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44587" w:rsidRDefault="00B44587" w:rsidP="00DE1982">
      <w:pPr>
        <w:ind w:left="360"/>
        <w:jc w:val="center"/>
      </w:pPr>
      <w:bookmarkStart w:id="0" w:name="_GoBack"/>
      <w:bookmarkEnd w:id="0"/>
      <w:r>
        <w:rPr>
          <w:noProof/>
        </w:rPr>
        <w:drawing>
          <wp:inline distT="0" distB="0" distL="0" distR="0">
            <wp:extent cx="9603740" cy="6637309"/>
            <wp:effectExtent l="0" t="0" r="0" b="0"/>
            <wp:docPr id="18" name="Рисунок 18" descr="C:\Users\user\Downloads\IMG_20200930_18021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IMG_20200930_180217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03740" cy="6637309"/>
                    </a:xfrm>
                    <a:prstGeom prst="rect">
                      <a:avLst/>
                    </a:prstGeom>
                    <a:noFill/>
                    <a:ln>
                      <a:noFill/>
                    </a:ln>
                  </pic:spPr>
                </pic:pic>
              </a:graphicData>
            </a:graphic>
          </wp:inline>
        </w:drawing>
      </w:r>
    </w:p>
    <w:p w:rsidR="00B44587" w:rsidRDefault="00B44587" w:rsidP="00DE1982">
      <w:pPr>
        <w:ind w:left="360"/>
        <w:jc w:val="center"/>
      </w:pPr>
    </w:p>
    <w:p w:rsidR="00B44587" w:rsidRDefault="00B44587" w:rsidP="00DE1982">
      <w:pPr>
        <w:ind w:left="360"/>
        <w:jc w:val="center"/>
      </w:pPr>
    </w:p>
    <w:p w:rsidR="00B44587" w:rsidRDefault="00B44587" w:rsidP="00DE1982">
      <w:pPr>
        <w:ind w:left="360"/>
        <w:jc w:val="center"/>
      </w:pPr>
    </w:p>
    <w:p w:rsidR="00B44587" w:rsidRPr="00DE1982" w:rsidRDefault="00B44587" w:rsidP="00DE1982">
      <w:pPr>
        <w:ind w:left="360"/>
        <w:jc w:val="center"/>
      </w:pPr>
    </w:p>
    <w:p w:rsidR="00652E74" w:rsidRDefault="00652E74" w:rsidP="00652E74">
      <w:pPr>
        <w:contextualSpacing/>
        <w:jc w:val="center"/>
        <w:rPr>
          <w:b/>
        </w:rPr>
      </w:pPr>
    </w:p>
    <w:p w:rsidR="00652E74" w:rsidRPr="003001A0" w:rsidRDefault="00652E74" w:rsidP="00652E74">
      <w:pPr>
        <w:contextualSpacing/>
        <w:jc w:val="center"/>
        <w:rPr>
          <w:b/>
        </w:rPr>
      </w:pPr>
      <w:r w:rsidRPr="003001A0">
        <w:rPr>
          <w:b/>
        </w:rPr>
        <w:t>Пояснительная записка.</w:t>
      </w:r>
    </w:p>
    <w:p w:rsidR="00207D67" w:rsidRPr="00823078" w:rsidRDefault="00652E74" w:rsidP="00C0755A">
      <w:pPr>
        <w:shd w:val="clear" w:color="auto" w:fill="FFFFFF"/>
        <w:jc w:val="both"/>
        <w:rPr>
          <w:rFonts w:eastAsia="Calibri"/>
          <w:color w:val="000000"/>
        </w:rPr>
      </w:pPr>
      <w:r w:rsidRPr="00610621">
        <w:rPr>
          <w:rFonts w:eastAsia="Calibri"/>
          <w:sz w:val="22"/>
          <w:szCs w:val="22"/>
          <w:lang w:eastAsia="en-US"/>
        </w:rPr>
        <w:t>Рабочая  программа по  физике  для 7-9 кла</w:t>
      </w:r>
      <w:r>
        <w:rPr>
          <w:rFonts w:eastAsia="Calibri"/>
          <w:sz w:val="22"/>
          <w:szCs w:val="22"/>
          <w:lang w:eastAsia="en-US"/>
        </w:rPr>
        <w:t xml:space="preserve">ссов разработана в соответствии </w:t>
      </w:r>
      <w:r w:rsidRPr="00610621">
        <w:rPr>
          <w:rFonts w:eastAsia="Calibri"/>
          <w:sz w:val="22"/>
          <w:szCs w:val="22"/>
          <w:lang w:eastAsia="en-US"/>
        </w:rPr>
        <w:t xml:space="preserve">с  Федеральным государственным  образовательным  стандартом  основного общего образования (Утвержден приказом Министерства </w:t>
      </w:r>
      <w:proofErr w:type="spellStart"/>
      <w:r w:rsidRPr="00610621">
        <w:rPr>
          <w:rFonts w:eastAsia="Calibri"/>
          <w:sz w:val="22"/>
          <w:szCs w:val="22"/>
          <w:lang w:eastAsia="en-US"/>
        </w:rPr>
        <w:t>образованияи</w:t>
      </w:r>
      <w:proofErr w:type="spellEnd"/>
      <w:r w:rsidRPr="00610621">
        <w:rPr>
          <w:rFonts w:eastAsia="Calibri"/>
          <w:sz w:val="22"/>
          <w:szCs w:val="22"/>
          <w:lang w:eastAsia="en-US"/>
        </w:rPr>
        <w:t xml:space="preserve"> науки Российской Федерации от «17» декабря 2010 г. № 1897</w:t>
      </w:r>
      <w:r>
        <w:rPr>
          <w:rFonts w:eastAsia="Calibri"/>
          <w:sz w:val="22"/>
          <w:szCs w:val="22"/>
          <w:lang w:eastAsia="en-US"/>
        </w:rPr>
        <w:t xml:space="preserve">, </w:t>
      </w:r>
      <w:r>
        <w:rPr>
          <w:rFonts w:eastAsiaTheme="minorHAnsi"/>
          <w:lang w:eastAsia="en-US"/>
        </w:rPr>
        <w:t>законом</w:t>
      </w:r>
      <w:r w:rsidRPr="00652E74">
        <w:rPr>
          <w:rFonts w:eastAsiaTheme="minorHAnsi"/>
          <w:lang w:eastAsia="en-US"/>
        </w:rPr>
        <w:t xml:space="preserve"> РФ «Об образовании» №273 от 29.12.2012 г.</w:t>
      </w:r>
      <w:r w:rsidRPr="003001A0">
        <w:t>,</w:t>
      </w:r>
      <w:r w:rsidR="00C0755A">
        <w:t xml:space="preserve"> и </w:t>
      </w:r>
      <w:r w:rsidR="00207D67" w:rsidRPr="00207D67">
        <w:rPr>
          <w:rFonts w:eastAsia="Calibri"/>
          <w:color w:val="000000"/>
        </w:rPr>
        <w:t xml:space="preserve"> </w:t>
      </w:r>
      <w:proofErr w:type="spellStart"/>
      <w:proofErr w:type="gramStart"/>
      <w:r w:rsidR="00C0755A">
        <w:rPr>
          <w:lang w:eastAsia="ar-SA"/>
        </w:rPr>
        <w:t>и</w:t>
      </w:r>
      <w:proofErr w:type="spellEnd"/>
      <w:proofErr w:type="gramEnd"/>
      <w:r w:rsidR="00C0755A">
        <w:rPr>
          <w:lang w:eastAsia="ar-SA"/>
        </w:rPr>
        <w:t xml:space="preserve"> учебного плана МБОУ « </w:t>
      </w:r>
      <w:proofErr w:type="spellStart"/>
      <w:r w:rsidR="00C0755A">
        <w:rPr>
          <w:lang w:eastAsia="ar-SA"/>
        </w:rPr>
        <w:t>Альметьевская</w:t>
      </w:r>
      <w:proofErr w:type="spellEnd"/>
      <w:r w:rsidR="00C0755A">
        <w:rPr>
          <w:lang w:eastAsia="ar-SA"/>
        </w:rPr>
        <w:t xml:space="preserve"> ООШ» </w:t>
      </w:r>
      <w:proofErr w:type="spellStart"/>
      <w:r w:rsidR="00C0755A">
        <w:rPr>
          <w:lang w:eastAsia="ar-SA"/>
        </w:rPr>
        <w:t>Сармановского</w:t>
      </w:r>
      <w:proofErr w:type="spellEnd"/>
      <w:r w:rsidR="00C0755A">
        <w:rPr>
          <w:lang w:eastAsia="ar-SA"/>
        </w:rPr>
        <w:t xml:space="preserve"> муниципального района РТ на 2020-2021 учебный год.</w:t>
      </w:r>
      <w:r w:rsidR="00C0755A">
        <w:rPr>
          <w:rFonts w:eastAsia="Calibri"/>
          <w:color w:val="000000"/>
        </w:rPr>
        <w:t xml:space="preserve">  </w:t>
      </w:r>
      <w:r w:rsidR="00207D67" w:rsidRPr="00823078">
        <w:rPr>
          <w:rFonts w:eastAsia="Calibri"/>
          <w:color w:val="000000"/>
        </w:rPr>
        <w:t xml:space="preserve">Примечание: </w:t>
      </w:r>
      <w:proofErr w:type="gramStart"/>
      <w:r w:rsidR="00207D67" w:rsidRPr="00823078">
        <w:rPr>
          <w:rFonts w:eastAsia="Calibri"/>
          <w:color w:val="000000"/>
        </w:rPr>
        <w:t>На основании положения муниципального бюджетного общеобразовательного учреждения МБОУ «</w:t>
      </w:r>
      <w:proofErr w:type="spellStart"/>
      <w:r w:rsidR="00207D67" w:rsidRPr="00823078">
        <w:rPr>
          <w:rFonts w:eastAsia="Calibri"/>
          <w:color w:val="000000"/>
        </w:rPr>
        <w:t>Альметьевская</w:t>
      </w:r>
      <w:proofErr w:type="spellEnd"/>
      <w:r w:rsidR="00207D67" w:rsidRPr="00823078">
        <w:rPr>
          <w:rFonts w:eastAsia="Calibri"/>
          <w:color w:val="000000"/>
        </w:rPr>
        <w:t xml:space="preserve"> ООШ» «О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w:t>
      </w:r>
      <w:proofErr w:type="spellStart"/>
      <w:r w:rsidR="00207D67" w:rsidRPr="00823078">
        <w:rPr>
          <w:rFonts w:eastAsia="Calibri"/>
          <w:color w:val="000000"/>
        </w:rPr>
        <w:t>Альметьевская</w:t>
      </w:r>
      <w:proofErr w:type="spellEnd"/>
      <w:r w:rsidR="00207D67" w:rsidRPr="00823078">
        <w:rPr>
          <w:rFonts w:eastAsia="Calibri"/>
          <w:color w:val="000000"/>
        </w:rPr>
        <w:t xml:space="preserve"> ООШ» </w:t>
      </w:r>
      <w:proofErr w:type="spellStart"/>
      <w:r w:rsidR="00207D67" w:rsidRPr="00823078">
        <w:rPr>
          <w:rFonts w:eastAsia="Calibri"/>
          <w:color w:val="000000"/>
        </w:rPr>
        <w:t>Сармановского</w:t>
      </w:r>
      <w:proofErr w:type="spellEnd"/>
      <w:r w:rsidR="00207D67" w:rsidRPr="00823078">
        <w:rPr>
          <w:rFonts w:eastAsia="Calibri"/>
          <w:color w:val="000000"/>
        </w:rPr>
        <w:t xml:space="preserve"> муниципального района РТ», рассмотренного на педагогическом совете от 24.08. 2016 года, протокол  №1,  утвержденного П</w:t>
      </w:r>
      <w:r w:rsidR="00207D67">
        <w:rPr>
          <w:rFonts w:eastAsia="Calibri"/>
          <w:color w:val="000000"/>
        </w:rPr>
        <w:t>риказом директора № 71 от  31.08</w:t>
      </w:r>
      <w:r w:rsidR="00207D67" w:rsidRPr="00823078">
        <w:rPr>
          <w:rFonts w:eastAsia="Calibri"/>
          <w:color w:val="000000"/>
        </w:rPr>
        <w:t xml:space="preserve"> . 2016 года, в случае совпадения уроков с праздничными и каникулярными днями</w:t>
      </w:r>
      <w:proofErr w:type="gramEnd"/>
      <w:r w:rsidR="00207D67" w:rsidRPr="00823078">
        <w:rPr>
          <w:rFonts w:eastAsia="Calibri"/>
          <w:color w:val="000000"/>
        </w:rPr>
        <w:t>,  программу выполнить согласно п.5.2 данного положения.</w:t>
      </w:r>
    </w:p>
    <w:p w:rsidR="00610621" w:rsidRPr="00652E74" w:rsidRDefault="003A74CE" w:rsidP="00652E74">
      <w:pPr>
        <w:contextualSpacing/>
        <w:jc w:val="both"/>
        <w:rPr>
          <w:rFonts w:eastAsia="Calibri"/>
          <w:sz w:val="22"/>
          <w:szCs w:val="22"/>
          <w:lang w:eastAsia="en-US"/>
        </w:rPr>
      </w:pPr>
      <w:r>
        <w:rPr>
          <w:rFonts w:eastAsiaTheme="minorHAnsi"/>
          <w:lang w:eastAsia="en-US"/>
        </w:rPr>
        <w:t>,</w:t>
      </w:r>
      <w:r w:rsidR="00652E74" w:rsidRPr="00610621">
        <w:rPr>
          <w:rFonts w:eastAsia="Calibri"/>
          <w:sz w:val="22"/>
          <w:szCs w:val="22"/>
          <w:lang w:eastAsia="en-US"/>
        </w:rPr>
        <w:t xml:space="preserve">с авторской  программой основного общего образования по физике для 7-9 классов (Н.В. </w:t>
      </w:r>
      <w:proofErr w:type="spellStart"/>
      <w:r w:rsidR="00652E74" w:rsidRPr="00610621">
        <w:rPr>
          <w:rFonts w:eastAsia="Calibri"/>
          <w:sz w:val="22"/>
          <w:szCs w:val="22"/>
          <w:lang w:eastAsia="en-US"/>
        </w:rPr>
        <w:t>Филонович</w:t>
      </w:r>
      <w:proofErr w:type="spellEnd"/>
      <w:r w:rsidR="00652E74" w:rsidRPr="00610621">
        <w:rPr>
          <w:rFonts w:eastAsia="Calibri"/>
          <w:sz w:val="22"/>
          <w:szCs w:val="22"/>
          <w:lang w:eastAsia="en-US"/>
        </w:rPr>
        <w:t xml:space="preserve">, Е.М. </w:t>
      </w:r>
      <w:proofErr w:type="spellStart"/>
      <w:r w:rsidR="00652E74" w:rsidRPr="00610621">
        <w:rPr>
          <w:rFonts w:eastAsia="Calibri"/>
          <w:sz w:val="22"/>
          <w:szCs w:val="22"/>
          <w:lang w:eastAsia="en-US"/>
        </w:rPr>
        <w:t>Гутник</w:t>
      </w:r>
      <w:proofErr w:type="spellEnd"/>
      <w:r w:rsidR="00652E74" w:rsidRPr="00610621">
        <w:rPr>
          <w:rFonts w:eastAsia="Calibri"/>
          <w:sz w:val="22"/>
          <w:szCs w:val="22"/>
          <w:lang w:eastAsia="en-US"/>
        </w:rPr>
        <w:t>, М., «Дрофа», 2012 г.)</w:t>
      </w:r>
      <w:proofErr w:type="gramStart"/>
      <w:r w:rsidR="00652E74" w:rsidRPr="00610621">
        <w:rPr>
          <w:rFonts w:eastAsia="Calibri"/>
          <w:sz w:val="22"/>
          <w:szCs w:val="22"/>
          <w:lang w:eastAsia="en-US"/>
        </w:rPr>
        <w:t xml:space="preserve">  </w:t>
      </w:r>
      <w:r w:rsidR="00652E74">
        <w:t>.</w:t>
      </w:r>
      <w:proofErr w:type="gramEnd"/>
    </w:p>
    <w:p w:rsidR="007620CD" w:rsidRPr="00610621" w:rsidRDefault="00815E54" w:rsidP="00610621">
      <w:pPr>
        <w:ind w:left="360"/>
        <w:jc w:val="both"/>
        <w:rPr>
          <w:sz w:val="22"/>
          <w:szCs w:val="22"/>
          <w:u w:val="single"/>
        </w:rPr>
      </w:pPr>
      <w:r w:rsidRPr="007620CD">
        <w:rPr>
          <w:b/>
          <w:bCs/>
          <w:iCs/>
          <w:sz w:val="22"/>
          <w:szCs w:val="22"/>
        </w:rPr>
        <w:t>Уровень рабочей программы</w:t>
      </w:r>
      <w:r w:rsidR="00207D67">
        <w:rPr>
          <w:b/>
          <w:bCs/>
          <w:iCs/>
          <w:sz w:val="22"/>
          <w:szCs w:val="22"/>
        </w:rPr>
        <w:t xml:space="preserve"> </w:t>
      </w:r>
      <w:r w:rsidRPr="007620CD">
        <w:rPr>
          <w:sz w:val="22"/>
          <w:szCs w:val="22"/>
          <w:u w:val="single"/>
        </w:rPr>
        <w:t>базовый</w:t>
      </w:r>
    </w:p>
    <w:p w:rsidR="00E13743" w:rsidRPr="007620CD" w:rsidRDefault="00E13743" w:rsidP="00E13743">
      <w:pPr>
        <w:ind w:left="360"/>
        <w:rPr>
          <w:sz w:val="22"/>
          <w:szCs w:val="22"/>
        </w:rPr>
      </w:pPr>
      <w:r w:rsidRPr="007620CD">
        <w:rPr>
          <w:b/>
          <w:sz w:val="22"/>
          <w:szCs w:val="22"/>
        </w:rPr>
        <w:t>В цели</w:t>
      </w:r>
      <w:r w:rsidR="00207D67">
        <w:rPr>
          <w:b/>
          <w:sz w:val="22"/>
          <w:szCs w:val="22"/>
        </w:rPr>
        <w:t xml:space="preserve"> </w:t>
      </w:r>
      <w:r w:rsidRPr="007620CD">
        <w:rPr>
          <w:b/>
          <w:sz w:val="22"/>
          <w:szCs w:val="22"/>
        </w:rPr>
        <w:t>задачи</w:t>
      </w:r>
      <w:r w:rsidRPr="007620CD">
        <w:rPr>
          <w:sz w:val="22"/>
          <w:szCs w:val="22"/>
        </w:rPr>
        <w:t xml:space="preserve"> обучения физики входят:</w:t>
      </w:r>
    </w:p>
    <w:p w:rsidR="00E13743" w:rsidRPr="007620CD" w:rsidRDefault="00E13743" w:rsidP="007620CD">
      <w:pPr>
        <w:pStyle w:val="a3"/>
        <w:rPr>
          <w:rFonts w:ascii="Times New Roman" w:hAnsi="Times New Roman" w:cs="Times New Roman"/>
        </w:rPr>
      </w:pPr>
      <w:r w:rsidRPr="007620CD">
        <w:rPr>
          <w:rFonts w:ascii="Times New Roman" w:hAnsi="Times New Roman" w:cs="Times New Roman"/>
        </w:rPr>
        <w:t xml:space="preserve">-развитие мышления учащихся, формирование у них умений самостоятельно приобретать и применять знания, наблюдать и объяснять физические </w:t>
      </w:r>
      <w:proofErr w:type="spellStart"/>
      <w:r w:rsidRPr="007620CD">
        <w:rPr>
          <w:rFonts w:ascii="Times New Roman" w:hAnsi="Times New Roman" w:cs="Times New Roman"/>
        </w:rPr>
        <w:t>явления</w:t>
      </w:r>
      <w:proofErr w:type="gramStart"/>
      <w:r w:rsidRPr="007620CD">
        <w:rPr>
          <w:rFonts w:ascii="Times New Roman" w:hAnsi="Times New Roman" w:cs="Times New Roman"/>
        </w:rPr>
        <w:t>;о</w:t>
      </w:r>
      <w:proofErr w:type="gramEnd"/>
      <w:r w:rsidRPr="007620CD">
        <w:rPr>
          <w:rFonts w:ascii="Times New Roman" w:hAnsi="Times New Roman" w:cs="Times New Roman"/>
        </w:rPr>
        <w:t>владения</w:t>
      </w:r>
      <w:proofErr w:type="spellEnd"/>
      <w:r w:rsidRPr="007620CD">
        <w:rPr>
          <w:rFonts w:ascii="Times New Roman" w:hAnsi="Times New Roman" w:cs="Times New Roman"/>
        </w:rPr>
        <w:t xml:space="preserve"> школьными знаниями об экспериментальных фактах, понятиях, законах, теориях, методах физической науки; о современной научной картине мира; о широких возможностях применения физических законов в технике и технологии;</w:t>
      </w:r>
    </w:p>
    <w:p w:rsidR="00E13743" w:rsidRPr="007620CD" w:rsidRDefault="00E13743" w:rsidP="007620CD">
      <w:pPr>
        <w:pStyle w:val="a3"/>
        <w:rPr>
          <w:rFonts w:ascii="Times New Roman" w:hAnsi="Times New Roman" w:cs="Times New Roman"/>
        </w:rPr>
      </w:pPr>
      <w:r w:rsidRPr="007620CD">
        <w:rPr>
          <w:rFonts w:ascii="Times New Roman" w:hAnsi="Times New Roman" w:cs="Times New Roman"/>
        </w:rPr>
        <w:t xml:space="preserve">-усвоение школьниками идей единство строение материи и неисчерпаемости процесса ее познания, понимание роли практики в познании физических явлений и </w:t>
      </w:r>
      <w:proofErr w:type="spellStart"/>
      <w:r w:rsidRPr="007620CD">
        <w:rPr>
          <w:rFonts w:ascii="Times New Roman" w:hAnsi="Times New Roman" w:cs="Times New Roman"/>
        </w:rPr>
        <w:t>законов</w:t>
      </w:r>
      <w:proofErr w:type="gramStart"/>
      <w:r w:rsidRPr="007620CD">
        <w:rPr>
          <w:rFonts w:ascii="Times New Roman" w:hAnsi="Times New Roman" w:cs="Times New Roman"/>
        </w:rPr>
        <w:t>;ф</w:t>
      </w:r>
      <w:proofErr w:type="gramEnd"/>
      <w:r w:rsidRPr="007620CD">
        <w:rPr>
          <w:rFonts w:ascii="Times New Roman" w:hAnsi="Times New Roman" w:cs="Times New Roman"/>
        </w:rPr>
        <w:t>ормирование</w:t>
      </w:r>
      <w:proofErr w:type="spellEnd"/>
      <w:r w:rsidRPr="007620CD">
        <w:rPr>
          <w:rFonts w:ascii="Times New Roman" w:hAnsi="Times New Roman" w:cs="Times New Roman"/>
        </w:rPr>
        <w:t xml:space="preserve"> познавательного интереса к физике и технике, развитие творческих способностей, осознанных мотивов учения; подготовка к продолжению образования и сознательному выбору профессии</w:t>
      </w:r>
    </w:p>
    <w:p w:rsidR="00E13743" w:rsidRPr="007620CD" w:rsidRDefault="00E13743" w:rsidP="00652E74">
      <w:pPr>
        <w:pStyle w:val="dash0410005f0431005f0437005f0430005f0446005f0020005f0441005f043f005f0438005f0441005f043a005f0430"/>
        <w:tabs>
          <w:tab w:val="left" w:pos="851"/>
        </w:tabs>
        <w:ind w:left="360" w:firstLine="0"/>
        <w:contextualSpacing/>
        <w:rPr>
          <w:sz w:val="22"/>
          <w:szCs w:val="22"/>
        </w:rPr>
      </w:pPr>
      <w:r w:rsidRPr="007620CD">
        <w:rPr>
          <w:sz w:val="22"/>
          <w:szCs w:val="22"/>
        </w:rPr>
        <w:t>Программа рассчитана на 70 час/год (2 час/</w:t>
      </w:r>
      <w:proofErr w:type="spellStart"/>
      <w:r w:rsidRPr="007620CD">
        <w:rPr>
          <w:sz w:val="22"/>
          <w:szCs w:val="22"/>
        </w:rPr>
        <w:t>нед</w:t>
      </w:r>
      <w:proofErr w:type="spellEnd"/>
      <w:r w:rsidRPr="007620CD">
        <w:rPr>
          <w:sz w:val="22"/>
          <w:szCs w:val="22"/>
        </w:rPr>
        <w:t xml:space="preserve">.)  </w:t>
      </w:r>
    </w:p>
    <w:p w:rsidR="00E13743" w:rsidRDefault="00E13743" w:rsidP="00652E74">
      <w:pPr>
        <w:pStyle w:val="dash0410005f0431005f0437005f0430005f0446005f0020005f0441005f043f005f0438005f0441005f043a005f0430"/>
        <w:tabs>
          <w:tab w:val="left" w:pos="851"/>
        </w:tabs>
        <w:ind w:left="360" w:firstLine="0"/>
        <w:contextualSpacing/>
        <w:rPr>
          <w:sz w:val="22"/>
          <w:szCs w:val="22"/>
        </w:rPr>
      </w:pPr>
      <w:r w:rsidRPr="007620CD">
        <w:rPr>
          <w:sz w:val="22"/>
          <w:szCs w:val="22"/>
        </w:rPr>
        <w:t xml:space="preserve">В процессе прохождения материала осуществляется промежуточный контроль знаний и умений в виде самостоятельных работ, тестовых заданий, творческих работ, по программе предусмотрены тематические контрольные работы, в конце учебного года – итоговая контрольная работа за курс физики в </w:t>
      </w:r>
      <w:r w:rsidR="00105A95">
        <w:rPr>
          <w:sz w:val="22"/>
          <w:szCs w:val="22"/>
        </w:rPr>
        <w:t>7</w:t>
      </w:r>
      <w:r w:rsidRPr="007620CD">
        <w:rPr>
          <w:sz w:val="22"/>
          <w:szCs w:val="22"/>
        </w:rPr>
        <w:t xml:space="preserve"> классе.</w:t>
      </w:r>
    </w:p>
    <w:p w:rsidR="00652E74" w:rsidRPr="007620CD" w:rsidRDefault="00652E74" w:rsidP="00652E74">
      <w:pPr>
        <w:pStyle w:val="dash0410005f0431005f0437005f0430005f0446005f0020005f0441005f043f005f0438005f0441005f043a005f0430"/>
        <w:tabs>
          <w:tab w:val="left" w:pos="851"/>
        </w:tabs>
        <w:ind w:left="360" w:firstLine="0"/>
        <w:contextualSpacing/>
        <w:rPr>
          <w:sz w:val="22"/>
          <w:szCs w:val="22"/>
        </w:rPr>
      </w:pPr>
      <w:r>
        <w:t xml:space="preserve">  </w:t>
      </w:r>
    </w:p>
    <w:p w:rsidR="00094C3F" w:rsidRPr="007620CD" w:rsidRDefault="00092D7C" w:rsidP="00652E74">
      <w:pPr>
        <w:jc w:val="center"/>
        <w:rPr>
          <w:b/>
          <w:sz w:val="22"/>
          <w:szCs w:val="22"/>
        </w:rPr>
      </w:pPr>
      <w:r w:rsidRPr="007620CD">
        <w:rPr>
          <w:b/>
          <w:sz w:val="22"/>
          <w:szCs w:val="22"/>
        </w:rPr>
        <w:t>Планируемые результаты.</w:t>
      </w:r>
    </w:p>
    <w:p w:rsidR="00094C3F" w:rsidRPr="007620CD" w:rsidRDefault="00094C3F" w:rsidP="00652E74">
      <w:pPr>
        <w:pStyle w:val="ad"/>
        <w:ind w:firstLine="709"/>
        <w:jc w:val="both"/>
        <w:rPr>
          <w:sz w:val="22"/>
          <w:szCs w:val="22"/>
        </w:rPr>
      </w:pPr>
      <w:bookmarkStart w:id="1" w:name="_Toc410653949"/>
      <w:r w:rsidRPr="007620CD">
        <w:rPr>
          <w:b/>
          <w:sz w:val="22"/>
          <w:szCs w:val="22"/>
        </w:rPr>
        <w:t>Личностные результаты:</w:t>
      </w:r>
    </w:p>
    <w:p w:rsidR="00094C3F" w:rsidRPr="007620CD" w:rsidRDefault="00094C3F" w:rsidP="00652E74">
      <w:pPr>
        <w:pStyle w:val="ad"/>
        <w:ind w:firstLine="709"/>
        <w:jc w:val="both"/>
        <w:rPr>
          <w:sz w:val="22"/>
          <w:szCs w:val="22"/>
        </w:rPr>
      </w:pPr>
      <w:r w:rsidRPr="007620CD">
        <w:rPr>
          <w:sz w:val="22"/>
          <w:szCs w:val="22"/>
        </w:rPr>
        <w:t xml:space="preserve">• </w:t>
      </w:r>
      <w:proofErr w:type="spellStart"/>
      <w:r w:rsidRPr="007620CD">
        <w:rPr>
          <w:sz w:val="22"/>
          <w:szCs w:val="22"/>
        </w:rPr>
        <w:t>сформированность</w:t>
      </w:r>
      <w:proofErr w:type="spellEnd"/>
      <w:r w:rsidRPr="007620CD">
        <w:rPr>
          <w:sz w:val="22"/>
          <w:szCs w:val="22"/>
        </w:rPr>
        <w:t xml:space="preserve"> познавательных интересов, интеллек</w:t>
      </w:r>
      <w:r w:rsidRPr="007620CD">
        <w:rPr>
          <w:sz w:val="22"/>
          <w:szCs w:val="22"/>
        </w:rPr>
        <w:softHyphen/>
        <w:t xml:space="preserve">туальных и творческих способностей учащихся; </w:t>
      </w:r>
    </w:p>
    <w:p w:rsidR="00094C3F" w:rsidRPr="007620CD" w:rsidRDefault="00094C3F" w:rsidP="00652E74">
      <w:pPr>
        <w:pStyle w:val="ad"/>
        <w:ind w:firstLine="709"/>
        <w:jc w:val="both"/>
        <w:rPr>
          <w:sz w:val="22"/>
          <w:szCs w:val="22"/>
        </w:rPr>
      </w:pPr>
      <w:r w:rsidRPr="007620CD">
        <w:rPr>
          <w:sz w:val="22"/>
          <w:szCs w:val="22"/>
        </w:rPr>
        <w:t>• убежденность в возможности познания природы, в не</w:t>
      </w:r>
      <w:r w:rsidRPr="007620CD">
        <w:rPr>
          <w:sz w:val="22"/>
          <w:szCs w:val="22"/>
        </w:rPr>
        <w:softHyphen/>
        <w:t>обходимости разумного использования достижений науки и технологий для дальнейшего развития человеческого общест</w:t>
      </w:r>
      <w:r w:rsidRPr="007620CD">
        <w:rPr>
          <w:sz w:val="22"/>
          <w:szCs w:val="22"/>
        </w:rPr>
        <w:softHyphen/>
        <w:t>ва, уважение к творцам науки и техники, отношение к фи</w:t>
      </w:r>
      <w:r w:rsidRPr="007620CD">
        <w:rPr>
          <w:sz w:val="22"/>
          <w:szCs w:val="22"/>
        </w:rPr>
        <w:softHyphen/>
        <w:t xml:space="preserve">зике как элементу общечеловеческой культуры; </w:t>
      </w:r>
    </w:p>
    <w:p w:rsidR="00094C3F" w:rsidRPr="007620CD" w:rsidRDefault="00094C3F" w:rsidP="00652E74">
      <w:pPr>
        <w:pStyle w:val="ad"/>
        <w:ind w:firstLine="709"/>
        <w:jc w:val="both"/>
        <w:rPr>
          <w:sz w:val="22"/>
          <w:szCs w:val="22"/>
        </w:rPr>
      </w:pPr>
      <w:r w:rsidRPr="007620CD">
        <w:rPr>
          <w:sz w:val="22"/>
          <w:szCs w:val="22"/>
        </w:rPr>
        <w:t xml:space="preserve">• самостоятельность в приобретении новых знаний и практических умений; </w:t>
      </w:r>
    </w:p>
    <w:p w:rsidR="00094C3F" w:rsidRPr="007620CD" w:rsidRDefault="00094C3F" w:rsidP="00652E74">
      <w:pPr>
        <w:pStyle w:val="ad"/>
        <w:ind w:firstLine="709"/>
        <w:jc w:val="both"/>
        <w:rPr>
          <w:sz w:val="22"/>
          <w:szCs w:val="22"/>
        </w:rPr>
      </w:pPr>
      <w:r w:rsidRPr="007620CD">
        <w:rPr>
          <w:sz w:val="22"/>
          <w:szCs w:val="22"/>
        </w:rPr>
        <w:t xml:space="preserve">• готовность к выбору жизненного пути в соответствии с собственными интересами и возможностями; </w:t>
      </w:r>
    </w:p>
    <w:p w:rsidR="00094C3F" w:rsidRPr="007620CD" w:rsidRDefault="00094C3F" w:rsidP="00094C3F">
      <w:pPr>
        <w:pStyle w:val="ad"/>
        <w:ind w:firstLine="709"/>
        <w:jc w:val="both"/>
        <w:rPr>
          <w:sz w:val="22"/>
          <w:szCs w:val="22"/>
        </w:rPr>
      </w:pPr>
      <w:r w:rsidRPr="007620CD">
        <w:rPr>
          <w:sz w:val="22"/>
          <w:szCs w:val="22"/>
        </w:rPr>
        <w:t xml:space="preserve">• мотивация образовательной деятельности школьников на основе личностно ориентированного подхода; </w:t>
      </w:r>
    </w:p>
    <w:p w:rsidR="00094C3F" w:rsidRPr="007620CD" w:rsidRDefault="00094C3F" w:rsidP="00094C3F">
      <w:pPr>
        <w:pStyle w:val="ad"/>
        <w:ind w:firstLine="709"/>
        <w:jc w:val="both"/>
        <w:rPr>
          <w:sz w:val="22"/>
          <w:szCs w:val="22"/>
        </w:rPr>
      </w:pPr>
      <w:r w:rsidRPr="007620CD">
        <w:rPr>
          <w:sz w:val="22"/>
          <w:szCs w:val="22"/>
        </w:rPr>
        <w:lastRenderedPageBreak/>
        <w:t>• формирование ценностных отношений друг к другу, учи</w:t>
      </w:r>
      <w:r w:rsidRPr="007620CD">
        <w:rPr>
          <w:sz w:val="22"/>
          <w:szCs w:val="22"/>
        </w:rPr>
        <w:softHyphen/>
        <w:t xml:space="preserve">телю, авторам открытий и изобретений, результатам обучения. </w:t>
      </w:r>
    </w:p>
    <w:p w:rsidR="00094C3F" w:rsidRPr="007620CD" w:rsidRDefault="00094C3F" w:rsidP="00094C3F">
      <w:pPr>
        <w:pStyle w:val="ad"/>
        <w:ind w:firstLine="709"/>
        <w:jc w:val="both"/>
        <w:rPr>
          <w:sz w:val="22"/>
          <w:szCs w:val="22"/>
        </w:rPr>
      </w:pPr>
      <w:proofErr w:type="spellStart"/>
      <w:r w:rsidRPr="007620CD">
        <w:rPr>
          <w:b/>
          <w:sz w:val="22"/>
          <w:szCs w:val="22"/>
        </w:rPr>
        <w:t>Метапредметные</w:t>
      </w:r>
      <w:proofErr w:type="spellEnd"/>
      <w:r w:rsidRPr="007620CD">
        <w:rPr>
          <w:b/>
          <w:sz w:val="22"/>
          <w:szCs w:val="22"/>
        </w:rPr>
        <w:t xml:space="preserve"> результаты:</w:t>
      </w:r>
    </w:p>
    <w:p w:rsidR="00094C3F" w:rsidRPr="007620CD" w:rsidRDefault="00094C3F" w:rsidP="00094C3F">
      <w:pPr>
        <w:pStyle w:val="ad"/>
        <w:ind w:firstLine="709"/>
        <w:jc w:val="both"/>
        <w:rPr>
          <w:sz w:val="22"/>
          <w:szCs w:val="22"/>
        </w:rPr>
      </w:pPr>
      <w:r w:rsidRPr="007620CD">
        <w:rPr>
          <w:sz w:val="22"/>
          <w:szCs w:val="22"/>
        </w:rPr>
        <w:t>• овладение навыками самостоятельного приобретения новых знаний, организации учебной деятельности, постанов</w:t>
      </w:r>
      <w:r w:rsidRPr="007620CD">
        <w:rPr>
          <w:sz w:val="22"/>
          <w:szCs w:val="22"/>
        </w:rPr>
        <w:softHyphen/>
        <w:t>ки целей, планирования, самоконтроля и оценки результатов своей деятельности, умениями предвидеть возможные резуль</w:t>
      </w:r>
      <w:r w:rsidRPr="007620CD">
        <w:rPr>
          <w:sz w:val="22"/>
          <w:szCs w:val="22"/>
        </w:rPr>
        <w:softHyphen/>
        <w:t xml:space="preserve">таты своих действий; </w:t>
      </w:r>
    </w:p>
    <w:p w:rsidR="00094C3F" w:rsidRPr="007620CD" w:rsidRDefault="00094C3F" w:rsidP="00094C3F">
      <w:pPr>
        <w:pStyle w:val="ad"/>
        <w:ind w:firstLine="709"/>
        <w:jc w:val="both"/>
        <w:rPr>
          <w:sz w:val="22"/>
          <w:szCs w:val="22"/>
        </w:rPr>
      </w:pPr>
      <w:r w:rsidRPr="007620CD">
        <w:rPr>
          <w:sz w:val="22"/>
          <w:szCs w:val="22"/>
        </w:rPr>
        <w:t xml:space="preserve">• понимание различий между исходными фактами и гипотезами для их объяснения, теоретическими моделями и реальными объектами, овладение универсальными учебными действиями на примерах гипотез для объяснения известных фактов и экспериментальной проверки выдвигаемых гипотез, разработки теоретических моделей процессов или явлений; </w:t>
      </w:r>
    </w:p>
    <w:p w:rsidR="00094C3F" w:rsidRPr="007620CD" w:rsidRDefault="00094C3F" w:rsidP="00094C3F">
      <w:pPr>
        <w:pStyle w:val="ad"/>
        <w:ind w:firstLine="709"/>
        <w:jc w:val="both"/>
        <w:rPr>
          <w:sz w:val="22"/>
          <w:szCs w:val="22"/>
        </w:rPr>
      </w:pPr>
      <w:r w:rsidRPr="007620CD">
        <w:rPr>
          <w:sz w:val="22"/>
          <w:szCs w:val="22"/>
        </w:rPr>
        <w:t>• формирование умений воспринимать, перерабатывать и предъявлять информацию в словесной, образной, символи</w:t>
      </w:r>
      <w:r w:rsidRPr="007620CD">
        <w:rPr>
          <w:sz w:val="22"/>
          <w:szCs w:val="22"/>
        </w:rPr>
        <w:softHyphen/>
        <w:t>ческой формах, анализировать и перерабатывать полученную информацию в соответствии с поставленными задачами, вы</w:t>
      </w:r>
      <w:r w:rsidRPr="007620CD">
        <w:rPr>
          <w:sz w:val="22"/>
          <w:szCs w:val="22"/>
        </w:rPr>
        <w:softHyphen/>
        <w:t xml:space="preserve">делять основное содержание прочитанного текста, находить в нем ответы на поставленные вопросы и излагать его; </w:t>
      </w:r>
    </w:p>
    <w:p w:rsidR="00094C3F" w:rsidRPr="007620CD" w:rsidRDefault="00094C3F" w:rsidP="00094C3F">
      <w:pPr>
        <w:pStyle w:val="ad"/>
        <w:ind w:firstLine="709"/>
        <w:jc w:val="both"/>
        <w:rPr>
          <w:sz w:val="22"/>
          <w:szCs w:val="22"/>
        </w:rPr>
      </w:pPr>
      <w:r w:rsidRPr="007620CD">
        <w:rPr>
          <w:sz w:val="22"/>
          <w:szCs w:val="22"/>
        </w:rPr>
        <w:t>• приобретение опыта самостоятельного поиска, анализа и отбора информации с использованием различных источни</w:t>
      </w:r>
      <w:r w:rsidRPr="007620CD">
        <w:rPr>
          <w:sz w:val="22"/>
          <w:szCs w:val="22"/>
        </w:rPr>
        <w:softHyphen/>
        <w:t>ков и новых информационных технологий для решения по</w:t>
      </w:r>
      <w:r w:rsidRPr="007620CD">
        <w:rPr>
          <w:sz w:val="22"/>
          <w:szCs w:val="22"/>
        </w:rPr>
        <w:softHyphen/>
        <w:t xml:space="preserve">знавательных задач; </w:t>
      </w:r>
    </w:p>
    <w:p w:rsidR="00094C3F" w:rsidRPr="007620CD" w:rsidRDefault="00094C3F" w:rsidP="00094C3F">
      <w:pPr>
        <w:pStyle w:val="ad"/>
        <w:ind w:firstLine="709"/>
        <w:jc w:val="both"/>
        <w:rPr>
          <w:sz w:val="22"/>
          <w:szCs w:val="22"/>
        </w:rPr>
      </w:pPr>
      <w:r w:rsidRPr="007620CD">
        <w:rPr>
          <w:sz w:val="22"/>
          <w:szCs w:val="22"/>
        </w:rPr>
        <w:t>• развитие монологической и диалогической речи, умения выражать свои мысли и способности выслушивать собеседни</w:t>
      </w:r>
      <w:r w:rsidRPr="007620CD">
        <w:rPr>
          <w:sz w:val="22"/>
          <w:szCs w:val="22"/>
        </w:rPr>
        <w:softHyphen/>
      </w:r>
      <w:r w:rsidR="00ED5361">
        <w:rPr>
          <w:sz w:val="22"/>
          <w:szCs w:val="22"/>
        </w:rPr>
        <w:t>ка</w:t>
      </w:r>
      <w:r w:rsidRPr="007620CD">
        <w:rPr>
          <w:sz w:val="22"/>
          <w:szCs w:val="22"/>
        </w:rPr>
        <w:t>, понимать его точку зрения, признавать право другого че</w:t>
      </w:r>
      <w:r w:rsidRPr="007620CD">
        <w:rPr>
          <w:sz w:val="22"/>
          <w:szCs w:val="22"/>
        </w:rPr>
        <w:softHyphen/>
        <w:t xml:space="preserve">ловека на иное мнение; </w:t>
      </w:r>
    </w:p>
    <w:p w:rsidR="00094C3F" w:rsidRPr="007620CD" w:rsidRDefault="00094C3F" w:rsidP="00094C3F">
      <w:pPr>
        <w:pStyle w:val="ad"/>
        <w:ind w:firstLine="709"/>
        <w:jc w:val="both"/>
        <w:rPr>
          <w:sz w:val="22"/>
          <w:szCs w:val="22"/>
        </w:rPr>
      </w:pPr>
      <w:r w:rsidRPr="007620CD">
        <w:rPr>
          <w:sz w:val="22"/>
          <w:szCs w:val="22"/>
        </w:rPr>
        <w:t xml:space="preserve">• освоение приемов действий в нестандартных ситуациях, овладение эвристическими методами решения проблем; </w:t>
      </w:r>
    </w:p>
    <w:p w:rsidR="00094C3F" w:rsidRPr="007620CD" w:rsidRDefault="00094C3F" w:rsidP="00094C3F">
      <w:pPr>
        <w:pStyle w:val="ad"/>
        <w:ind w:firstLine="709"/>
        <w:jc w:val="both"/>
        <w:rPr>
          <w:sz w:val="22"/>
          <w:szCs w:val="22"/>
        </w:rPr>
      </w:pPr>
      <w:r w:rsidRPr="007620CD">
        <w:rPr>
          <w:sz w:val="22"/>
          <w:szCs w:val="22"/>
        </w:rPr>
        <w:t>• формирование умений работать в группе с выполнени</w:t>
      </w:r>
      <w:r w:rsidRPr="007620CD">
        <w:rPr>
          <w:sz w:val="22"/>
          <w:szCs w:val="22"/>
        </w:rPr>
        <w:softHyphen/>
        <w:t xml:space="preserve">ем различных социальных ролей, представлять и отстаивать свои взгляды и убеждения, вести дискуссию. </w:t>
      </w:r>
    </w:p>
    <w:p w:rsidR="00094C3F" w:rsidRPr="007620CD" w:rsidRDefault="00094C3F" w:rsidP="00094C3F">
      <w:pPr>
        <w:pStyle w:val="ad"/>
        <w:ind w:firstLine="709"/>
        <w:jc w:val="both"/>
        <w:rPr>
          <w:sz w:val="22"/>
          <w:szCs w:val="22"/>
        </w:rPr>
      </w:pPr>
      <w:r w:rsidRPr="007620CD">
        <w:rPr>
          <w:b/>
          <w:sz w:val="22"/>
          <w:szCs w:val="22"/>
        </w:rPr>
        <w:t>Предметные результаты:</w:t>
      </w:r>
    </w:p>
    <w:p w:rsidR="00094C3F" w:rsidRPr="007620CD" w:rsidRDefault="00094C3F" w:rsidP="00094C3F">
      <w:pPr>
        <w:pStyle w:val="ad"/>
        <w:ind w:firstLine="709"/>
        <w:jc w:val="both"/>
        <w:rPr>
          <w:sz w:val="22"/>
          <w:szCs w:val="22"/>
        </w:rPr>
      </w:pPr>
      <w:r w:rsidRPr="007620CD">
        <w:rPr>
          <w:sz w:val="22"/>
          <w:szCs w:val="22"/>
        </w:rPr>
        <w:t>• знания о природе важнейших физических явлений окру</w:t>
      </w:r>
      <w:r w:rsidRPr="007620CD">
        <w:rPr>
          <w:sz w:val="22"/>
          <w:szCs w:val="22"/>
        </w:rPr>
        <w:softHyphen/>
        <w:t>жающего мира и понимание смысла физических законов, рас</w:t>
      </w:r>
      <w:r w:rsidRPr="007620CD">
        <w:rPr>
          <w:sz w:val="22"/>
          <w:szCs w:val="22"/>
        </w:rPr>
        <w:softHyphen/>
        <w:t xml:space="preserve">крывающих связь изученных явлений; </w:t>
      </w:r>
    </w:p>
    <w:p w:rsidR="00094C3F" w:rsidRPr="007620CD" w:rsidRDefault="00094C3F" w:rsidP="00094C3F">
      <w:pPr>
        <w:pStyle w:val="ad"/>
        <w:ind w:firstLine="709"/>
        <w:jc w:val="both"/>
        <w:rPr>
          <w:sz w:val="22"/>
          <w:szCs w:val="22"/>
        </w:rPr>
      </w:pPr>
      <w:r w:rsidRPr="007620CD">
        <w:rPr>
          <w:sz w:val="22"/>
          <w:szCs w:val="22"/>
        </w:rPr>
        <w:t>• умения пользоваться методами научного исследования явлений природы, проводить наблюдения, планировать и вы</w:t>
      </w:r>
      <w:r w:rsidRPr="007620CD">
        <w:rPr>
          <w:sz w:val="22"/>
          <w:szCs w:val="22"/>
        </w:rPr>
        <w:softHyphen/>
        <w:t>полнять эксперименты, обрабатывать результаты измерений, представлять результаты измерений с помощью таблиц, графи</w:t>
      </w:r>
      <w:r w:rsidRPr="007620CD">
        <w:rPr>
          <w:sz w:val="22"/>
          <w:szCs w:val="22"/>
        </w:rPr>
        <w:softHyphen/>
        <w:t>ков и формул, обнаруживать зависимости между физическими величинами, объяснять полученные результаты и делать выво</w:t>
      </w:r>
      <w:r w:rsidRPr="007620CD">
        <w:rPr>
          <w:sz w:val="22"/>
          <w:szCs w:val="22"/>
        </w:rPr>
        <w:softHyphen/>
        <w:t xml:space="preserve">ды, оценивать границы погрешностей результатов измерений; </w:t>
      </w:r>
    </w:p>
    <w:p w:rsidR="00094C3F" w:rsidRPr="007620CD" w:rsidRDefault="00094C3F" w:rsidP="00094C3F">
      <w:pPr>
        <w:pStyle w:val="ad"/>
        <w:ind w:firstLine="709"/>
        <w:jc w:val="both"/>
        <w:rPr>
          <w:sz w:val="22"/>
          <w:szCs w:val="22"/>
        </w:rPr>
      </w:pPr>
      <w:r w:rsidRPr="007620CD">
        <w:rPr>
          <w:sz w:val="22"/>
          <w:szCs w:val="22"/>
        </w:rPr>
        <w:t>• умения применять теоретические знания по физике на практике, решать физические задачи на применение получен</w:t>
      </w:r>
      <w:r w:rsidRPr="007620CD">
        <w:rPr>
          <w:sz w:val="22"/>
          <w:szCs w:val="22"/>
        </w:rPr>
        <w:softHyphen/>
        <w:t xml:space="preserve">ных знаний; </w:t>
      </w:r>
    </w:p>
    <w:p w:rsidR="00094C3F" w:rsidRPr="007620CD" w:rsidRDefault="00094C3F" w:rsidP="00094C3F">
      <w:pPr>
        <w:pStyle w:val="ad"/>
        <w:ind w:firstLine="709"/>
        <w:jc w:val="both"/>
        <w:rPr>
          <w:sz w:val="22"/>
          <w:szCs w:val="22"/>
        </w:rPr>
      </w:pPr>
      <w:r w:rsidRPr="007620CD">
        <w:rPr>
          <w:sz w:val="22"/>
          <w:szCs w:val="22"/>
        </w:rPr>
        <w:t>• умения и навыки применять полученные знания для объяснения принципов действия важнейших технических устройств, решения практических задач повседневной жизни, обеспечения безопасности своей жизни, рационального при</w:t>
      </w:r>
      <w:r w:rsidRPr="007620CD">
        <w:rPr>
          <w:sz w:val="22"/>
          <w:szCs w:val="22"/>
        </w:rPr>
        <w:softHyphen/>
        <w:t xml:space="preserve">родопользования и охраны окружающей среды; </w:t>
      </w:r>
    </w:p>
    <w:p w:rsidR="00094C3F" w:rsidRPr="007620CD" w:rsidRDefault="00094C3F" w:rsidP="00094C3F">
      <w:pPr>
        <w:pStyle w:val="ad"/>
        <w:ind w:firstLine="709"/>
        <w:jc w:val="both"/>
        <w:rPr>
          <w:sz w:val="22"/>
          <w:szCs w:val="22"/>
        </w:rPr>
      </w:pPr>
      <w:r w:rsidRPr="007620CD">
        <w:rPr>
          <w:sz w:val="22"/>
          <w:szCs w:val="22"/>
        </w:rPr>
        <w:t>• формирование убеждения в закономерной связи и по</w:t>
      </w:r>
      <w:r w:rsidRPr="007620CD">
        <w:rPr>
          <w:sz w:val="22"/>
          <w:szCs w:val="22"/>
        </w:rPr>
        <w:softHyphen/>
        <w:t xml:space="preserve">знаваемости явлений природы, в объективности научного знания, в высокой ценности науки в развитии материальной и духовной культуры людей; </w:t>
      </w:r>
    </w:p>
    <w:p w:rsidR="00094C3F" w:rsidRPr="007620CD" w:rsidRDefault="00094C3F" w:rsidP="00094C3F">
      <w:pPr>
        <w:pStyle w:val="ad"/>
        <w:ind w:firstLine="709"/>
        <w:jc w:val="both"/>
        <w:rPr>
          <w:sz w:val="22"/>
          <w:szCs w:val="22"/>
        </w:rPr>
      </w:pPr>
      <w:r w:rsidRPr="007620CD">
        <w:rPr>
          <w:sz w:val="22"/>
          <w:szCs w:val="22"/>
        </w:rPr>
        <w:t>• развитие теоретического мышления на основе формирования умений устанавливать факты, различать причины и следствия, строить модели и выдвигать гипотезы, отыскивать и формулировать доказательства выдвинутых гипотез, выво</w:t>
      </w:r>
      <w:r w:rsidRPr="007620CD">
        <w:rPr>
          <w:sz w:val="22"/>
          <w:szCs w:val="22"/>
        </w:rPr>
        <w:softHyphen/>
        <w:t xml:space="preserve">дить из экспериментальных фактов и теоретических моделей физические законы; </w:t>
      </w:r>
    </w:p>
    <w:p w:rsidR="00094C3F" w:rsidRPr="007620CD" w:rsidRDefault="00094C3F" w:rsidP="00094C3F">
      <w:pPr>
        <w:pStyle w:val="3"/>
        <w:spacing w:before="0" w:beforeAutospacing="0" w:after="0" w:afterAutospacing="0"/>
        <w:ind w:firstLine="660"/>
        <w:contextualSpacing/>
        <w:jc w:val="both"/>
        <w:rPr>
          <w:b w:val="0"/>
          <w:sz w:val="22"/>
          <w:szCs w:val="22"/>
          <w:highlight w:val="yellow"/>
        </w:rPr>
      </w:pPr>
      <w:r w:rsidRPr="007620CD">
        <w:rPr>
          <w:b w:val="0"/>
          <w:sz w:val="22"/>
          <w:szCs w:val="22"/>
        </w:rPr>
        <w:t>• коммуникативные умения докладывать о результатах своего исследования, участвовать в дискуссии, кратко и точ</w:t>
      </w:r>
      <w:r w:rsidRPr="007620CD">
        <w:rPr>
          <w:b w:val="0"/>
          <w:sz w:val="22"/>
          <w:szCs w:val="22"/>
        </w:rPr>
        <w:softHyphen/>
        <w:t>но отвечать на вопросы, использовать справочную литерату</w:t>
      </w:r>
      <w:r w:rsidRPr="007620CD">
        <w:rPr>
          <w:b w:val="0"/>
          <w:sz w:val="22"/>
          <w:szCs w:val="22"/>
        </w:rPr>
        <w:softHyphen/>
        <w:t>ру и другие источники информации.</w:t>
      </w:r>
    </w:p>
    <w:bookmarkEnd w:id="1"/>
    <w:p w:rsidR="00094C3F" w:rsidRPr="007620CD" w:rsidRDefault="00094C3F" w:rsidP="00614172">
      <w:pPr>
        <w:contextualSpacing/>
        <w:jc w:val="both"/>
        <w:rPr>
          <w:sz w:val="22"/>
          <w:szCs w:val="22"/>
        </w:rPr>
      </w:pPr>
      <w:r w:rsidRPr="007620CD">
        <w:rPr>
          <w:sz w:val="22"/>
          <w:szCs w:val="22"/>
        </w:rPr>
        <w:tab/>
        <w:t>Более детально планируемые результаты обучения представлены в тематическом планировании.</w:t>
      </w:r>
      <w:r w:rsidRPr="007620CD">
        <w:rPr>
          <w:sz w:val="22"/>
          <w:szCs w:val="22"/>
        </w:rPr>
        <w:tab/>
      </w:r>
    </w:p>
    <w:p w:rsidR="00E80D9C" w:rsidRPr="007620CD" w:rsidRDefault="00E80D9C" w:rsidP="00E80D9C">
      <w:pPr>
        <w:contextualSpacing/>
        <w:rPr>
          <w:sz w:val="22"/>
          <w:szCs w:val="22"/>
        </w:rPr>
      </w:pPr>
      <w:r w:rsidRPr="007620CD">
        <w:rPr>
          <w:b/>
          <w:sz w:val="22"/>
          <w:szCs w:val="22"/>
        </w:rPr>
        <w:t xml:space="preserve">Формы организации </w:t>
      </w:r>
      <w:proofErr w:type="spellStart"/>
      <w:r w:rsidRPr="007620CD">
        <w:rPr>
          <w:b/>
          <w:sz w:val="22"/>
          <w:szCs w:val="22"/>
        </w:rPr>
        <w:t>учебно</w:t>
      </w:r>
      <w:proofErr w:type="spellEnd"/>
      <w:r w:rsidRPr="007620CD">
        <w:rPr>
          <w:b/>
          <w:sz w:val="22"/>
          <w:szCs w:val="22"/>
        </w:rPr>
        <w:t xml:space="preserve"> – познавательной деятельности:</w:t>
      </w:r>
      <w:r w:rsidRPr="007620CD">
        <w:rPr>
          <w:sz w:val="22"/>
          <w:szCs w:val="22"/>
        </w:rPr>
        <w:t xml:space="preserve"> фронтальная, коллективная, индивидуальная.</w:t>
      </w:r>
    </w:p>
    <w:p w:rsidR="00E80D9C" w:rsidRPr="007620CD" w:rsidRDefault="00E80D9C" w:rsidP="00E80D9C">
      <w:pPr>
        <w:contextualSpacing/>
        <w:rPr>
          <w:sz w:val="22"/>
          <w:szCs w:val="22"/>
        </w:rPr>
      </w:pPr>
      <w:proofErr w:type="gramStart"/>
      <w:r w:rsidRPr="007620CD">
        <w:rPr>
          <w:sz w:val="22"/>
          <w:szCs w:val="22"/>
        </w:rPr>
        <w:t xml:space="preserve">Технологии: развивающего типа (проблемное обучение, </w:t>
      </w:r>
      <w:proofErr w:type="spellStart"/>
      <w:r w:rsidRPr="007620CD">
        <w:rPr>
          <w:sz w:val="22"/>
          <w:szCs w:val="22"/>
        </w:rPr>
        <w:t>деятельностный</w:t>
      </w:r>
      <w:proofErr w:type="spellEnd"/>
      <w:r w:rsidRPr="007620CD">
        <w:rPr>
          <w:sz w:val="22"/>
          <w:szCs w:val="22"/>
        </w:rPr>
        <w:t xml:space="preserve"> подход), личностно ориентированные (</w:t>
      </w:r>
      <w:proofErr w:type="spellStart"/>
      <w:r w:rsidRPr="007620CD">
        <w:rPr>
          <w:sz w:val="22"/>
          <w:szCs w:val="22"/>
        </w:rPr>
        <w:t>проектно</w:t>
      </w:r>
      <w:proofErr w:type="spellEnd"/>
      <w:r w:rsidRPr="007620CD">
        <w:rPr>
          <w:sz w:val="22"/>
          <w:szCs w:val="22"/>
        </w:rPr>
        <w:t xml:space="preserve"> – исследовательское обучение, индивидуализации и дифференциации).</w:t>
      </w:r>
      <w:proofErr w:type="gramEnd"/>
    </w:p>
    <w:p w:rsidR="00E80D9C" w:rsidRPr="007620CD" w:rsidRDefault="00E80D9C" w:rsidP="00E80D9C">
      <w:pPr>
        <w:contextualSpacing/>
        <w:rPr>
          <w:sz w:val="22"/>
          <w:szCs w:val="22"/>
        </w:rPr>
      </w:pPr>
      <w:r w:rsidRPr="007620CD">
        <w:rPr>
          <w:sz w:val="22"/>
          <w:szCs w:val="22"/>
        </w:rPr>
        <w:t>Методы: лабораторный, репродуктивный, частично – поисковый, исследование, практический.</w:t>
      </w:r>
    </w:p>
    <w:p w:rsidR="00E80D9C" w:rsidRPr="007620CD" w:rsidRDefault="00E80D9C" w:rsidP="00E80D9C">
      <w:pPr>
        <w:contextualSpacing/>
        <w:rPr>
          <w:sz w:val="22"/>
          <w:szCs w:val="22"/>
        </w:rPr>
      </w:pPr>
      <w:r w:rsidRPr="007620CD">
        <w:rPr>
          <w:sz w:val="22"/>
          <w:szCs w:val="22"/>
        </w:rPr>
        <w:lastRenderedPageBreak/>
        <w:t xml:space="preserve">Рабочая программа предусматривает формирование у обучающихся </w:t>
      </w:r>
      <w:proofErr w:type="spellStart"/>
      <w:r w:rsidRPr="007620CD">
        <w:rPr>
          <w:sz w:val="22"/>
          <w:szCs w:val="22"/>
        </w:rPr>
        <w:t>общеучебных</w:t>
      </w:r>
      <w:proofErr w:type="spellEnd"/>
      <w:r w:rsidRPr="007620CD">
        <w:rPr>
          <w:sz w:val="22"/>
          <w:szCs w:val="22"/>
        </w:rPr>
        <w:t xml:space="preserve"> умений и навыков,  овладение ими универсальными способами деятельности.</w:t>
      </w:r>
    </w:p>
    <w:p w:rsidR="00E80D9C" w:rsidRPr="007620CD" w:rsidRDefault="00E80D9C" w:rsidP="00E80D9C">
      <w:pPr>
        <w:contextualSpacing/>
        <w:rPr>
          <w:sz w:val="22"/>
          <w:szCs w:val="22"/>
        </w:rPr>
      </w:pPr>
      <w:r w:rsidRPr="007620CD">
        <w:rPr>
          <w:sz w:val="22"/>
          <w:szCs w:val="22"/>
        </w:rPr>
        <w:t xml:space="preserve">В рабочей программе в соответствии с требованиями обязательного минимума образования запланированы следующие </w:t>
      </w:r>
      <w:r w:rsidRPr="007620CD">
        <w:rPr>
          <w:b/>
          <w:sz w:val="22"/>
          <w:szCs w:val="22"/>
        </w:rPr>
        <w:t xml:space="preserve">виды контроля: тесты, физические </w:t>
      </w:r>
      <w:proofErr w:type="spellStart"/>
      <w:r w:rsidRPr="007620CD">
        <w:rPr>
          <w:b/>
          <w:sz w:val="22"/>
          <w:szCs w:val="22"/>
        </w:rPr>
        <w:t>диктанты</w:t>
      </w:r>
      <w:proofErr w:type="gramStart"/>
      <w:r w:rsidRPr="007620CD">
        <w:rPr>
          <w:b/>
          <w:sz w:val="22"/>
          <w:szCs w:val="22"/>
        </w:rPr>
        <w:t>,п</w:t>
      </w:r>
      <w:proofErr w:type="gramEnd"/>
      <w:r w:rsidRPr="007620CD">
        <w:rPr>
          <w:b/>
          <w:sz w:val="22"/>
          <w:szCs w:val="22"/>
        </w:rPr>
        <w:t>рактические</w:t>
      </w:r>
      <w:proofErr w:type="spellEnd"/>
      <w:r w:rsidRPr="007620CD">
        <w:rPr>
          <w:b/>
          <w:sz w:val="22"/>
          <w:szCs w:val="22"/>
        </w:rPr>
        <w:t xml:space="preserve"> работы.</w:t>
      </w:r>
      <w:r w:rsidRPr="007620CD">
        <w:rPr>
          <w:sz w:val="22"/>
          <w:szCs w:val="22"/>
        </w:rPr>
        <w:t xml:space="preserve"> Цель контроля: проверить качество усвоение материала и при необходимости своевременно проводить коррекцию знаний учащихся; готовить учащихся к итоговой аттестации. Контроль осуществляется с помощью устных опросов, проверки знаний терминов и понятий, умений и навыков работы с приборами, написания и защиты рефератов, подготовки сообщений, административных контрольных работ, тестирования.</w:t>
      </w:r>
    </w:p>
    <w:p w:rsidR="00FA7026" w:rsidRPr="007620CD" w:rsidRDefault="00E80D9C" w:rsidP="007B59D3">
      <w:pPr>
        <w:contextualSpacing/>
        <w:rPr>
          <w:sz w:val="22"/>
          <w:szCs w:val="22"/>
        </w:rPr>
      </w:pPr>
      <w:r w:rsidRPr="007620CD">
        <w:rPr>
          <w:sz w:val="22"/>
          <w:szCs w:val="22"/>
        </w:rPr>
        <w:t>Проверка и оценка знаний проходит в ходе текущих занятий в устной или письменной форме.</w:t>
      </w:r>
    </w:p>
    <w:p w:rsidR="00FA7026" w:rsidRPr="007620CD" w:rsidRDefault="00FA7026" w:rsidP="00FA7026">
      <w:pPr>
        <w:shd w:val="clear" w:color="auto" w:fill="FFFFFF"/>
        <w:rPr>
          <w:sz w:val="22"/>
          <w:szCs w:val="22"/>
        </w:rPr>
      </w:pPr>
      <w:r w:rsidRPr="007620CD">
        <w:rPr>
          <w:sz w:val="22"/>
          <w:szCs w:val="22"/>
        </w:rPr>
        <w:t>1. Владеть методами научного познания</w:t>
      </w:r>
    </w:p>
    <w:p w:rsidR="00FA7026" w:rsidRPr="007620CD" w:rsidRDefault="00FA7026" w:rsidP="00FA7026">
      <w:pPr>
        <w:pStyle w:val="21"/>
        <w:ind w:left="0" w:firstLine="0"/>
        <w:rPr>
          <w:rFonts w:ascii="Times New Roman" w:hAnsi="Times New Roman" w:cs="Times New Roman"/>
          <w:sz w:val="22"/>
          <w:szCs w:val="22"/>
        </w:rPr>
      </w:pPr>
      <w:r w:rsidRPr="007620CD">
        <w:rPr>
          <w:rFonts w:ascii="Times New Roman" w:hAnsi="Times New Roman" w:cs="Times New Roman"/>
          <w:sz w:val="22"/>
          <w:szCs w:val="22"/>
        </w:rPr>
        <w:t>1.1. Собирать установки для эксперимента по опи</w:t>
      </w:r>
      <w:r w:rsidRPr="007620CD">
        <w:rPr>
          <w:rFonts w:ascii="Times New Roman" w:hAnsi="Times New Roman" w:cs="Times New Roman"/>
          <w:sz w:val="22"/>
          <w:szCs w:val="22"/>
        </w:rPr>
        <w:softHyphen/>
        <w:t>санию, рисунку или схеме и проводить наблюдения изучаемых явлений.</w:t>
      </w:r>
    </w:p>
    <w:p w:rsidR="00FA7026" w:rsidRPr="007620CD" w:rsidRDefault="00FA7026" w:rsidP="00FA7026">
      <w:pPr>
        <w:shd w:val="clear" w:color="auto" w:fill="FFFFFF"/>
        <w:rPr>
          <w:sz w:val="22"/>
          <w:szCs w:val="22"/>
        </w:rPr>
      </w:pPr>
      <w:r w:rsidRPr="007620CD">
        <w:rPr>
          <w:sz w:val="22"/>
          <w:szCs w:val="22"/>
        </w:rPr>
        <w:t xml:space="preserve">1.2. </w:t>
      </w:r>
      <w:proofErr w:type="gramStart"/>
      <w:r w:rsidRPr="007620CD">
        <w:rPr>
          <w:sz w:val="22"/>
          <w:szCs w:val="22"/>
        </w:rPr>
        <w:t>Измерять: температуру,  массу, объем, силу (упругости, тяжести, трения скольжения), расстоя</w:t>
      </w:r>
      <w:r w:rsidRPr="007620CD">
        <w:rPr>
          <w:sz w:val="22"/>
          <w:szCs w:val="22"/>
        </w:rPr>
        <w:softHyphen/>
        <w:t>ние, промежуток времени, силу тока, напряжение, плотность, период колебаний маятника, фокусное расстояние собирающей линзы.</w:t>
      </w:r>
      <w:proofErr w:type="gramEnd"/>
    </w:p>
    <w:p w:rsidR="00FA7026" w:rsidRPr="007620CD" w:rsidRDefault="00FA7026" w:rsidP="00FA7026">
      <w:pPr>
        <w:shd w:val="clear" w:color="auto" w:fill="FFFFFF"/>
        <w:rPr>
          <w:sz w:val="22"/>
          <w:szCs w:val="22"/>
        </w:rPr>
      </w:pPr>
      <w:r w:rsidRPr="007620CD">
        <w:rPr>
          <w:sz w:val="22"/>
          <w:szCs w:val="22"/>
        </w:rPr>
        <w:t>1.3. Представлять результаты измерений в виде таблиц, графиков и выявлять эмпирические законо</w:t>
      </w:r>
      <w:r w:rsidRPr="007620CD">
        <w:rPr>
          <w:sz w:val="22"/>
          <w:szCs w:val="22"/>
        </w:rPr>
        <w:softHyphen/>
        <w:t>мерности:</w:t>
      </w:r>
    </w:p>
    <w:p w:rsidR="008B479A" w:rsidRDefault="008B479A" w:rsidP="00AD00C4">
      <w:pPr>
        <w:pStyle w:val="a5"/>
        <w:spacing w:line="240" w:lineRule="auto"/>
        <w:ind w:left="0"/>
        <w:jc w:val="center"/>
        <w:rPr>
          <w:b/>
          <w:sz w:val="22"/>
          <w:szCs w:val="22"/>
        </w:rPr>
      </w:pPr>
    </w:p>
    <w:p w:rsidR="008B479A" w:rsidRDefault="008B479A" w:rsidP="00AD00C4">
      <w:pPr>
        <w:pStyle w:val="a5"/>
        <w:spacing w:line="240" w:lineRule="auto"/>
        <w:ind w:left="0"/>
        <w:jc w:val="center"/>
        <w:rPr>
          <w:b/>
          <w:sz w:val="22"/>
          <w:szCs w:val="22"/>
        </w:rPr>
      </w:pPr>
    </w:p>
    <w:p w:rsidR="008B479A" w:rsidRDefault="008B479A" w:rsidP="00AD00C4">
      <w:pPr>
        <w:pStyle w:val="a5"/>
        <w:spacing w:line="240" w:lineRule="auto"/>
        <w:ind w:left="0"/>
        <w:jc w:val="center"/>
        <w:rPr>
          <w:b/>
          <w:sz w:val="22"/>
          <w:szCs w:val="22"/>
        </w:rPr>
      </w:pPr>
    </w:p>
    <w:p w:rsidR="00E80D9C" w:rsidRPr="007620CD" w:rsidRDefault="00652E74" w:rsidP="00AD00C4">
      <w:pPr>
        <w:pStyle w:val="a5"/>
        <w:spacing w:line="240" w:lineRule="auto"/>
        <w:ind w:left="0"/>
        <w:jc w:val="center"/>
        <w:rPr>
          <w:b/>
          <w:sz w:val="22"/>
          <w:szCs w:val="22"/>
        </w:rPr>
      </w:pPr>
      <w:r>
        <w:rPr>
          <w:b/>
          <w:sz w:val="22"/>
          <w:szCs w:val="22"/>
        </w:rPr>
        <w:t>Содержание</w:t>
      </w:r>
      <w:r w:rsidR="00FA7026" w:rsidRPr="007620CD">
        <w:rPr>
          <w:b/>
          <w:sz w:val="22"/>
          <w:szCs w:val="22"/>
        </w:rPr>
        <w:t xml:space="preserve"> программы учебного предмета</w:t>
      </w:r>
      <w:r w:rsidR="00125979" w:rsidRPr="007620CD">
        <w:rPr>
          <w:b/>
          <w:sz w:val="22"/>
          <w:szCs w:val="22"/>
        </w:rPr>
        <w:t>.</w:t>
      </w:r>
    </w:p>
    <w:p w:rsidR="00E80D9C" w:rsidRPr="007620CD" w:rsidRDefault="00125979" w:rsidP="00AD00C4">
      <w:pPr>
        <w:pStyle w:val="a5"/>
        <w:spacing w:line="240" w:lineRule="auto"/>
        <w:ind w:left="0"/>
        <w:jc w:val="center"/>
        <w:rPr>
          <w:b/>
          <w:smallCaps/>
          <w:sz w:val="22"/>
          <w:szCs w:val="22"/>
        </w:rPr>
      </w:pPr>
      <w:r w:rsidRPr="007620CD">
        <w:rPr>
          <w:b/>
          <w:sz w:val="22"/>
          <w:szCs w:val="22"/>
        </w:rPr>
        <w:t>7 класс</w:t>
      </w:r>
      <w:r w:rsidR="00AD00C4" w:rsidRPr="007620CD">
        <w:rPr>
          <w:b/>
          <w:caps/>
          <w:sz w:val="22"/>
          <w:szCs w:val="22"/>
          <w:u w:val="single"/>
        </w:rPr>
        <w:t>(</w:t>
      </w:r>
      <w:r w:rsidR="00E80D9C" w:rsidRPr="007620CD">
        <w:rPr>
          <w:b/>
          <w:smallCaps/>
          <w:sz w:val="22"/>
          <w:szCs w:val="22"/>
        </w:rPr>
        <w:t>70 часов, 2 часа в неделю)</w:t>
      </w:r>
    </w:p>
    <w:p w:rsidR="00B64F7A" w:rsidRPr="007620CD" w:rsidRDefault="00B64F7A" w:rsidP="00B64F7A">
      <w:pPr>
        <w:rPr>
          <w:b/>
          <w:sz w:val="22"/>
          <w:szCs w:val="22"/>
        </w:rPr>
      </w:pPr>
    </w:p>
    <w:tbl>
      <w:tblPr>
        <w:tblStyle w:val="a7"/>
        <w:tblW w:w="0" w:type="auto"/>
        <w:tblLayout w:type="fixed"/>
        <w:tblLook w:val="04A0" w:firstRow="1" w:lastRow="0" w:firstColumn="1" w:lastColumn="0" w:noHBand="0" w:noVBand="1"/>
      </w:tblPr>
      <w:tblGrid>
        <w:gridCol w:w="817"/>
        <w:gridCol w:w="3145"/>
        <w:gridCol w:w="16"/>
        <w:gridCol w:w="9597"/>
        <w:gridCol w:w="1559"/>
      </w:tblGrid>
      <w:tr w:rsidR="007B59D3" w:rsidRPr="007620CD" w:rsidTr="00E13743">
        <w:tc>
          <w:tcPr>
            <w:tcW w:w="817" w:type="dxa"/>
          </w:tcPr>
          <w:p w:rsidR="007B59D3" w:rsidRPr="007620CD" w:rsidRDefault="007B59D3" w:rsidP="00AD00C4">
            <w:pPr>
              <w:pStyle w:val="a5"/>
              <w:spacing w:line="240" w:lineRule="auto"/>
              <w:ind w:left="0"/>
              <w:jc w:val="center"/>
              <w:rPr>
                <w:b/>
                <w:smallCaps/>
                <w:sz w:val="22"/>
                <w:szCs w:val="22"/>
              </w:rPr>
            </w:pPr>
            <w:r w:rsidRPr="007620CD">
              <w:rPr>
                <w:b/>
                <w:smallCaps/>
                <w:sz w:val="22"/>
                <w:szCs w:val="22"/>
              </w:rPr>
              <w:t>№</w:t>
            </w:r>
          </w:p>
        </w:tc>
        <w:tc>
          <w:tcPr>
            <w:tcW w:w="3145" w:type="dxa"/>
            <w:tcBorders>
              <w:right w:val="single" w:sz="2" w:space="0" w:color="000000"/>
            </w:tcBorders>
          </w:tcPr>
          <w:p w:rsidR="007B59D3" w:rsidRPr="007620CD" w:rsidRDefault="00B1061E" w:rsidP="007B59D3">
            <w:pPr>
              <w:pStyle w:val="a5"/>
              <w:spacing w:line="240" w:lineRule="auto"/>
              <w:ind w:left="0"/>
              <w:jc w:val="center"/>
              <w:rPr>
                <w:b/>
                <w:smallCaps/>
                <w:sz w:val="22"/>
                <w:szCs w:val="22"/>
              </w:rPr>
            </w:pPr>
            <w:r w:rsidRPr="007620CD">
              <w:rPr>
                <w:b/>
                <w:sz w:val="22"/>
                <w:szCs w:val="22"/>
              </w:rPr>
              <w:t>Тема раздела</w:t>
            </w:r>
          </w:p>
        </w:tc>
        <w:tc>
          <w:tcPr>
            <w:tcW w:w="9613" w:type="dxa"/>
            <w:gridSpan w:val="2"/>
            <w:tcBorders>
              <w:left w:val="single" w:sz="2" w:space="0" w:color="000000"/>
            </w:tcBorders>
          </w:tcPr>
          <w:p w:rsidR="007B59D3" w:rsidRPr="007620CD" w:rsidRDefault="00B1061E" w:rsidP="00B64F7A">
            <w:pPr>
              <w:pStyle w:val="a5"/>
              <w:spacing w:line="240" w:lineRule="auto"/>
              <w:ind w:left="0"/>
              <w:jc w:val="center"/>
              <w:rPr>
                <w:b/>
                <w:smallCaps/>
                <w:sz w:val="22"/>
                <w:szCs w:val="22"/>
              </w:rPr>
            </w:pPr>
            <w:r w:rsidRPr="007620CD">
              <w:rPr>
                <w:b/>
                <w:sz w:val="22"/>
                <w:szCs w:val="22"/>
              </w:rPr>
              <w:t>Содержание</w:t>
            </w:r>
          </w:p>
        </w:tc>
        <w:tc>
          <w:tcPr>
            <w:tcW w:w="1559" w:type="dxa"/>
          </w:tcPr>
          <w:p w:rsidR="007B59D3" w:rsidRPr="007620CD" w:rsidRDefault="007B59D3" w:rsidP="00B64F7A">
            <w:pPr>
              <w:jc w:val="center"/>
              <w:rPr>
                <w:b/>
              </w:rPr>
            </w:pPr>
            <w:r w:rsidRPr="007620CD">
              <w:rPr>
                <w:b/>
              </w:rPr>
              <w:t>Количество часов</w:t>
            </w:r>
          </w:p>
        </w:tc>
      </w:tr>
      <w:tr w:rsidR="007B59D3" w:rsidRPr="007620CD" w:rsidTr="00E13743">
        <w:tc>
          <w:tcPr>
            <w:tcW w:w="817"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t>1</w:t>
            </w:r>
          </w:p>
        </w:tc>
        <w:tc>
          <w:tcPr>
            <w:tcW w:w="3145" w:type="dxa"/>
            <w:tcBorders>
              <w:right w:val="single" w:sz="2" w:space="0" w:color="000000"/>
            </w:tcBorders>
          </w:tcPr>
          <w:p w:rsidR="00E4177A" w:rsidRPr="00E4177A" w:rsidRDefault="00E4177A" w:rsidP="007B59D3">
            <w:pPr>
              <w:widowControl w:val="0"/>
              <w:contextualSpacing/>
            </w:pPr>
            <w:r w:rsidRPr="00E4177A">
              <w:rPr>
                <w:color w:val="000000"/>
                <w:shd w:val="clear" w:color="auto" w:fill="FFFFFF"/>
              </w:rPr>
              <w:t>Инструктаж по технике безопасности.</w:t>
            </w:r>
          </w:p>
          <w:p w:rsidR="007B59D3" w:rsidRPr="007620CD" w:rsidRDefault="007B59D3" w:rsidP="007B59D3">
            <w:pPr>
              <w:widowControl w:val="0"/>
              <w:contextualSpacing/>
            </w:pPr>
            <w:proofErr w:type="spellStart"/>
            <w:r w:rsidRPr="00E4177A">
              <w:t>Введение</w:t>
            </w:r>
            <w:proofErr w:type="gramStart"/>
            <w:r w:rsidRPr="00E4177A">
              <w:t>.</w:t>
            </w:r>
            <w:r w:rsidR="00E13743" w:rsidRPr="00E4177A">
              <w:rPr>
                <w:bCs/>
              </w:rPr>
              <w:t>Ф</w:t>
            </w:r>
            <w:proofErr w:type="gramEnd"/>
            <w:r w:rsidR="00E13743" w:rsidRPr="00E4177A">
              <w:rPr>
                <w:bCs/>
              </w:rPr>
              <w:t>изика</w:t>
            </w:r>
            <w:proofErr w:type="spellEnd"/>
            <w:r w:rsidR="00E13743" w:rsidRPr="007620CD">
              <w:rPr>
                <w:bCs/>
              </w:rPr>
              <w:t xml:space="preserve"> и </w:t>
            </w:r>
            <w:r w:rsidRPr="007620CD">
              <w:rPr>
                <w:bCs/>
              </w:rPr>
              <w:t>физические методы изучения природы.</w:t>
            </w:r>
          </w:p>
          <w:p w:rsidR="007B59D3" w:rsidRPr="007620CD" w:rsidRDefault="007B59D3" w:rsidP="007B59D3">
            <w:pPr>
              <w:tabs>
                <w:tab w:val="left" w:pos="851"/>
              </w:tabs>
              <w:ind w:firstLine="709"/>
              <w:contextualSpacing/>
              <w:jc w:val="both"/>
            </w:pPr>
          </w:p>
          <w:p w:rsidR="007B59D3" w:rsidRPr="007620CD" w:rsidRDefault="007B59D3" w:rsidP="007B59D3">
            <w:pPr>
              <w:tabs>
                <w:tab w:val="left" w:pos="851"/>
              </w:tabs>
              <w:ind w:left="709"/>
              <w:jc w:val="both"/>
            </w:pPr>
          </w:p>
          <w:p w:rsidR="007B59D3" w:rsidRPr="007620CD" w:rsidRDefault="007B59D3" w:rsidP="007B59D3">
            <w:pPr>
              <w:tabs>
                <w:tab w:val="left" w:pos="851"/>
              </w:tabs>
              <w:ind w:left="709"/>
              <w:jc w:val="both"/>
            </w:pPr>
          </w:p>
        </w:tc>
        <w:tc>
          <w:tcPr>
            <w:tcW w:w="9613" w:type="dxa"/>
            <w:gridSpan w:val="2"/>
            <w:tcBorders>
              <w:left w:val="single" w:sz="2" w:space="0" w:color="000000"/>
            </w:tcBorders>
          </w:tcPr>
          <w:p w:rsidR="007B59D3" w:rsidRPr="007620CD" w:rsidRDefault="007B59D3" w:rsidP="007B59D3">
            <w:pPr>
              <w:tabs>
                <w:tab w:val="left" w:pos="851"/>
              </w:tabs>
              <w:ind w:firstLine="709"/>
              <w:contextualSpacing/>
              <w:jc w:val="both"/>
            </w:pPr>
            <w:r w:rsidRPr="007620CD">
              <w:t xml:space="preserve">Физика – наука о природе. </w:t>
            </w:r>
            <w:r w:rsidRPr="007620CD">
              <w:rPr>
                <w:bCs/>
              </w:rPr>
              <w:t xml:space="preserve">Физические явления. Физические свойства тел. Наблюдение и описание физических явлений. </w:t>
            </w:r>
            <w:r w:rsidRPr="007620CD">
              <w:t xml:space="preserve">Физические величины. Измерения физических величин: длины, времени, температуры. Физические приборы. Точность и погрешность измерений. Международная система единиц. Физика и техника. </w:t>
            </w:r>
          </w:p>
          <w:p w:rsidR="007B59D3" w:rsidRPr="007620CD" w:rsidRDefault="007B59D3" w:rsidP="007B59D3">
            <w:pPr>
              <w:tabs>
                <w:tab w:val="left" w:pos="851"/>
              </w:tabs>
              <w:ind w:firstLine="709"/>
              <w:contextualSpacing/>
              <w:jc w:val="both"/>
              <w:rPr>
                <w:i/>
              </w:rPr>
            </w:pPr>
            <w:r w:rsidRPr="007620CD">
              <w:rPr>
                <w:i/>
              </w:rPr>
              <w:t>Демонстрации и опыты:</w:t>
            </w:r>
          </w:p>
          <w:p w:rsidR="007B59D3" w:rsidRPr="007620CD" w:rsidRDefault="007B59D3" w:rsidP="007B59D3">
            <w:pPr>
              <w:pStyle w:val="a3"/>
              <w:numPr>
                <w:ilvl w:val="0"/>
                <w:numId w:val="3"/>
              </w:numPr>
              <w:tabs>
                <w:tab w:val="left" w:pos="851"/>
              </w:tabs>
              <w:spacing w:after="0" w:line="240" w:lineRule="auto"/>
              <w:ind w:left="709" w:firstLine="0"/>
              <w:jc w:val="both"/>
              <w:rPr>
                <w:rFonts w:ascii="Times New Roman" w:hAnsi="Times New Roman" w:cs="Times New Roman"/>
              </w:rPr>
            </w:pPr>
            <w:r w:rsidRPr="007620CD">
              <w:rPr>
                <w:rFonts w:ascii="Times New Roman" w:hAnsi="Times New Roman" w:cs="Times New Roman"/>
                <w:bCs/>
              </w:rPr>
              <w:t>Измерение размеров тел.</w:t>
            </w:r>
          </w:p>
          <w:p w:rsidR="007B59D3" w:rsidRPr="007620CD" w:rsidRDefault="007B59D3" w:rsidP="007B59D3">
            <w:pPr>
              <w:pStyle w:val="a3"/>
              <w:numPr>
                <w:ilvl w:val="0"/>
                <w:numId w:val="3"/>
              </w:numPr>
              <w:tabs>
                <w:tab w:val="left" w:pos="851"/>
              </w:tabs>
              <w:spacing w:after="0" w:line="240" w:lineRule="auto"/>
              <w:ind w:left="709" w:firstLine="0"/>
              <w:jc w:val="both"/>
              <w:rPr>
                <w:rFonts w:ascii="Times New Roman" w:hAnsi="Times New Roman" w:cs="Times New Roman"/>
              </w:rPr>
            </w:pPr>
            <w:r w:rsidRPr="007620CD">
              <w:rPr>
                <w:rFonts w:ascii="Times New Roman" w:hAnsi="Times New Roman" w:cs="Times New Roman"/>
              </w:rPr>
              <w:t>Измерение расстояний.</w:t>
            </w:r>
          </w:p>
          <w:p w:rsidR="007B59D3" w:rsidRPr="007620CD" w:rsidRDefault="007B59D3" w:rsidP="007B59D3">
            <w:pPr>
              <w:pStyle w:val="a3"/>
              <w:numPr>
                <w:ilvl w:val="0"/>
                <w:numId w:val="3"/>
              </w:numPr>
              <w:tabs>
                <w:tab w:val="left" w:pos="851"/>
              </w:tabs>
              <w:spacing w:after="0" w:line="240" w:lineRule="auto"/>
              <w:ind w:left="709" w:firstLine="0"/>
              <w:jc w:val="both"/>
              <w:rPr>
                <w:rFonts w:ascii="Times New Roman" w:hAnsi="Times New Roman" w:cs="Times New Roman"/>
              </w:rPr>
            </w:pPr>
            <w:r w:rsidRPr="007620CD">
              <w:rPr>
                <w:rFonts w:ascii="Times New Roman" w:hAnsi="Times New Roman" w:cs="Times New Roman"/>
              </w:rPr>
              <w:t>Измерение времени между ударами пульса</w:t>
            </w:r>
          </w:p>
          <w:p w:rsidR="007B59D3" w:rsidRPr="007620CD" w:rsidRDefault="007B59D3" w:rsidP="007B59D3">
            <w:pPr>
              <w:tabs>
                <w:tab w:val="left" w:pos="851"/>
              </w:tabs>
              <w:ind w:firstLine="709"/>
              <w:contextualSpacing/>
              <w:jc w:val="both"/>
              <w:rPr>
                <w:i/>
              </w:rPr>
            </w:pPr>
            <w:r w:rsidRPr="007620CD">
              <w:rPr>
                <w:i/>
              </w:rPr>
              <w:t>Фронтальная лабораторная работа:</w:t>
            </w:r>
          </w:p>
          <w:p w:rsidR="007B59D3" w:rsidRPr="007620CD" w:rsidRDefault="007B59D3" w:rsidP="007B59D3">
            <w:pPr>
              <w:tabs>
                <w:tab w:val="left" w:pos="851"/>
              </w:tabs>
              <w:ind w:firstLine="709"/>
              <w:contextualSpacing/>
              <w:jc w:val="both"/>
            </w:pPr>
            <w:r w:rsidRPr="007620CD">
              <w:t>№ 1. Определение цены деления измерительного прибора</w:t>
            </w:r>
          </w:p>
        </w:tc>
        <w:tc>
          <w:tcPr>
            <w:tcW w:w="1559"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t>5</w:t>
            </w:r>
          </w:p>
        </w:tc>
      </w:tr>
      <w:tr w:rsidR="007B59D3" w:rsidRPr="007620CD" w:rsidTr="00E13743">
        <w:tc>
          <w:tcPr>
            <w:tcW w:w="817"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t>2</w:t>
            </w:r>
          </w:p>
        </w:tc>
        <w:tc>
          <w:tcPr>
            <w:tcW w:w="3145" w:type="dxa"/>
            <w:tcBorders>
              <w:right w:val="single" w:sz="2" w:space="0" w:color="000000"/>
            </w:tcBorders>
          </w:tcPr>
          <w:p w:rsidR="007B59D3" w:rsidRPr="007620CD" w:rsidRDefault="007B59D3" w:rsidP="007B59D3">
            <w:pPr>
              <w:tabs>
                <w:tab w:val="left" w:pos="851"/>
              </w:tabs>
              <w:contextualSpacing/>
            </w:pPr>
            <w:r w:rsidRPr="007620CD">
              <w:t>Первоначальные сведения о строении вещества.</w:t>
            </w:r>
          </w:p>
          <w:p w:rsidR="007B59D3" w:rsidRPr="007620CD" w:rsidRDefault="007B59D3" w:rsidP="007B59D3">
            <w:pPr>
              <w:tabs>
                <w:tab w:val="left" w:pos="851"/>
              </w:tabs>
              <w:ind w:firstLine="709"/>
              <w:contextualSpacing/>
            </w:pPr>
          </w:p>
          <w:p w:rsidR="007B59D3" w:rsidRPr="007620CD" w:rsidRDefault="007B59D3" w:rsidP="007B59D3">
            <w:pPr>
              <w:tabs>
                <w:tab w:val="left" w:pos="851"/>
              </w:tabs>
              <w:ind w:left="709"/>
            </w:pPr>
          </w:p>
          <w:p w:rsidR="007B59D3" w:rsidRPr="007620CD" w:rsidRDefault="007B59D3" w:rsidP="007B59D3">
            <w:pPr>
              <w:tabs>
                <w:tab w:val="left" w:pos="880"/>
              </w:tabs>
              <w:ind w:left="709"/>
            </w:pPr>
          </w:p>
          <w:p w:rsidR="007B59D3" w:rsidRPr="007620CD" w:rsidRDefault="007B59D3" w:rsidP="007B59D3">
            <w:pPr>
              <w:tabs>
                <w:tab w:val="left" w:pos="880"/>
              </w:tabs>
              <w:ind w:left="709"/>
            </w:pPr>
          </w:p>
          <w:p w:rsidR="007B59D3" w:rsidRPr="007620CD" w:rsidRDefault="007B59D3" w:rsidP="007B59D3">
            <w:pPr>
              <w:tabs>
                <w:tab w:val="left" w:pos="880"/>
              </w:tabs>
              <w:ind w:left="709"/>
            </w:pPr>
          </w:p>
          <w:p w:rsidR="007B59D3" w:rsidRPr="007620CD" w:rsidRDefault="007B59D3" w:rsidP="007B59D3">
            <w:pPr>
              <w:tabs>
                <w:tab w:val="left" w:pos="880"/>
              </w:tabs>
              <w:ind w:left="709"/>
            </w:pPr>
          </w:p>
          <w:p w:rsidR="007B59D3" w:rsidRPr="007620CD" w:rsidRDefault="007B59D3" w:rsidP="007B59D3">
            <w:pPr>
              <w:tabs>
                <w:tab w:val="left" w:pos="880"/>
              </w:tabs>
              <w:ind w:left="709"/>
            </w:pPr>
          </w:p>
        </w:tc>
        <w:tc>
          <w:tcPr>
            <w:tcW w:w="9613" w:type="dxa"/>
            <w:gridSpan w:val="2"/>
            <w:tcBorders>
              <w:left w:val="single" w:sz="2" w:space="0" w:color="000000"/>
            </w:tcBorders>
          </w:tcPr>
          <w:p w:rsidR="007B59D3" w:rsidRPr="007620CD" w:rsidRDefault="007B59D3" w:rsidP="007B59D3">
            <w:pPr>
              <w:tabs>
                <w:tab w:val="left" w:pos="851"/>
              </w:tabs>
              <w:ind w:firstLine="709"/>
              <w:contextualSpacing/>
            </w:pPr>
            <w:r w:rsidRPr="007620CD">
              <w:lastRenderedPageBreak/>
              <w:t>Строение вещества. Опыты, доказывающие атомное строение вещества. Тепловое движение атомов и молекул. Броуновское движение. Диффузия в газах, жидкостях и твердых телах. Взаимодействие частиц вещества. Агрегатные состояния вещества. Модели строения твердых тел, жидкостей и газов. Объяснение свойств газов, жидкостей и твердых тел на основе молекулярно-кинетических представлений.</w:t>
            </w:r>
          </w:p>
          <w:p w:rsidR="007B59D3" w:rsidRPr="007620CD" w:rsidRDefault="007B59D3" w:rsidP="007B59D3">
            <w:pPr>
              <w:tabs>
                <w:tab w:val="left" w:pos="851"/>
              </w:tabs>
              <w:ind w:firstLine="709"/>
              <w:contextualSpacing/>
              <w:rPr>
                <w:i/>
              </w:rPr>
            </w:pPr>
            <w:r w:rsidRPr="007620CD">
              <w:rPr>
                <w:i/>
              </w:rPr>
              <w:t>Демонстрации и опыты:</w:t>
            </w:r>
          </w:p>
          <w:p w:rsidR="007B59D3" w:rsidRPr="007620CD" w:rsidRDefault="007B59D3" w:rsidP="007B59D3">
            <w:pPr>
              <w:pStyle w:val="a3"/>
              <w:numPr>
                <w:ilvl w:val="0"/>
                <w:numId w:val="3"/>
              </w:numPr>
              <w:tabs>
                <w:tab w:val="left" w:pos="851"/>
              </w:tabs>
              <w:spacing w:after="0" w:line="240" w:lineRule="auto"/>
              <w:ind w:left="709" w:firstLine="0"/>
              <w:jc w:val="both"/>
              <w:rPr>
                <w:rFonts w:ascii="Times New Roman" w:hAnsi="Times New Roman" w:cs="Times New Roman"/>
              </w:rPr>
            </w:pPr>
            <w:r w:rsidRPr="007620CD">
              <w:rPr>
                <w:rFonts w:ascii="Times New Roman" w:hAnsi="Times New Roman" w:cs="Times New Roman"/>
              </w:rPr>
              <w:t>Диффузия в растворах и газах.</w:t>
            </w:r>
          </w:p>
          <w:p w:rsidR="007B59D3" w:rsidRPr="007620CD" w:rsidRDefault="007B59D3" w:rsidP="007B59D3">
            <w:pPr>
              <w:pStyle w:val="a3"/>
              <w:numPr>
                <w:ilvl w:val="0"/>
                <w:numId w:val="3"/>
              </w:numPr>
              <w:tabs>
                <w:tab w:val="left" w:pos="851"/>
              </w:tabs>
              <w:spacing w:after="0" w:line="240" w:lineRule="auto"/>
              <w:ind w:left="709" w:firstLine="0"/>
              <w:rPr>
                <w:rFonts w:ascii="Times New Roman" w:hAnsi="Times New Roman" w:cs="Times New Roman"/>
              </w:rPr>
            </w:pPr>
            <w:r w:rsidRPr="007620CD">
              <w:rPr>
                <w:rFonts w:ascii="Times New Roman" w:hAnsi="Times New Roman" w:cs="Times New Roman"/>
              </w:rPr>
              <w:lastRenderedPageBreak/>
              <w:t>Модель хаотического движения молекул в газе.</w:t>
            </w:r>
          </w:p>
          <w:p w:rsidR="007B59D3" w:rsidRPr="007620CD" w:rsidRDefault="007B59D3" w:rsidP="007B59D3">
            <w:pPr>
              <w:pStyle w:val="a3"/>
              <w:numPr>
                <w:ilvl w:val="0"/>
                <w:numId w:val="3"/>
              </w:numPr>
              <w:tabs>
                <w:tab w:val="left" w:pos="880"/>
              </w:tabs>
              <w:spacing w:after="0" w:line="240" w:lineRule="auto"/>
              <w:ind w:left="709" w:firstLine="0"/>
              <w:rPr>
                <w:rFonts w:ascii="Times New Roman" w:hAnsi="Times New Roman" w:cs="Times New Roman"/>
              </w:rPr>
            </w:pPr>
            <w:r w:rsidRPr="007620CD">
              <w:rPr>
                <w:rFonts w:ascii="Times New Roman" w:hAnsi="Times New Roman" w:cs="Times New Roman"/>
              </w:rPr>
              <w:t>Модель броуновского движения.</w:t>
            </w:r>
          </w:p>
          <w:p w:rsidR="007B59D3" w:rsidRPr="007620CD" w:rsidRDefault="007B59D3" w:rsidP="007B59D3">
            <w:pPr>
              <w:pStyle w:val="a3"/>
              <w:numPr>
                <w:ilvl w:val="0"/>
                <w:numId w:val="3"/>
              </w:numPr>
              <w:tabs>
                <w:tab w:val="left" w:pos="880"/>
              </w:tabs>
              <w:spacing w:after="0" w:line="240" w:lineRule="auto"/>
              <w:ind w:left="709" w:firstLine="0"/>
              <w:rPr>
                <w:rFonts w:ascii="Times New Roman" w:hAnsi="Times New Roman" w:cs="Times New Roman"/>
              </w:rPr>
            </w:pPr>
            <w:r w:rsidRPr="007620CD">
              <w:rPr>
                <w:rFonts w:ascii="Times New Roman" w:hAnsi="Times New Roman" w:cs="Times New Roman"/>
              </w:rPr>
              <w:t>Сцепление твердых тел.</w:t>
            </w:r>
          </w:p>
          <w:p w:rsidR="007B59D3" w:rsidRPr="007620CD" w:rsidRDefault="007B59D3" w:rsidP="007B59D3">
            <w:pPr>
              <w:pStyle w:val="a3"/>
              <w:numPr>
                <w:ilvl w:val="0"/>
                <w:numId w:val="3"/>
              </w:numPr>
              <w:tabs>
                <w:tab w:val="left" w:pos="880"/>
              </w:tabs>
              <w:spacing w:after="0" w:line="240" w:lineRule="auto"/>
              <w:ind w:left="709" w:firstLine="0"/>
              <w:rPr>
                <w:rFonts w:ascii="Times New Roman" w:hAnsi="Times New Roman" w:cs="Times New Roman"/>
              </w:rPr>
            </w:pPr>
            <w:r w:rsidRPr="007620CD">
              <w:rPr>
                <w:rFonts w:ascii="Times New Roman" w:hAnsi="Times New Roman" w:cs="Times New Roman"/>
              </w:rPr>
              <w:t>Демонстрация образцов кристаллических тел.</w:t>
            </w:r>
          </w:p>
          <w:p w:rsidR="007B59D3" w:rsidRPr="007620CD" w:rsidRDefault="007B59D3" w:rsidP="007B59D3">
            <w:pPr>
              <w:pStyle w:val="a3"/>
              <w:numPr>
                <w:ilvl w:val="0"/>
                <w:numId w:val="3"/>
              </w:numPr>
              <w:tabs>
                <w:tab w:val="left" w:pos="880"/>
              </w:tabs>
              <w:spacing w:after="0" w:line="240" w:lineRule="auto"/>
              <w:ind w:left="709" w:firstLine="0"/>
              <w:rPr>
                <w:rFonts w:ascii="Times New Roman" w:hAnsi="Times New Roman" w:cs="Times New Roman"/>
              </w:rPr>
            </w:pPr>
            <w:r w:rsidRPr="007620CD">
              <w:rPr>
                <w:rFonts w:ascii="Times New Roman" w:hAnsi="Times New Roman" w:cs="Times New Roman"/>
              </w:rPr>
              <w:t>Демонстрация моделей строения кристаллических тел.</w:t>
            </w:r>
          </w:p>
          <w:p w:rsidR="007B59D3" w:rsidRPr="007620CD" w:rsidRDefault="007B59D3" w:rsidP="007B59D3">
            <w:pPr>
              <w:pStyle w:val="a3"/>
              <w:numPr>
                <w:ilvl w:val="0"/>
                <w:numId w:val="3"/>
              </w:numPr>
              <w:tabs>
                <w:tab w:val="left" w:pos="880"/>
              </w:tabs>
              <w:spacing w:after="0" w:line="240" w:lineRule="auto"/>
              <w:ind w:left="709" w:firstLine="0"/>
              <w:rPr>
                <w:rFonts w:ascii="Times New Roman" w:hAnsi="Times New Roman" w:cs="Times New Roman"/>
              </w:rPr>
            </w:pPr>
            <w:r w:rsidRPr="007620CD">
              <w:rPr>
                <w:rFonts w:ascii="Times New Roman" w:hAnsi="Times New Roman" w:cs="Times New Roman"/>
              </w:rPr>
              <w:t>Выращивание кристаллов поваренной соли или сахара.</w:t>
            </w:r>
          </w:p>
          <w:p w:rsidR="007B59D3" w:rsidRPr="007620CD" w:rsidRDefault="007B59D3" w:rsidP="007B59D3">
            <w:pPr>
              <w:tabs>
                <w:tab w:val="left" w:pos="851"/>
              </w:tabs>
              <w:ind w:firstLine="709"/>
              <w:contextualSpacing/>
              <w:rPr>
                <w:i/>
              </w:rPr>
            </w:pPr>
            <w:r w:rsidRPr="007620CD">
              <w:rPr>
                <w:i/>
              </w:rPr>
              <w:t>Фронтальная лабораторная работа:</w:t>
            </w:r>
          </w:p>
          <w:p w:rsidR="007B59D3" w:rsidRPr="007620CD" w:rsidRDefault="007B59D3" w:rsidP="007B59D3">
            <w:pPr>
              <w:tabs>
                <w:tab w:val="left" w:pos="851"/>
              </w:tabs>
              <w:ind w:firstLine="709"/>
              <w:contextualSpacing/>
            </w:pPr>
            <w:r w:rsidRPr="007620CD">
              <w:t>№ 2. Определение размеров малых тел.</w:t>
            </w:r>
          </w:p>
        </w:tc>
        <w:tc>
          <w:tcPr>
            <w:tcW w:w="1559"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lastRenderedPageBreak/>
              <w:t>6</w:t>
            </w:r>
          </w:p>
        </w:tc>
      </w:tr>
      <w:tr w:rsidR="007B59D3" w:rsidRPr="007620CD" w:rsidTr="00E13743">
        <w:tc>
          <w:tcPr>
            <w:tcW w:w="817"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lastRenderedPageBreak/>
              <w:t>3</w:t>
            </w:r>
          </w:p>
        </w:tc>
        <w:tc>
          <w:tcPr>
            <w:tcW w:w="3145" w:type="dxa"/>
            <w:tcBorders>
              <w:right w:val="single" w:sz="2" w:space="0" w:color="000000"/>
            </w:tcBorders>
          </w:tcPr>
          <w:p w:rsidR="007B59D3" w:rsidRPr="007620CD" w:rsidRDefault="007B59D3" w:rsidP="007B59D3">
            <w:pPr>
              <w:widowControl w:val="0"/>
              <w:tabs>
                <w:tab w:val="left" w:pos="851"/>
                <w:tab w:val="left" w:pos="989"/>
              </w:tabs>
              <w:contextualSpacing/>
            </w:pPr>
            <w:r w:rsidRPr="007620CD">
              <w:t>Взаимодействие тел.</w:t>
            </w:r>
          </w:p>
          <w:p w:rsidR="007B59D3" w:rsidRPr="007620CD" w:rsidRDefault="007B59D3" w:rsidP="007B59D3">
            <w:pPr>
              <w:tabs>
                <w:tab w:val="left" w:pos="851"/>
              </w:tabs>
              <w:ind w:left="709"/>
              <w:contextualSpacing/>
            </w:pPr>
          </w:p>
          <w:p w:rsidR="007B59D3" w:rsidRPr="007620CD" w:rsidRDefault="007B59D3" w:rsidP="007B59D3">
            <w:pPr>
              <w:tabs>
                <w:tab w:val="left" w:pos="851"/>
              </w:tabs>
              <w:ind w:left="709"/>
              <w:contextualSpacing/>
            </w:pPr>
          </w:p>
          <w:p w:rsidR="007B59D3" w:rsidRPr="007620CD" w:rsidRDefault="007B59D3" w:rsidP="007B59D3">
            <w:pPr>
              <w:tabs>
                <w:tab w:val="left" w:pos="851"/>
              </w:tabs>
              <w:ind w:left="709"/>
              <w:contextualSpacing/>
            </w:pPr>
          </w:p>
          <w:p w:rsidR="007B59D3" w:rsidRPr="007620CD" w:rsidRDefault="007B59D3" w:rsidP="007B59D3">
            <w:pPr>
              <w:tabs>
                <w:tab w:val="left" w:pos="851"/>
              </w:tabs>
              <w:ind w:left="709"/>
              <w:contextualSpacing/>
            </w:pPr>
          </w:p>
          <w:p w:rsidR="007B59D3" w:rsidRPr="007620CD" w:rsidRDefault="007B59D3" w:rsidP="007B59D3">
            <w:pPr>
              <w:widowControl w:val="0"/>
              <w:tabs>
                <w:tab w:val="left" w:pos="851"/>
              </w:tabs>
              <w:ind w:left="709"/>
              <w:contextualSpacing/>
              <w:rPr>
                <w:bCs/>
              </w:rPr>
            </w:pPr>
          </w:p>
          <w:p w:rsidR="007B59D3" w:rsidRPr="007620CD" w:rsidRDefault="007B59D3" w:rsidP="007B59D3">
            <w:pPr>
              <w:widowControl w:val="0"/>
              <w:tabs>
                <w:tab w:val="left" w:pos="851"/>
              </w:tabs>
              <w:ind w:left="709"/>
              <w:contextualSpacing/>
              <w:rPr>
                <w:bCs/>
              </w:rPr>
            </w:pPr>
          </w:p>
          <w:p w:rsidR="007B59D3" w:rsidRPr="007620CD" w:rsidRDefault="007B59D3" w:rsidP="007B59D3">
            <w:pPr>
              <w:widowControl w:val="0"/>
              <w:tabs>
                <w:tab w:val="left" w:pos="851"/>
              </w:tabs>
              <w:ind w:left="709"/>
              <w:contextualSpacing/>
              <w:rPr>
                <w:bCs/>
              </w:rPr>
            </w:pPr>
          </w:p>
          <w:p w:rsidR="007B59D3" w:rsidRPr="007620CD" w:rsidRDefault="007B59D3" w:rsidP="007B59D3">
            <w:pPr>
              <w:tabs>
                <w:tab w:val="left" w:pos="851"/>
              </w:tabs>
              <w:ind w:left="709"/>
              <w:contextualSpacing/>
            </w:pPr>
          </w:p>
          <w:p w:rsidR="007B59D3" w:rsidRPr="007620CD" w:rsidRDefault="007B59D3" w:rsidP="007B59D3">
            <w:pPr>
              <w:tabs>
                <w:tab w:val="left" w:pos="851"/>
              </w:tabs>
              <w:ind w:left="709"/>
              <w:contextualSpacing/>
              <w:rPr>
                <w:bCs/>
              </w:rPr>
            </w:pPr>
          </w:p>
          <w:p w:rsidR="007B59D3" w:rsidRPr="007620CD" w:rsidRDefault="007B59D3" w:rsidP="007B59D3">
            <w:pPr>
              <w:tabs>
                <w:tab w:val="left" w:pos="851"/>
              </w:tabs>
              <w:ind w:left="709"/>
              <w:contextualSpacing/>
            </w:pPr>
          </w:p>
        </w:tc>
        <w:tc>
          <w:tcPr>
            <w:tcW w:w="9613" w:type="dxa"/>
            <w:gridSpan w:val="2"/>
            <w:tcBorders>
              <w:left w:val="single" w:sz="2" w:space="0" w:color="000000"/>
            </w:tcBorders>
          </w:tcPr>
          <w:p w:rsidR="007B59D3" w:rsidRPr="007620CD" w:rsidRDefault="007B59D3" w:rsidP="007B59D3">
            <w:pPr>
              <w:tabs>
                <w:tab w:val="left" w:pos="851"/>
              </w:tabs>
              <w:ind w:firstLine="709"/>
              <w:contextualSpacing/>
            </w:pPr>
            <w:r w:rsidRPr="007620CD">
              <w:t>Механическое движение. Материальная точка как модель физического тела. Относительность механического движения. Физические величины, необходимые для описания движения и взаимосвязь между ними (траектория, путь, скорость, время движения). Равномерное и неравномерное движение. Графики зависимости пути и модуля скорости от времени движения. Инерция. Инертность тел. Взаимодействие тел. Масса тела. Измерение массы тела.  Плотность вещества. Сила. Единицы силы. Сила тяжести. Закон всемирного тяготения. Сила упругости. Закон Гука. Вес тела. Связь между силой тяжести и массой тела. Сила тяжести на других планетах. Динамометр. Сложение двух сил, направленных по одной прямой. Равнодействующая сила. Сила трения. Трение скольжения. Трение покоя. Трение в природе и технике. Фи</w:t>
            </w:r>
            <w:r w:rsidRPr="007620CD">
              <w:softHyphen/>
              <w:t>зическая природа небесных тел Солнечной системы.</w:t>
            </w:r>
          </w:p>
          <w:p w:rsidR="007B59D3" w:rsidRPr="007620CD" w:rsidRDefault="007B59D3" w:rsidP="007B59D3">
            <w:pPr>
              <w:tabs>
                <w:tab w:val="left" w:pos="851"/>
              </w:tabs>
              <w:ind w:firstLine="709"/>
              <w:contextualSpacing/>
              <w:rPr>
                <w:i/>
              </w:rPr>
            </w:pPr>
            <w:r w:rsidRPr="007620CD">
              <w:rPr>
                <w:i/>
              </w:rPr>
              <w:t>Демонстрации и опыты:</w:t>
            </w:r>
          </w:p>
          <w:p w:rsidR="007B59D3" w:rsidRPr="007620CD" w:rsidRDefault="007B59D3" w:rsidP="007B59D3">
            <w:pPr>
              <w:numPr>
                <w:ilvl w:val="0"/>
                <w:numId w:val="3"/>
              </w:numPr>
              <w:tabs>
                <w:tab w:val="left" w:pos="851"/>
              </w:tabs>
              <w:ind w:left="709" w:firstLine="0"/>
              <w:contextualSpacing/>
            </w:pPr>
            <w:r w:rsidRPr="007620CD">
              <w:t>Равномерное прямолинейное движение.</w:t>
            </w:r>
          </w:p>
          <w:p w:rsidR="007B59D3" w:rsidRPr="007620CD" w:rsidRDefault="007B59D3" w:rsidP="007B59D3">
            <w:pPr>
              <w:numPr>
                <w:ilvl w:val="0"/>
                <w:numId w:val="3"/>
              </w:numPr>
              <w:tabs>
                <w:tab w:val="left" w:pos="851"/>
              </w:tabs>
              <w:ind w:left="709" w:firstLine="0"/>
              <w:contextualSpacing/>
            </w:pPr>
            <w:r w:rsidRPr="007620CD">
              <w:t>Зависимость траектории движения тела от выбора тела отсчета.</w:t>
            </w:r>
          </w:p>
          <w:p w:rsidR="007B59D3" w:rsidRPr="007620CD" w:rsidRDefault="007B59D3" w:rsidP="007B59D3">
            <w:pPr>
              <w:numPr>
                <w:ilvl w:val="0"/>
                <w:numId w:val="3"/>
              </w:numPr>
              <w:tabs>
                <w:tab w:val="left" w:pos="851"/>
              </w:tabs>
              <w:ind w:left="709" w:firstLine="0"/>
              <w:contextualSpacing/>
            </w:pPr>
            <w:r w:rsidRPr="007620CD">
              <w:t>Измерение скорости равномерного движения.</w:t>
            </w:r>
          </w:p>
          <w:p w:rsidR="007B59D3" w:rsidRPr="007620CD" w:rsidRDefault="007B59D3" w:rsidP="007B59D3">
            <w:pPr>
              <w:numPr>
                <w:ilvl w:val="0"/>
                <w:numId w:val="3"/>
              </w:numPr>
              <w:tabs>
                <w:tab w:val="left" w:pos="851"/>
              </w:tabs>
              <w:ind w:left="709" w:firstLine="0"/>
              <w:contextualSpacing/>
            </w:pPr>
            <w:r w:rsidRPr="007620CD">
              <w:t>Явление инерции.</w:t>
            </w:r>
          </w:p>
          <w:p w:rsidR="007B59D3" w:rsidRPr="007620CD" w:rsidRDefault="007B59D3" w:rsidP="007B59D3">
            <w:pPr>
              <w:numPr>
                <w:ilvl w:val="0"/>
                <w:numId w:val="3"/>
              </w:numPr>
              <w:tabs>
                <w:tab w:val="left" w:pos="851"/>
              </w:tabs>
              <w:ind w:left="709" w:firstLine="0"/>
              <w:contextualSpacing/>
            </w:pPr>
            <w:r w:rsidRPr="007620CD">
              <w:rPr>
                <w:bCs/>
              </w:rPr>
              <w:t>Измерение силы.</w:t>
            </w:r>
          </w:p>
          <w:p w:rsidR="007B59D3" w:rsidRPr="007620CD" w:rsidRDefault="007B59D3" w:rsidP="007B59D3">
            <w:pPr>
              <w:widowControl w:val="0"/>
              <w:numPr>
                <w:ilvl w:val="0"/>
                <w:numId w:val="3"/>
              </w:numPr>
              <w:tabs>
                <w:tab w:val="left" w:pos="851"/>
              </w:tabs>
              <w:ind w:left="709" w:firstLine="0"/>
              <w:contextualSpacing/>
              <w:rPr>
                <w:bCs/>
              </w:rPr>
            </w:pPr>
            <w:r w:rsidRPr="007620CD">
              <w:rPr>
                <w:bCs/>
              </w:rPr>
              <w:t>Определение коэффициента трения скольжения.</w:t>
            </w:r>
          </w:p>
          <w:p w:rsidR="007B59D3" w:rsidRPr="007620CD" w:rsidRDefault="007B59D3" w:rsidP="007B59D3">
            <w:pPr>
              <w:widowControl w:val="0"/>
              <w:numPr>
                <w:ilvl w:val="0"/>
                <w:numId w:val="3"/>
              </w:numPr>
              <w:tabs>
                <w:tab w:val="left" w:pos="851"/>
              </w:tabs>
              <w:ind w:left="709" w:firstLine="0"/>
              <w:contextualSpacing/>
              <w:rPr>
                <w:bCs/>
              </w:rPr>
            </w:pPr>
            <w:r w:rsidRPr="007620CD">
              <w:rPr>
                <w:bCs/>
              </w:rPr>
              <w:t>Определение жесткости пружины.</w:t>
            </w:r>
          </w:p>
          <w:p w:rsidR="007B59D3" w:rsidRPr="007620CD" w:rsidRDefault="007B59D3" w:rsidP="007B59D3">
            <w:pPr>
              <w:widowControl w:val="0"/>
              <w:numPr>
                <w:ilvl w:val="0"/>
                <w:numId w:val="3"/>
              </w:numPr>
              <w:tabs>
                <w:tab w:val="left" w:pos="851"/>
              </w:tabs>
              <w:ind w:left="709" w:firstLine="0"/>
              <w:contextualSpacing/>
              <w:rPr>
                <w:bCs/>
              </w:rPr>
            </w:pPr>
            <w:r w:rsidRPr="007620CD">
              <w:rPr>
                <w:bCs/>
              </w:rPr>
              <w:t>Сложение сил, направленных по одной прямой.</w:t>
            </w:r>
          </w:p>
          <w:p w:rsidR="007B59D3" w:rsidRPr="007620CD" w:rsidRDefault="007B59D3" w:rsidP="007B59D3">
            <w:pPr>
              <w:numPr>
                <w:ilvl w:val="0"/>
                <w:numId w:val="3"/>
              </w:numPr>
              <w:tabs>
                <w:tab w:val="left" w:pos="851"/>
              </w:tabs>
              <w:ind w:left="709" w:firstLine="0"/>
              <w:contextualSpacing/>
            </w:pPr>
            <w:r w:rsidRPr="007620CD">
              <w:rPr>
                <w:bCs/>
              </w:rPr>
              <w:t>Исследование зависимости силы трения от силы нормального давления (с представлением результатов в виде графика или таблицы).</w:t>
            </w:r>
          </w:p>
          <w:p w:rsidR="007B59D3" w:rsidRPr="007620CD" w:rsidRDefault="007B59D3" w:rsidP="007B59D3">
            <w:pPr>
              <w:numPr>
                <w:ilvl w:val="0"/>
                <w:numId w:val="3"/>
              </w:numPr>
              <w:tabs>
                <w:tab w:val="left" w:pos="851"/>
              </w:tabs>
              <w:ind w:left="709" w:firstLine="0"/>
              <w:contextualSpacing/>
              <w:rPr>
                <w:bCs/>
              </w:rPr>
            </w:pPr>
            <w:r w:rsidRPr="007620CD">
              <w:rPr>
                <w:bCs/>
              </w:rPr>
              <w:t>Исследование зависимости массы от объема (с представлением результатов в виде графика или таблицы).</w:t>
            </w:r>
          </w:p>
          <w:p w:rsidR="007B59D3" w:rsidRPr="007620CD" w:rsidRDefault="007B59D3" w:rsidP="007B59D3">
            <w:pPr>
              <w:numPr>
                <w:ilvl w:val="0"/>
                <w:numId w:val="3"/>
              </w:numPr>
              <w:tabs>
                <w:tab w:val="left" w:pos="851"/>
              </w:tabs>
              <w:ind w:left="709" w:firstLine="0"/>
              <w:contextualSpacing/>
            </w:pPr>
            <w:r w:rsidRPr="007620CD">
              <w:rPr>
                <w:bCs/>
              </w:rPr>
              <w:t>Исследование зависимости деформации пружины от приложенной силы (с представлением результатов в виде графика или таблицы).</w:t>
            </w:r>
          </w:p>
          <w:p w:rsidR="007B59D3" w:rsidRPr="007620CD" w:rsidRDefault="007B59D3" w:rsidP="007B59D3">
            <w:pPr>
              <w:tabs>
                <w:tab w:val="left" w:pos="851"/>
              </w:tabs>
              <w:ind w:firstLine="709"/>
              <w:contextualSpacing/>
              <w:rPr>
                <w:i/>
              </w:rPr>
            </w:pPr>
            <w:r w:rsidRPr="007620CD">
              <w:rPr>
                <w:i/>
              </w:rPr>
              <w:t>Фронтальная лабораторная работа:</w:t>
            </w:r>
          </w:p>
          <w:p w:rsidR="007B59D3" w:rsidRPr="007620CD" w:rsidRDefault="007B59D3" w:rsidP="007B59D3">
            <w:pPr>
              <w:tabs>
                <w:tab w:val="left" w:pos="851"/>
              </w:tabs>
              <w:ind w:firstLine="709"/>
              <w:contextualSpacing/>
            </w:pPr>
            <w:r w:rsidRPr="007620CD">
              <w:t>№ 3. Измерение массы тела на рычажных весах.</w:t>
            </w:r>
          </w:p>
          <w:p w:rsidR="007B59D3" w:rsidRPr="007620CD" w:rsidRDefault="007B59D3" w:rsidP="007B59D3">
            <w:pPr>
              <w:tabs>
                <w:tab w:val="left" w:pos="851"/>
              </w:tabs>
              <w:ind w:firstLine="709"/>
              <w:contextualSpacing/>
            </w:pPr>
            <w:r w:rsidRPr="007620CD">
              <w:lastRenderedPageBreak/>
              <w:t>№ 4. Измерение объема тела.</w:t>
            </w:r>
          </w:p>
          <w:p w:rsidR="007B59D3" w:rsidRPr="007620CD" w:rsidRDefault="007B59D3" w:rsidP="007B59D3">
            <w:pPr>
              <w:tabs>
                <w:tab w:val="left" w:pos="851"/>
              </w:tabs>
              <w:ind w:firstLine="709"/>
              <w:contextualSpacing/>
            </w:pPr>
            <w:r w:rsidRPr="007620CD">
              <w:t>№ 5. Определение плотности твердого тела, измерение плотности жидкости.</w:t>
            </w:r>
          </w:p>
          <w:p w:rsidR="007B59D3" w:rsidRPr="007620CD" w:rsidRDefault="007B59D3" w:rsidP="007B59D3">
            <w:pPr>
              <w:tabs>
                <w:tab w:val="left" w:pos="851"/>
              </w:tabs>
              <w:ind w:firstLine="709"/>
              <w:contextualSpacing/>
            </w:pPr>
            <w:r w:rsidRPr="007620CD">
              <w:t>№ 6. Градуировка пружины и измерение сил динамометром.</w:t>
            </w:r>
          </w:p>
          <w:p w:rsidR="007B59D3" w:rsidRPr="007620CD" w:rsidRDefault="007B59D3" w:rsidP="007B59D3">
            <w:pPr>
              <w:tabs>
                <w:tab w:val="left" w:pos="851"/>
              </w:tabs>
              <w:ind w:left="709"/>
              <w:contextualSpacing/>
            </w:pPr>
            <w:r w:rsidRPr="007620CD">
              <w:t>№ 7. Выяснение зависимости силы трения скольжения от площади соприкосновения тел и прижимающей силы.</w:t>
            </w:r>
          </w:p>
        </w:tc>
        <w:tc>
          <w:tcPr>
            <w:tcW w:w="1559"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lastRenderedPageBreak/>
              <w:t>22</w:t>
            </w:r>
          </w:p>
        </w:tc>
      </w:tr>
      <w:tr w:rsidR="007B59D3" w:rsidRPr="007620CD" w:rsidTr="00E13743">
        <w:tc>
          <w:tcPr>
            <w:tcW w:w="817"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lastRenderedPageBreak/>
              <w:t>4</w:t>
            </w:r>
          </w:p>
        </w:tc>
        <w:tc>
          <w:tcPr>
            <w:tcW w:w="3145" w:type="dxa"/>
            <w:tcBorders>
              <w:right w:val="single" w:sz="2" w:space="0" w:color="000000"/>
            </w:tcBorders>
          </w:tcPr>
          <w:p w:rsidR="007B59D3" w:rsidRPr="007620CD" w:rsidRDefault="007B59D3" w:rsidP="007B59D3">
            <w:pPr>
              <w:tabs>
                <w:tab w:val="left" w:pos="851"/>
              </w:tabs>
              <w:contextualSpacing/>
            </w:pPr>
            <w:r w:rsidRPr="007620CD">
              <w:t xml:space="preserve">Давление твердых тел, жидкостей и газов. </w:t>
            </w:r>
          </w:p>
          <w:p w:rsidR="007B59D3" w:rsidRPr="007620CD" w:rsidRDefault="007B59D3" w:rsidP="007B59D3">
            <w:pPr>
              <w:tabs>
                <w:tab w:val="left" w:pos="851"/>
              </w:tabs>
              <w:ind w:left="709"/>
              <w:contextualSpacing/>
            </w:pPr>
          </w:p>
        </w:tc>
        <w:tc>
          <w:tcPr>
            <w:tcW w:w="9613" w:type="dxa"/>
            <w:gridSpan w:val="2"/>
            <w:tcBorders>
              <w:left w:val="single" w:sz="2" w:space="0" w:color="000000"/>
              <w:right w:val="single" w:sz="2" w:space="0" w:color="000000"/>
            </w:tcBorders>
          </w:tcPr>
          <w:p w:rsidR="007B59D3" w:rsidRPr="007620CD" w:rsidRDefault="007B59D3" w:rsidP="007B59D3">
            <w:pPr>
              <w:tabs>
                <w:tab w:val="left" w:pos="851"/>
              </w:tabs>
              <w:ind w:firstLine="709"/>
              <w:contextualSpacing/>
            </w:pPr>
            <w:r w:rsidRPr="007620CD">
              <w:t>Давление. Давление твердых тел. Единицы измерения давления. Способы изменения давления. Давление жидкостей и газов. Закон Паскаля. Давление жидкости на дно и стенки сосуда. Сообщающиеся сосуды. Вес воздуха. Атмосферное давление. Измерение атмосферного давления. Опыт Торричелли. Барометр-анероид. Манометр. Атмосферное давление на различных высотах. Гидравлические механизмы (пресс, насос). Давление жидкости и газа на погруженное в них тело. Архимедова сила. Плавание тел и судов. Воздухоплавание.</w:t>
            </w:r>
          </w:p>
          <w:p w:rsidR="007B59D3" w:rsidRPr="007620CD" w:rsidRDefault="007B59D3" w:rsidP="007B59D3">
            <w:pPr>
              <w:tabs>
                <w:tab w:val="left" w:pos="851"/>
              </w:tabs>
              <w:ind w:firstLine="709"/>
              <w:contextualSpacing/>
              <w:rPr>
                <w:i/>
              </w:rPr>
            </w:pPr>
            <w:r w:rsidRPr="007620CD">
              <w:rPr>
                <w:i/>
              </w:rPr>
              <w:t>Демонстрации и опыты:</w:t>
            </w:r>
          </w:p>
          <w:p w:rsidR="007B59D3" w:rsidRPr="007620CD" w:rsidRDefault="007B59D3" w:rsidP="007B59D3">
            <w:pPr>
              <w:numPr>
                <w:ilvl w:val="0"/>
                <w:numId w:val="3"/>
              </w:numPr>
              <w:tabs>
                <w:tab w:val="left" w:pos="851"/>
              </w:tabs>
              <w:ind w:left="709" w:firstLine="0"/>
              <w:contextualSpacing/>
            </w:pPr>
            <w:r w:rsidRPr="007620CD">
              <w:t>Барометр.</w:t>
            </w:r>
          </w:p>
          <w:p w:rsidR="007B59D3" w:rsidRPr="007620CD" w:rsidRDefault="007B59D3" w:rsidP="007B59D3">
            <w:pPr>
              <w:numPr>
                <w:ilvl w:val="0"/>
                <w:numId w:val="3"/>
              </w:numPr>
              <w:tabs>
                <w:tab w:val="left" w:pos="851"/>
              </w:tabs>
              <w:ind w:left="709" w:firstLine="0"/>
              <w:contextualSpacing/>
            </w:pPr>
            <w:r w:rsidRPr="007620CD">
              <w:t>Измерение атмосферного давления.</w:t>
            </w:r>
          </w:p>
          <w:p w:rsidR="007B59D3" w:rsidRPr="007620CD" w:rsidRDefault="007B59D3" w:rsidP="007B59D3">
            <w:pPr>
              <w:numPr>
                <w:ilvl w:val="0"/>
                <w:numId w:val="3"/>
              </w:numPr>
              <w:tabs>
                <w:tab w:val="left" w:pos="851"/>
              </w:tabs>
              <w:ind w:left="709" w:firstLine="0"/>
              <w:contextualSpacing/>
            </w:pPr>
            <w:r w:rsidRPr="007620CD">
              <w:t>Опыт с шаром Паскаля.</w:t>
            </w:r>
          </w:p>
          <w:p w:rsidR="007B59D3" w:rsidRPr="007620CD" w:rsidRDefault="007B59D3" w:rsidP="007B59D3">
            <w:pPr>
              <w:numPr>
                <w:ilvl w:val="0"/>
                <w:numId w:val="3"/>
              </w:numPr>
              <w:tabs>
                <w:tab w:val="left" w:pos="851"/>
              </w:tabs>
              <w:ind w:left="709" w:firstLine="0"/>
              <w:contextualSpacing/>
            </w:pPr>
            <w:r w:rsidRPr="007620CD">
              <w:t>Гидравлический пресс.</w:t>
            </w:r>
          </w:p>
          <w:p w:rsidR="007B59D3" w:rsidRPr="007620CD" w:rsidRDefault="007B59D3" w:rsidP="007B59D3">
            <w:pPr>
              <w:widowControl w:val="0"/>
              <w:numPr>
                <w:ilvl w:val="0"/>
                <w:numId w:val="3"/>
              </w:numPr>
              <w:tabs>
                <w:tab w:val="left" w:pos="851"/>
                <w:tab w:val="left" w:pos="989"/>
              </w:tabs>
              <w:ind w:left="709" w:firstLine="0"/>
              <w:contextualSpacing/>
              <w:rPr>
                <w:bCs/>
              </w:rPr>
            </w:pPr>
            <w:r w:rsidRPr="007620CD">
              <w:rPr>
                <w:bCs/>
              </w:rPr>
              <w:t>Исследование зависимости веса тела в жидкости от объема погруженной части.</w:t>
            </w:r>
          </w:p>
          <w:p w:rsidR="007B59D3" w:rsidRPr="007620CD" w:rsidRDefault="007B59D3" w:rsidP="007B59D3">
            <w:pPr>
              <w:tabs>
                <w:tab w:val="left" w:pos="851"/>
              </w:tabs>
              <w:ind w:firstLine="709"/>
              <w:contextualSpacing/>
              <w:rPr>
                <w:i/>
              </w:rPr>
            </w:pPr>
            <w:r w:rsidRPr="007620CD">
              <w:rPr>
                <w:i/>
              </w:rPr>
              <w:t>Фронтальная лабораторная работа:</w:t>
            </w:r>
          </w:p>
          <w:p w:rsidR="007B59D3" w:rsidRPr="007620CD" w:rsidRDefault="007B59D3" w:rsidP="007B59D3">
            <w:pPr>
              <w:tabs>
                <w:tab w:val="left" w:pos="851"/>
              </w:tabs>
              <w:ind w:left="709"/>
              <w:contextualSpacing/>
            </w:pPr>
            <w:r w:rsidRPr="007620CD">
              <w:t>№ 8. Определение выталкивающей силы, действующей на погруженное в жидкость тело.</w:t>
            </w:r>
          </w:p>
          <w:p w:rsidR="007B59D3" w:rsidRPr="007620CD" w:rsidRDefault="007B59D3" w:rsidP="00A904D1">
            <w:pPr>
              <w:tabs>
                <w:tab w:val="left" w:pos="851"/>
              </w:tabs>
              <w:ind w:left="709"/>
              <w:contextualSpacing/>
            </w:pPr>
            <w:r w:rsidRPr="007620CD">
              <w:t>№ 9. Выяснение условий плавания тела в жидкости.</w:t>
            </w:r>
          </w:p>
        </w:tc>
        <w:tc>
          <w:tcPr>
            <w:tcW w:w="1559" w:type="dxa"/>
            <w:tcBorders>
              <w:left w:val="single" w:sz="2" w:space="0" w:color="000000"/>
            </w:tcBorders>
          </w:tcPr>
          <w:p w:rsidR="007B59D3" w:rsidRPr="007620CD" w:rsidRDefault="007B59D3" w:rsidP="00AD00C4">
            <w:pPr>
              <w:pStyle w:val="a5"/>
              <w:spacing w:line="240" w:lineRule="auto"/>
              <w:ind w:left="0"/>
              <w:jc w:val="center"/>
              <w:rPr>
                <w:smallCaps/>
                <w:sz w:val="22"/>
                <w:szCs w:val="22"/>
              </w:rPr>
            </w:pPr>
            <w:r w:rsidRPr="007620CD">
              <w:rPr>
                <w:smallCaps/>
                <w:sz w:val="22"/>
                <w:szCs w:val="22"/>
              </w:rPr>
              <w:t>21</w:t>
            </w:r>
          </w:p>
        </w:tc>
      </w:tr>
      <w:tr w:rsidR="007B59D3" w:rsidRPr="007620CD" w:rsidTr="00E13743">
        <w:tc>
          <w:tcPr>
            <w:tcW w:w="817"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t>5</w:t>
            </w:r>
          </w:p>
        </w:tc>
        <w:tc>
          <w:tcPr>
            <w:tcW w:w="3161" w:type="dxa"/>
            <w:gridSpan w:val="2"/>
            <w:tcBorders>
              <w:right w:val="single" w:sz="2" w:space="0" w:color="000000"/>
            </w:tcBorders>
          </w:tcPr>
          <w:p w:rsidR="007B59D3" w:rsidRPr="007620CD" w:rsidRDefault="007B59D3" w:rsidP="007B59D3">
            <w:pPr>
              <w:tabs>
                <w:tab w:val="left" w:pos="851"/>
              </w:tabs>
              <w:contextualSpacing/>
            </w:pPr>
            <w:r w:rsidRPr="007620CD">
              <w:t>Работа и мощность. Энергия.</w:t>
            </w:r>
          </w:p>
          <w:p w:rsidR="007B59D3" w:rsidRPr="007620CD" w:rsidRDefault="007B59D3" w:rsidP="006C3F77">
            <w:pPr>
              <w:tabs>
                <w:tab w:val="left" w:pos="851"/>
              </w:tabs>
              <w:ind w:firstLine="709"/>
              <w:contextualSpacing/>
            </w:pPr>
          </w:p>
        </w:tc>
        <w:tc>
          <w:tcPr>
            <w:tcW w:w="9597" w:type="dxa"/>
            <w:tcBorders>
              <w:left w:val="single" w:sz="2" w:space="0" w:color="000000"/>
              <w:right w:val="single" w:sz="2" w:space="0" w:color="000000"/>
            </w:tcBorders>
          </w:tcPr>
          <w:p w:rsidR="007B59D3" w:rsidRPr="007620CD" w:rsidRDefault="007B59D3" w:rsidP="007B59D3">
            <w:pPr>
              <w:tabs>
                <w:tab w:val="left" w:pos="851"/>
              </w:tabs>
              <w:ind w:firstLine="709"/>
              <w:contextualSpacing/>
            </w:pPr>
            <w:r w:rsidRPr="007620CD">
              <w:t xml:space="preserve">Механическая работа. Мощность. </w:t>
            </w:r>
          </w:p>
          <w:p w:rsidR="007B59D3" w:rsidRPr="007620CD" w:rsidRDefault="007B59D3" w:rsidP="007B59D3">
            <w:pPr>
              <w:tabs>
                <w:tab w:val="left" w:pos="851"/>
              </w:tabs>
              <w:ind w:firstLine="709"/>
              <w:contextualSpacing/>
            </w:pPr>
            <w:r w:rsidRPr="007620CD">
              <w:t xml:space="preserve">Простые механизмы. Момент силы. Центр тяжести </w:t>
            </w:r>
            <w:proofErr w:type="spellStart"/>
            <w:r w:rsidRPr="007620CD">
              <w:t>тела</w:t>
            </w:r>
            <w:proofErr w:type="gramStart"/>
            <w:r w:rsidRPr="007620CD">
              <w:t>.Р</w:t>
            </w:r>
            <w:proofErr w:type="gramEnd"/>
            <w:r w:rsidRPr="007620CD">
              <w:t>ычаг</w:t>
            </w:r>
            <w:proofErr w:type="spellEnd"/>
            <w:r w:rsidRPr="007620CD">
              <w:t>. Равновесие сил на рычаге. Рычаги в технике, быту и природе. Подвижные и неподвижные блоки. Равенство работ при использовании простых механизмов («Золотое правило механики»). Условия равновесия твердого тела, имеющего закрепленную ось движения. Коэффициент полезного действия механизма.</w:t>
            </w:r>
          </w:p>
          <w:p w:rsidR="007B59D3" w:rsidRPr="007620CD" w:rsidRDefault="007B59D3" w:rsidP="007B59D3">
            <w:pPr>
              <w:tabs>
                <w:tab w:val="left" w:pos="851"/>
              </w:tabs>
              <w:ind w:firstLine="709"/>
              <w:contextualSpacing/>
            </w:pPr>
            <w:r w:rsidRPr="007620CD">
              <w:t>Энергия. Потенциальная и кинетическая энергия. Превращение одного вида механической энергии в другой. Закон сохранения полной механической энергии.</w:t>
            </w:r>
          </w:p>
          <w:p w:rsidR="007B59D3" w:rsidRPr="007620CD" w:rsidRDefault="007B59D3" w:rsidP="007B59D3">
            <w:pPr>
              <w:tabs>
                <w:tab w:val="left" w:pos="851"/>
              </w:tabs>
              <w:ind w:firstLine="709"/>
              <w:contextualSpacing/>
              <w:rPr>
                <w:i/>
              </w:rPr>
            </w:pPr>
            <w:r w:rsidRPr="007620CD">
              <w:rPr>
                <w:i/>
              </w:rPr>
              <w:t>Демонстрации и опыты:</w:t>
            </w:r>
          </w:p>
          <w:p w:rsidR="007B59D3" w:rsidRPr="007620CD" w:rsidRDefault="007B59D3" w:rsidP="007B59D3">
            <w:pPr>
              <w:numPr>
                <w:ilvl w:val="0"/>
                <w:numId w:val="3"/>
              </w:numPr>
              <w:tabs>
                <w:tab w:val="left" w:pos="851"/>
              </w:tabs>
              <w:ind w:left="709" w:firstLine="0"/>
              <w:contextualSpacing/>
            </w:pPr>
            <w:r w:rsidRPr="007620CD">
              <w:t>Равновесие тела, имеющего ось вращения.</w:t>
            </w:r>
          </w:p>
          <w:p w:rsidR="007B59D3" w:rsidRPr="007620CD" w:rsidRDefault="007B59D3" w:rsidP="007B59D3">
            <w:pPr>
              <w:numPr>
                <w:ilvl w:val="0"/>
                <w:numId w:val="3"/>
              </w:numPr>
              <w:tabs>
                <w:tab w:val="left" w:pos="851"/>
              </w:tabs>
              <w:ind w:left="709" w:firstLine="0"/>
              <w:contextualSpacing/>
            </w:pPr>
            <w:r w:rsidRPr="007620CD">
              <w:rPr>
                <w:bCs/>
              </w:rPr>
              <w:t>Определение момента силы.</w:t>
            </w:r>
          </w:p>
          <w:p w:rsidR="007B59D3" w:rsidRPr="007620CD" w:rsidRDefault="007B59D3" w:rsidP="007B59D3">
            <w:pPr>
              <w:numPr>
                <w:ilvl w:val="0"/>
                <w:numId w:val="3"/>
              </w:numPr>
              <w:tabs>
                <w:tab w:val="left" w:pos="851"/>
              </w:tabs>
              <w:ind w:left="709" w:firstLine="0"/>
              <w:contextualSpacing/>
            </w:pPr>
            <w:r w:rsidRPr="007620CD">
              <w:rPr>
                <w:bCs/>
              </w:rPr>
              <w:t>Нахождение центра тяжести плоского тела</w:t>
            </w:r>
          </w:p>
          <w:p w:rsidR="007B59D3" w:rsidRPr="007620CD" w:rsidRDefault="007B59D3" w:rsidP="007B59D3">
            <w:pPr>
              <w:tabs>
                <w:tab w:val="left" w:pos="851"/>
              </w:tabs>
              <w:ind w:firstLine="709"/>
              <w:contextualSpacing/>
              <w:rPr>
                <w:i/>
              </w:rPr>
            </w:pPr>
            <w:r w:rsidRPr="007620CD">
              <w:rPr>
                <w:i/>
              </w:rPr>
              <w:t>Фронтальная лабораторная работа:</w:t>
            </w:r>
          </w:p>
          <w:p w:rsidR="007B59D3" w:rsidRPr="007620CD" w:rsidRDefault="007B59D3" w:rsidP="007B59D3">
            <w:pPr>
              <w:tabs>
                <w:tab w:val="left" w:pos="851"/>
              </w:tabs>
              <w:ind w:firstLine="709"/>
              <w:contextualSpacing/>
            </w:pPr>
            <w:r w:rsidRPr="007620CD">
              <w:lastRenderedPageBreak/>
              <w:t>10. Выяснение условия равновесия рычага.</w:t>
            </w:r>
          </w:p>
          <w:p w:rsidR="007B59D3" w:rsidRPr="007620CD" w:rsidRDefault="007B59D3" w:rsidP="007B59D3">
            <w:pPr>
              <w:tabs>
                <w:tab w:val="left" w:pos="851"/>
              </w:tabs>
              <w:ind w:firstLine="709"/>
              <w:contextualSpacing/>
            </w:pPr>
            <w:r w:rsidRPr="007620CD">
              <w:t>11. Определение КПД при подъеме тела по наклонной плоскости.</w:t>
            </w:r>
          </w:p>
        </w:tc>
        <w:tc>
          <w:tcPr>
            <w:tcW w:w="1559" w:type="dxa"/>
            <w:tcBorders>
              <w:left w:val="single" w:sz="2" w:space="0" w:color="000000"/>
            </w:tcBorders>
          </w:tcPr>
          <w:p w:rsidR="007B59D3" w:rsidRPr="007620CD" w:rsidRDefault="007B59D3" w:rsidP="00AD00C4">
            <w:pPr>
              <w:pStyle w:val="a5"/>
              <w:spacing w:line="240" w:lineRule="auto"/>
              <w:ind w:left="0"/>
              <w:jc w:val="center"/>
              <w:rPr>
                <w:smallCaps/>
                <w:sz w:val="22"/>
                <w:szCs w:val="22"/>
              </w:rPr>
            </w:pPr>
            <w:r w:rsidRPr="007620CD">
              <w:rPr>
                <w:smallCaps/>
                <w:sz w:val="22"/>
                <w:szCs w:val="22"/>
              </w:rPr>
              <w:lastRenderedPageBreak/>
              <w:t>13</w:t>
            </w:r>
          </w:p>
        </w:tc>
      </w:tr>
      <w:tr w:rsidR="007B59D3" w:rsidRPr="007620CD" w:rsidTr="00E13743">
        <w:tc>
          <w:tcPr>
            <w:tcW w:w="817" w:type="dxa"/>
          </w:tcPr>
          <w:p w:rsidR="007B59D3" w:rsidRPr="007620CD" w:rsidRDefault="007B59D3" w:rsidP="00AD00C4">
            <w:pPr>
              <w:pStyle w:val="a5"/>
              <w:spacing w:line="240" w:lineRule="auto"/>
              <w:ind w:left="0"/>
              <w:jc w:val="center"/>
              <w:rPr>
                <w:smallCaps/>
                <w:sz w:val="22"/>
                <w:szCs w:val="22"/>
              </w:rPr>
            </w:pPr>
            <w:r w:rsidRPr="007620CD">
              <w:rPr>
                <w:smallCaps/>
                <w:sz w:val="22"/>
                <w:szCs w:val="22"/>
              </w:rPr>
              <w:lastRenderedPageBreak/>
              <w:t>6</w:t>
            </w:r>
          </w:p>
        </w:tc>
        <w:tc>
          <w:tcPr>
            <w:tcW w:w="3161" w:type="dxa"/>
            <w:gridSpan w:val="2"/>
            <w:tcBorders>
              <w:right w:val="single" w:sz="2" w:space="0" w:color="000000"/>
            </w:tcBorders>
          </w:tcPr>
          <w:p w:rsidR="007B59D3" w:rsidRPr="007620CD" w:rsidRDefault="007B3146" w:rsidP="007B59D3">
            <w:pPr>
              <w:pStyle w:val="a5"/>
              <w:spacing w:line="240" w:lineRule="auto"/>
              <w:ind w:left="0"/>
              <w:rPr>
                <w:sz w:val="22"/>
                <w:szCs w:val="22"/>
              </w:rPr>
            </w:pPr>
            <w:r w:rsidRPr="007620CD">
              <w:rPr>
                <w:sz w:val="22"/>
                <w:szCs w:val="22"/>
              </w:rPr>
              <w:t>Обобщающее п</w:t>
            </w:r>
            <w:r w:rsidR="007B59D3" w:rsidRPr="007620CD">
              <w:rPr>
                <w:sz w:val="22"/>
                <w:szCs w:val="22"/>
              </w:rPr>
              <w:t>овторение.</w:t>
            </w:r>
          </w:p>
          <w:p w:rsidR="007B59D3" w:rsidRPr="007620CD" w:rsidRDefault="007B59D3" w:rsidP="006C3F77">
            <w:pPr>
              <w:pStyle w:val="a5"/>
              <w:spacing w:line="240" w:lineRule="auto"/>
              <w:ind w:left="0"/>
              <w:jc w:val="left"/>
              <w:rPr>
                <w:b/>
                <w:smallCaps/>
                <w:sz w:val="22"/>
                <w:szCs w:val="22"/>
              </w:rPr>
            </w:pPr>
          </w:p>
        </w:tc>
        <w:tc>
          <w:tcPr>
            <w:tcW w:w="9597" w:type="dxa"/>
            <w:tcBorders>
              <w:left w:val="single" w:sz="2" w:space="0" w:color="000000"/>
              <w:right w:val="single" w:sz="2" w:space="0" w:color="000000"/>
            </w:tcBorders>
          </w:tcPr>
          <w:p w:rsidR="007B59D3" w:rsidRPr="007620CD" w:rsidRDefault="007B59D3" w:rsidP="007B59D3">
            <w:pPr>
              <w:pStyle w:val="a5"/>
              <w:spacing w:line="240" w:lineRule="auto"/>
              <w:ind w:left="0"/>
              <w:jc w:val="left"/>
              <w:rPr>
                <w:sz w:val="22"/>
                <w:szCs w:val="22"/>
              </w:rPr>
            </w:pPr>
            <w:r w:rsidRPr="007620CD">
              <w:rPr>
                <w:sz w:val="22"/>
                <w:szCs w:val="22"/>
              </w:rPr>
              <w:t>Строение вещества. Взаимодействие тел. Давление газов, жидкостей и твердых тел.</w:t>
            </w:r>
          </w:p>
          <w:p w:rsidR="007B59D3" w:rsidRPr="007620CD" w:rsidRDefault="007B59D3" w:rsidP="007B59D3">
            <w:pPr>
              <w:pStyle w:val="a5"/>
              <w:spacing w:line="240" w:lineRule="auto"/>
              <w:ind w:left="0"/>
              <w:jc w:val="left"/>
              <w:rPr>
                <w:smallCaps/>
                <w:sz w:val="22"/>
                <w:szCs w:val="22"/>
              </w:rPr>
            </w:pPr>
            <w:r w:rsidRPr="007620CD">
              <w:rPr>
                <w:sz w:val="22"/>
                <w:szCs w:val="22"/>
              </w:rPr>
              <w:t xml:space="preserve"> Итоговая контрольная работа</w:t>
            </w:r>
          </w:p>
        </w:tc>
        <w:tc>
          <w:tcPr>
            <w:tcW w:w="1559" w:type="dxa"/>
            <w:tcBorders>
              <w:left w:val="single" w:sz="2" w:space="0" w:color="000000"/>
            </w:tcBorders>
          </w:tcPr>
          <w:p w:rsidR="007B59D3" w:rsidRPr="007620CD" w:rsidRDefault="007B59D3" w:rsidP="00AD00C4">
            <w:pPr>
              <w:pStyle w:val="a5"/>
              <w:spacing w:line="240" w:lineRule="auto"/>
              <w:ind w:left="0"/>
              <w:jc w:val="center"/>
              <w:rPr>
                <w:smallCaps/>
                <w:sz w:val="22"/>
                <w:szCs w:val="22"/>
              </w:rPr>
            </w:pPr>
            <w:r w:rsidRPr="007620CD">
              <w:rPr>
                <w:smallCaps/>
                <w:sz w:val="22"/>
                <w:szCs w:val="22"/>
              </w:rPr>
              <w:t>3</w:t>
            </w:r>
          </w:p>
        </w:tc>
      </w:tr>
      <w:tr w:rsidR="00B64F7A" w:rsidRPr="007620CD" w:rsidTr="00E13743">
        <w:tc>
          <w:tcPr>
            <w:tcW w:w="817" w:type="dxa"/>
          </w:tcPr>
          <w:p w:rsidR="00B64F7A" w:rsidRPr="007620CD" w:rsidRDefault="00B64F7A" w:rsidP="00AD00C4">
            <w:pPr>
              <w:pStyle w:val="a5"/>
              <w:spacing w:line="240" w:lineRule="auto"/>
              <w:ind w:left="0"/>
              <w:jc w:val="center"/>
              <w:rPr>
                <w:smallCaps/>
                <w:sz w:val="22"/>
                <w:szCs w:val="22"/>
              </w:rPr>
            </w:pPr>
          </w:p>
        </w:tc>
        <w:tc>
          <w:tcPr>
            <w:tcW w:w="12758" w:type="dxa"/>
            <w:gridSpan w:val="3"/>
            <w:tcBorders>
              <w:right w:val="single" w:sz="2" w:space="0" w:color="000000"/>
            </w:tcBorders>
          </w:tcPr>
          <w:p w:rsidR="00B64F7A" w:rsidRPr="007620CD" w:rsidRDefault="0085082A" w:rsidP="0085082A">
            <w:pPr>
              <w:pStyle w:val="a5"/>
              <w:spacing w:line="240" w:lineRule="auto"/>
              <w:ind w:left="0"/>
              <w:rPr>
                <w:b/>
                <w:sz w:val="22"/>
                <w:szCs w:val="22"/>
              </w:rPr>
            </w:pPr>
            <w:r w:rsidRPr="007620CD">
              <w:rPr>
                <w:b/>
                <w:sz w:val="22"/>
                <w:szCs w:val="22"/>
              </w:rPr>
              <w:t>Итого</w:t>
            </w:r>
          </w:p>
        </w:tc>
        <w:tc>
          <w:tcPr>
            <w:tcW w:w="1559" w:type="dxa"/>
            <w:tcBorders>
              <w:left w:val="single" w:sz="2" w:space="0" w:color="000000"/>
            </w:tcBorders>
          </w:tcPr>
          <w:p w:rsidR="00B64F7A" w:rsidRPr="007620CD" w:rsidRDefault="00450508" w:rsidP="0085082A">
            <w:pPr>
              <w:pStyle w:val="a5"/>
              <w:spacing w:line="240" w:lineRule="auto"/>
              <w:ind w:left="0"/>
              <w:jc w:val="center"/>
              <w:rPr>
                <w:b/>
                <w:smallCaps/>
                <w:sz w:val="22"/>
                <w:szCs w:val="22"/>
              </w:rPr>
            </w:pPr>
            <w:r w:rsidRPr="007620CD">
              <w:rPr>
                <w:b/>
                <w:smallCaps/>
                <w:sz w:val="22"/>
                <w:szCs w:val="22"/>
              </w:rPr>
              <w:t>70</w:t>
            </w:r>
          </w:p>
        </w:tc>
      </w:tr>
    </w:tbl>
    <w:p w:rsidR="009A34AA" w:rsidRPr="007620CD" w:rsidRDefault="009A34AA" w:rsidP="00FA7026">
      <w:pPr>
        <w:pStyle w:val="a5"/>
        <w:spacing w:line="240" w:lineRule="auto"/>
        <w:ind w:left="0"/>
        <w:rPr>
          <w:b/>
          <w:smallCaps/>
          <w:sz w:val="22"/>
          <w:szCs w:val="22"/>
        </w:rPr>
      </w:pPr>
    </w:p>
    <w:p w:rsidR="00610621" w:rsidRDefault="00610621" w:rsidP="00376339">
      <w:pPr>
        <w:autoSpaceDE w:val="0"/>
        <w:autoSpaceDN w:val="0"/>
        <w:adjustRightInd w:val="0"/>
        <w:jc w:val="center"/>
        <w:rPr>
          <w:b/>
          <w:sz w:val="22"/>
          <w:szCs w:val="22"/>
        </w:rPr>
      </w:pPr>
    </w:p>
    <w:p w:rsidR="008B479A" w:rsidRDefault="008B479A" w:rsidP="00376339">
      <w:pPr>
        <w:autoSpaceDE w:val="0"/>
        <w:autoSpaceDN w:val="0"/>
        <w:adjustRightInd w:val="0"/>
        <w:jc w:val="center"/>
        <w:rPr>
          <w:b/>
          <w:sz w:val="22"/>
          <w:szCs w:val="22"/>
        </w:rPr>
      </w:pPr>
    </w:p>
    <w:p w:rsidR="008B479A" w:rsidRDefault="008B479A" w:rsidP="00376339">
      <w:pPr>
        <w:autoSpaceDE w:val="0"/>
        <w:autoSpaceDN w:val="0"/>
        <w:adjustRightInd w:val="0"/>
        <w:jc w:val="center"/>
        <w:rPr>
          <w:b/>
          <w:sz w:val="22"/>
          <w:szCs w:val="22"/>
        </w:rPr>
      </w:pPr>
    </w:p>
    <w:p w:rsidR="00376339" w:rsidRPr="00C0755A" w:rsidRDefault="00376339" w:rsidP="00376339">
      <w:pPr>
        <w:autoSpaceDE w:val="0"/>
        <w:autoSpaceDN w:val="0"/>
        <w:adjustRightInd w:val="0"/>
        <w:jc w:val="center"/>
      </w:pPr>
      <w:r w:rsidRPr="00C0755A">
        <w:t>Календарно-тематическое планирование (ФГОС)</w:t>
      </w:r>
    </w:p>
    <w:p w:rsidR="00376339" w:rsidRPr="007620CD" w:rsidRDefault="00376339" w:rsidP="00376339">
      <w:pPr>
        <w:autoSpaceDE w:val="0"/>
        <w:autoSpaceDN w:val="0"/>
        <w:adjustRightInd w:val="0"/>
        <w:jc w:val="center"/>
        <w:rPr>
          <w:b/>
          <w:i/>
          <w:sz w:val="22"/>
          <w:szCs w:val="22"/>
        </w:rPr>
      </w:pPr>
    </w:p>
    <w:tbl>
      <w:tblPr>
        <w:tblStyle w:val="a7"/>
        <w:tblW w:w="15653" w:type="dxa"/>
        <w:tblLayout w:type="fixed"/>
        <w:tblLook w:val="0000" w:firstRow="0" w:lastRow="0" w:firstColumn="0" w:lastColumn="0" w:noHBand="0" w:noVBand="0"/>
      </w:tblPr>
      <w:tblGrid>
        <w:gridCol w:w="1187"/>
        <w:gridCol w:w="2842"/>
        <w:gridCol w:w="1324"/>
        <w:gridCol w:w="8222"/>
        <w:gridCol w:w="898"/>
        <w:gridCol w:w="18"/>
        <w:gridCol w:w="56"/>
        <w:gridCol w:w="20"/>
        <w:gridCol w:w="18"/>
        <w:gridCol w:w="832"/>
        <w:gridCol w:w="236"/>
      </w:tblGrid>
      <w:tr w:rsidR="005E1A16" w:rsidRPr="007620CD" w:rsidTr="005E1A16">
        <w:trPr>
          <w:trHeight w:val="345"/>
        </w:trPr>
        <w:tc>
          <w:tcPr>
            <w:tcW w:w="1187" w:type="dxa"/>
            <w:vMerge w:val="restart"/>
          </w:tcPr>
          <w:p w:rsidR="005E1A16" w:rsidRPr="00C0755A" w:rsidRDefault="005E1A16" w:rsidP="00E87322">
            <w:pPr>
              <w:autoSpaceDE w:val="0"/>
              <w:autoSpaceDN w:val="0"/>
              <w:adjustRightInd w:val="0"/>
              <w:jc w:val="center"/>
              <w:rPr>
                <w:bCs/>
              </w:rPr>
            </w:pPr>
            <w:r w:rsidRPr="00C0755A">
              <w:rPr>
                <w:bCs/>
              </w:rPr>
              <w:t>№</w:t>
            </w:r>
          </w:p>
        </w:tc>
        <w:tc>
          <w:tcPr>
            <w:tcW w:w="2842" w:type="dxa"/>
            <w:tcBorders>
              <w:bottom w:val="nil"/>
              <w:right w:val="nil"/>
            </w:tcBorders>
          </w:tcPr>
          <w:p w:rsidR="005E1A16" w:rsidRPr="00C0755A" w:rsidRDefault="005E1A16" w:rsidP="00F60121">
            <w:pPr>
              <w:autoSpaceDE w:val="0"/>
              <w:autoSpaceDN w:val="0"/>
              <w:adjustRightInd w:val="0"/>
              <w:rPr>
                <w:bCs/>
              </w:rPr>
            </w:pPr>
          </w:p>
        </w:tc>
        <w:tc>
          <w:tcPr>
            <w:tcW w:w="1324" w:type="dxa"/>
            <w:vMerge w:val="restart"/>
            <w:tcBorders>
              <w:left w:val="nil"/>
            </w:tcBorders>
          </w:tcPr>
          <w:p w:rsidR="005E1A16" w:rsidRPr="00C0755A" w:rsidRDefault="005E1A16" w:rsidP="00E87322">
            <w:pPr>
              <w:autoSpaceDE w:val="0"/>
              <w:autoSpaceDN w:val="0"/>
              <w:adjustRightInd w:val="0"/>
              <w:jc w:val="center"/>
              <w:rPr>
                <w:bCs/>
              </w:rPr>
            </w:pPr>
            <w:r w:rsidRPr="00C0755A">
              <w:rPr>
                <w:bCs/>
              </w:rPr>
              <w:t>Тема урока</w:t>
            </w:r>
          </w:p>
        </w:tc>
        <w:tc>
          <w:tcPr>
            <w:tcW w:w="8222" w:type="dxa"/>
            <w:vMerge w:val="restart"/>
            <w:tcBorders>
              <w:right w:val="single" w:sz="4" w:space="0" w:color="auto"/>
            </w:tcBorders>
          </w:tcPr>
          <w:p w:rsidR="005E1A16" w:rsidRPr="00C0755A" w:rsidRDefault="005E1A16" w:rsidP="001A18AA">
            <w:pPr>
              <w:autoSpaceDE w:val="0"/>
              <w:autoSpaceDN w:val="0"/>
              <w:adjustRightInd w:val="0"/>
              <w:jc w:val="center"/>
              <w:rPr>
                <w:bCs/>
              </w:rPr>
            </w:pPr>
            <w:r w:rsidRPr="00C0755A">
              <w:t>Основные виды учебной деятельности учащихся</w:t>
            </w:r>
          </w:p>
        </w:tc>
        <w:tc>
          <w:tcPr>
            <w:tcW w:w="1842" w:type="dxa"/>
            <w:gridSpan w:val="6"/>
            <w:tcBorders>
              <w:left w:val="single" w:sz="4" w:space="0" w:color="auto"/>
              <w:bottom w:val="single" w:sz="4" w:space="0" w:color="auto"/>
              <w:right w:val="nil"/>
            </w:tcBorders>
            <w:vAlign w:val="center"/>
          </w:tcPr>
          <w:p w:rsidR="005E1A16" w:rsidRPr="00C0755A" w:rsidRDefault="005E1A16" w:rsidP="005F2BC6">
            <w:pPr>
              <w:autoSpaceDE w:val="0"/>
              <w:autoSpaceDN w:val="0"/>
              <w:adjustRightInd w:val="0"/>
              <w:jc w:val="center"/>
              <w:rPr>
                <w:bCs/>
              </w:rPr>
            </w:pPr>
            <w:r w:rsidRPr="00C0755A">
              <w:rPr>
                <w:bCs/>
              </w:rPr>
              <w:t>Дата</w:t>
            </w:r>
          </w:p>
        </w:tc>
        <w:tc>
          <w:tcPr>
            <w:tcW w:w="236" w:type="dxa"/>
            <w:tcBorders>
              <w:left w:val="nil"/>
              <w:bottom w:val="single" w:sz="4" w:space="0" w:color="auto"/>
            </w:tcBorders>
            <w:vAlign w:val="center"/>
          </w:tcPr>
          <w:p w:rsidR="005E1A16" w:rsidRPr="00C0755A" w:rsidRDefault="005E1A16" w:rsidP="005E1A16">
            <w:pPr>
              <w:autoSpaceDE w:val="0"/>
              <w:autoSpaceDN w:val="0"/>
              <w:adjustRightInd w:val="0"/>
              <w:jc w:val="center"/>
              <w:rPr>
                <w:bCs/>
              </w:rPr>
            </w:pPr>
          </w:p>
        </w:tc>
      </w:tr>
      <w:tr w:rsidR="005E1A16" w:rsidRPr="007620CD" w:rsidTr="005E1A16">
        <w:trPr>
          <w:trHeight w:val="176"/>
        </w:trPr>
        <w:tc>
          <w:tcPr>
            <w:tcW w:w="1187" w:type="dxa"/>
            <w:vMerge/>
          </w:tcPr>
          <w:p w:rsidR="005E1A16" w:rsidRPr="00C0755A" w:rsidRDefault="005E1A16" w:rsidP="00E87322">
            <w:pPr>
              <w:autoSpaceDE w:val="0"/>
              <w:autoSpaceDN w:val="0"/>
              <w:adjustRightInd w:val="0"/>
              <w:jc w:val="center"/>
              <w:rPr>
                <w:bCs/>
              </w:rPr>
            </w:pPr>
          </w:p>
        </w:tc>
        <w:tc>
          <w:tcPr>
            <w:tcW w:w="2842" w:type="dxa"/>
            <w:tcBorders>
              <w:top w:val="nil"/>
              <w:right w:val="nil"/>
            </w:tcBorders>
          </w:tcPr>
          <w:p w:rsidR="005E1A16" w:rsidRPr="00C0755A" w:rsidRDefault="005E1A16" w:rsidP="00F60121">
            <w:pPr>
              <w:autoSpaceDE w:val="0"/>
              <w:autoSpaceDN w:val="0"/>
              <w:adjustRightInd w:val="0"/>
              <w:rPr>
                <w:bCs/>
              </w:rPr>
            </w:pPr>
          </w:p>
        </w:tc>
        <w:tc>
          <w:tcPr>
            <w:tcW w:w="1324" w:type="dxa"/>
            <w:vMerge/>
            <w:tcBorders>
              <w:left w:val="nil"/>
            </w:tcBorders>
          </w:tcPr>
          <w:p w:rsidR="005E1A16" w:rsidRPr="00C0755A" w:rsidRDefault="005E1A16" w:rsidP="00E87322">
            <w:pPr>
              <w:autoSpaceDE w:val="0"/>
              <w:autoSpaceDN w:val="0"/>
              <w:adjustRightInd w:val="0"/>
              <w:jc w:val="center"/>
              <w:rPr>
                <w:bCs/>
              </w:rPr>
            </w:pPr>
          </w:p>
        </w:tc>
        <w:tc>
          <w:tcPr>
            <w:tcW w:w="8222" w:type="dxa"/>
            <w:vMerge/>
            <w:tcBorders>
              <w:right w:val="single" w:sz="4" w:space="0" w:color="auto"/>
            </w:tcBorders>
          </w:tcPr>
          <w:p w:rsidR="005E1A16" w:rsidRPr="00C0755A" w:rsidRDefault="005E1A16" w:rsidP="001A18AA">
            <w:pPr>
              <w:autoSpaceDE w:val="0"/>
              <w:autoSpaceDN w:val="0"/>
              <w:adjustRightInd w:val="0"/>
            </w:pPr>
          </w:p>
        </w:tc>
        <w:tc>
          <w:tcPr>
            <w:tcW w:w="1010" w:type="dxa"/>
            <w:gridSpan w:val="5"/>
            <w:tcBorders>
              <w:top w:val="single" w:sz="4" w:space="0" w:color="auto"/>
              <w:left w:val="single" w:sz="4" w:space="0" w:color="auto"/>
              <w:right w:val="nil"/>
            </w:tcBorders>
            <w:vAlign w:val="center"/>
          </w:tcPr>
          <w:p w:rsidR="005E1A16" w:rsidRPr="00C0755A" w:rsidRDefault="005E1A16" w:rsidP="005F2BC6">
            <w:pPr>
              <w:autoSpaceDE w:val="0"/>
              <w:autoSpaceDN w:val="0"/>
              <w:adjustRightInd w:val="0"/>
              <w:jc w:val="center"/>
              <w:rPr>
                <w:bCs/>
              </w:rPr>
            </w:pPr>
            <w:r w:rsidRPr="00C0755A">
              <w:rPr>
                <w:bCs/>
              </w:rPr>
              <w:t>План</w:t>
            </w:r>
          </w:p>
        </w:tc>
        <w:tc>
          <w:tcPr>
            <w:tcW w:w="832" w:type="dxa"/>
            <w:tcBorders>
              <w:top w:val="single" w:sz="4" w:space="0" w:color="auto"/>
              <w:left w:val="single" w:sz="4" w:space="0" w:color="auto"/>
              <w:right w:val="nil"/>
            </w:tcBorders>
            <w:vAlign w:val="center"/>
          </w:tcPr>
          <w:p w:rsidR="005E1A16" w:rsidRPr="00C0755A" w:rsidRDefault="005E1A16" w:rsidP="005E1A16">
            <w:pPr>
              <w:tabs>
                <w:tab w:val="left" w:pos="375"/>
              </w:tabs>
              <w:autoSpaceDE w:val="0"/>
              <w:autoSpaceDN w:val="0"/>
              <w:adjustRightInd w:val="0"/>
              <w:jc w:val="center"/>
              <w:rPr>
                <w:bCs/>
              </w:rPr>
            </w:pPr>
            <w:r w:rsidRPr="00C0755A">
              <w:rPr>
                <w:bCs/>
              </w:rPr>
              <w:t>Факт</w:t>
            </w:r>
          </w:p>
        </w:tc>
        <w:tc>
          <w:tcPr>
            <w:tcW w:w="236" w:type="dxa"/>
            <w:tcBorders>
              <w:top w:val="single" w:sz="4" w:space="0" w:color="auto"/>
              <w:left w:val="nil"/>
            </w:tcBorders>
          </w:tcPr>
          <w:p w:rsidR="005E1A16" w:rsidRPr="00C0755A" w:rsidRDefault="005E1A16" w:rsidP="005E1A16">
            <w:pPr>
              <w:autoSpaceDE w:val="0"/>
              <w:autoSpaceDN w:val="0"/>
              <w:adjustRightInd w:val="0"/>
              <w:ind w:right="-108"/>
              <w:jc w:val="center"/>
            </w:pPr>
          </w:p>
        </w:tc>
      </w:tr>
      <w:tr w:rsidR="008E53AA" w:rsidRPr="007620CD" w:rsidTr="005E1A16">
        <w:tc>
          <w:tcPr>
            <w:tcW w:w="1187" w:type="dxa"/>
          </w:tcPr>
          <w:p w:rsidR="008E53AA" w:rsidRPr="00C0755A" w:rsidRDefault="008E53AA" w:rsidP="00E87322">
            <w:pPr>
              <w:autoSpaceDE w:val="0"/>
              <w:autoSpaceDN w:val="0"/>
              <w:adjustRightInd w:val="0"/>
              <w:jc w:val="center"/>
            </w:pPr>
          </w:p>
        </w:tc>
        <w:tc>
          <w:tcPr>
            <w:tcW w:w="12388" w:type="dxa"/>
            <w:gridSpan w:val="3"/>
            <w:tcBorders>
              <w:right w:val="single" w:sz="4" w:space="0" w:color="auto"/>
            </w:tcBorders>
          </w:tcPr>
          <w:p w:rsidR="008E53AA" w:rsidRPr="00C0755A" w:rsidRDefault="008E53AA" w:rsidP="007B3146">
            <w:pPr>
              <w:autoSpaceDE w:val="0"/>
              <w:autoSpaceDN w:val="0"/>
              <w:adjustRightInd w:val="0"/>
              <w:jc w:val="center"/>
              <w:rPr>
                <w:bCs/>
              </w:rPr>
            </w:pPr>
            <w:r w:rsidRPr="00C0755A">
              <w:t xml:space="preserve">1. Введение. </w:t>
            </w:r>
            <w:r w:rsidRPr="00C0755A">
              <w:rPr>
                <w:bCs/>
              </w:rPr>
              <w:t xml:space="preserve">Физика и физические методы изучения природы </w:t>
            </w:r>
            <w:r w:rsidRPr="00C0755A">
              <w:t>(5ч.)</w:t>
            </w:r>
          </w:p>
        </w:tc>
        <w:tc>
          <w:tcPr>
            <w:tcW w:w="1010" w:type="dxa"/>
            <w:gridSpan w:val="5"/>
            <w:tcBorders>
              <w:left w:val="single" w:sz="4" w:space="0" w:color="auto"/>
              <w:right w:val="single" w:sz="4" w:space="0" w:color="auto"/>
            </w:tcBorders>
          </w:tcPr>
          <w:p w:rsidR="008E53AA" w:rsidRPr="00C0755A" w:rsidRDefault="008E53AA" w:rsidP="00F60121">
            <w:pPr>
              <w:autoSpaceDE w:val="0"/>
              <w:autoSpaceDN w:val="0"/>
              <w:adjustRightInd w:val="0"/>
              <w:jc w:val="center"/>
              <w:rPr>
                <w:bCs/>
              </w:rPr>
            </w:pPr>
          </w:p>
        </w:tc>
        <w:tc>
          <w:tcPr>
            <w:tcW w:w="1068" w:type="dxa"/>
            <w:gridSpan w:val="2"/>
            <w:tcBorders>
              <w:left w:val="single" w:sz="4" w:space="0" w:color="auto"/>
            </w:tcBorders>
          </w:tcPr>
          <w:p w:rsidR="008E53AA" w:rsidRPr="00C0755A" w:rsidRDefault="008E53AA" w:rsidP="00F60121">
            <w:pPr>
              <w:autoSpaceDE w:val="0"/>
              <w:autoSpaceDN w:val="0"/>
              <w:adjustRightInd w:val="0"/>
              <w:jc w:val="center"/>
              <w:rPr>
                <w:bCs/>
              </w:rPr>
            </w:pPr>
          </w:p>
        </w:tc>
      </w:tr>
      <w:tr w:rsidR="005F2BC6" w:rsidRPr="007620CD" w:rsidTr="005E1A16">
        <w:tc>
          <w:tcPr>
            <w:tcW w:w="1187" w:type="dxa"/>
          </w:tcPr>
          <w:p w:rsidR="005F2BC6" w:rsidRPr="00C0755A" w:rsidRDefault="005F2BC6" w:rsidP="005F2BC6">
            <w:pPr>
              <w:autoSpaceDE w:val="0"/>
              <w:autoSpaceDN w:val="0"/>
              <w:adjustRightInd w:val="0"/>
              <w:jc w:val="center"/>
            </w:pPr>
            <w:r w:rsidRPr="00C0755A">
              <w:t>1/1</w:t>
            </w:r>
          </w:p>
        </w:tc>
        <w:tc>
          <w:tcPr>
            <w:tcW w:w="4166" w:type="dxa"/>
            <w:gridSpan w:val="2"/>
          </w:tcPr>
          <w:p w:rsidR="005F2BC6" w:rsidRPr="00C0755A" w:rsidRDefault="005F2BC6" w:rsidP="005F2BC6">
            <w:pPr>
              <w:ind w:right="113"/>
              <w:contextualSpacing/>
              <w:rPr>
                <w:lang w:val="tt-RU"/>
              </w:rPr>
            </w:pPr>
            <w:r w:rsidRPr="00C0755A">
              <w:t xml:space="preserve">Что изучает физика. Некоторые физические </w:t>
            </w:r>
            <w:proofErr w:type="spellStart"/>
            <w:r w:rsidRPr="00C0755A">
              <w:t>термины</w:t>
            </w:r>
            <w:proofErr w:type="gramStart"/>
            <w:r w:rsidRPr="00C0755A">
              <w:t>.Ф</w:t>
            </w:r>
            <w:proofErr w:type="gramEnd"/>
            <w:r w:rsidRPr="00C0755A">
              <w:t>изика</w:t>
            </w:r>
            <w:proofErr w:type="spellEnd"/>
            <w:r w:rsidRPr="00C0755A">
              <w:t xml:space="preserve"> н</w:t>
            </w:r>
            <w:r w:rsidRPr="00C0755A">
              <w:rPr>
                <w:lang w:val="tt-RU"/>
              </w:rPr>
              <w:t>әрсәне өйрәнә?</w:t>
            </w:r>
          </w:p>
        </w:tc>
        <w:tc>
          <w:tcPr>
            <w:tcW w:w="8222" w:type="dxa"/>
            <w:tcBorders>
              <w:right w:val="single" w:sz="4" w:space="0" w:color="auto"/>
            </w:tcBorders>
          </w:tcPr>
          <w:p w:rsidR="005F2BC6" w:rsidRPr="00C0755A" w:rsidRDefault="005F2BC6" w:rsidP="005F2BC6">
            <w:pPr>
              <w:numPr>
                <w:ilvl w:val="0"/>
                <w:numId w:val="4"/>
              </w:numPr>
              <w:tabs>
                <w:tab w:val="clear" w:pos="720"/>
                <w:tab w:val="left" w:pos="217"/>
              </w:tabs>
              <w:ind w:left="0" w:firstLine="0"/>
              <w:contextualSpacing/>
              <w:rPr>
                <w:bCs/>
              </w:rPr>
            </w:pPr>
            <w:r w:rsidRPr="00C0755A">
              <w:rPr>
                <w:bCs/>
              </w:rPr>
              <w:t xml:space="preserve">Объясняют, описывают физические явления, отличают физические явления от </w:t>
            </w:r>
            <w:proofErr w:type="gramStart"/>
            <w:r w:rsidRPr="00C0755A">
              <w:rPr>
                <w:bCs/>
              </w:rPr>
              <w:t>химических</w:t>
            </w:r>
            <w:proofErr w:type="gramEnd"/>
            <w:r w:rsidRPr="00C0755A">
              <w:rPr>
                <w:bCs/>
              </w:rPr>
              <w:t>;</w:t>
            </w:r>
          </w:p>
          <w:p w:rsidR="005F2BC6" w:rsidRPr="00C0755A" w:rsidRDefault="005F2BC6" w:rsidP="005F2BC6">
            <w:pPr>
              <w:numPr>
                <w:ilvl w:val="0"/>
                <w:numId w:val="4"/>
              </w:numPr>
              <w:tabs>
                <w:tab w:val="clear" w:pos="720"/>
                <w:tab w:val="left" w:pos="217"/>
              </w:tabs>
              <w:ind w:left="0" w:firstLine="0"/>
              <w:contextualSpacing/>
              <w:rPr>
                <w:bCs/>
              </w:rPr>
            </w:pPr>
            <w:r w:rsidRPr="00C0755A">
              <w:rPr>
                <w:bCs/>
              </w:rPr>
              <w:t>проводят наблюдения физических явлений, анализируют и классифицируют их;</w:t>
            </w:r>
          </w:p>
        </w:tc>
        <w:tc>
          <w:tcPr>
            <w:tcW w:w="1010" w:type="dxa"/>
            <w:gridSpan w:val="5"/>
            <w:tcBorders>
              <w:left w:val="single" w:sz="4" w:space="0" w:color="auto"/>
              <w:right w:val="single" w:sz="4" w:space="0" w:color="auto"/>
            </w:tcBorders>
          </w:tcPr>
          <w:p w:rsidR="005F2BC6" w:rsidRPr="00C0755A" w:rsidRDefault="00B42847" w:rsidP="005F2BC6">
            <w:pPr>
              <w:tabs>
                <w:tab w:val="left" w:pos="217"/>
              </w:tabs>
              <w:contextualSpacing/>
              <w:rPr>
                <w:bCs/>
              </w:rPr>
            </w:pPr>
            <w:r>
              <w:rPr>
                <w:bCs/>
              </w:rPr>
              <w:t>1</w:t>
            </w:r>
            <w:r w:rsidR="00C0755A">
              <w:rPr>
                <w:bCs/>
              </w:rPr>
              <w:t>.09</w:t>
            </w:r>
          </w:p>
        </w:tc>
        <w:tc>
          <w:tcPr>
            <w:tcW w:w="1068" w:type="dxa"/>
            <w:gridSpan w:val="2"/>
            <w:tcBorders>
              <w:left w:val="single" w:sz="4" w:space="0" w:color="auto"/>
            </w:tcBorders>
          </w:tcPr>
          <w:p w:rsidR="005F2BC6" w:rsidRPr="00C0755A" w:rsidRDefault="005F2BC6" w:rsidP="005F2BC6">
            <w:pPr>
              <w:tabs>
                <w:tab w:val="left" w:pos="217"/>
              </w:tabs>
              <w:contextualSpacing/>
              <w:rPr>
                <w:bCs/>
              </w:rPr>
            </w:pPr>
          </w:p>
        </w:tc>
      </w:tr>
      <w:tr w:rsidR="005F2BC6" w:rsidRPr="007620CD" w:rsidTr="005E1A16">
        <w:trPr>
          <w:trHeight w:val="636"/>
        </w:trPr>
        <w:tc>
          <w:tcPr>
            <w:tcW w:w="1187" w:type="dxa"/>
          </w:tcPr>
          <w:p w:rsidR="005F2BC6" w:rsidRPr="007620CD" w:rsidRDefault="005F2BC6" w:rsidP="005F2BC6">
            <w:pPr>
              <w:autoSpaceDE w:val="0"/>
              <w:autoSpaceDN w:val="0"/>
              <w:adjustRightInd w:val="0"/>
              <w:jc w:val="center"/>
            </w:pPr>
            <w:r w:rsidRPr="007620CD">
              <w:t>2/2</w:t>
            </w:r>
          </w:p>
        </w:tc>
        <w:tc>
          <w:tcPr>
            <w:tcW w:w="4166" w:type="dxa"/>
            <w:gridSpan w:val="2"/>
          </w:tcPr>
          <w:p w:rsidR="005F2BC6" w:rsidRPr="007620CD" w:rsidRDefault="005F2BC6" w:rsidP="005F2BC6">
            <w:pPr>
              <w:ind w:right="113"/>
              <w:contextualSpacing/>
              <w:rPr>
                <w:bCs/>
                <w:lang w:val="tt-RU"/>
              </w:rPr>
            </w:pPr>
            <w:r w:rsidRPr="007620CD">
              <w:rPr>
                <w:bCs/>
              </w:rPr>
              <w:t>Наблюдения и опыты. Физические величины. Измерение физических величин.</w:t>
            </w:r>
            <w:r w:rsidRPr="007620CD">
              <w:rPr>
                <w:bCs/>
                <w:lang w:val="tt-RU"/>
              </w:rPr>
              <w:t xml:space="preserve"> Күзәтүләр һәм тәҗрибәләр. Физик зурлыкларны үлчәү</w:t>
            </w:r>
          </w:p>
        </w:tc>
        <w:tc>
          <w:tcPr>
            <w:tcW w:w="8222" w:type="dxa"/>
            <w:tcBorders>
              <w:right w:val="single" w:sz="4" w:space="0" w:color="auto"/>
            </w:tcBorders>
          </w:tcPr>
          <w:p w:rsidR="005F2BC6" w:rsidRPr="007620CD" w:rsidRDefault="005F2BC6" w:rsidP="005F2BC6">
            <w:pPr>
              <w:numPr>
                <w:ilvl w:val="0"/>
                <w:numId w:val="5"/>
              </w:numPr>
              <w:tabs>
                <w:tab w:val="clear" w:pos="720"/>
                <w:tab w:val="left" w:pos="217"/>
              </w:tabs>
              <w:ind w:left="0" w:firstLine="0"/>
              <w:contextualSpacing/>
              <w:rPr>
                <w:bCs/>
              </w:rPr>
            </w:pPr>
            <w:r w:rsidRPr="007620CD">
              <w:rPr>
                <w:bCs/>
              </w:rPr>
              <w:t>Различают методы изучения физики;</w:t>
            </w:r>
          </w:p>
          <w:p w:rsidR="005F2BC6" w:rsidRPr="007620CD" w:rsidRDefault="005F2BC6" w:rsidP="005F2BC6">
            <w:pPr>
              <w:numPr>
                <w:ilvl w:val="0"/>
                <w:numId w:val="5"/>
              </w:numPr>
              <w:tabs>
                <w:tab w:val="clear" w:pos="720"/>
                <w:tab w:val="left" w:pos="217"/>
              </w:tabs>
              <w:ind w:left="0" w:firstLine="0"/>
              <w:contextualSpacing/>
              <w:rPr>
                <w:bCs/>
              </w:rPr>
            </w:pPr>
            <w:r w:rsidRPr="007620CD">
              <w:rPr>
                <w:bCs/>
              </w:rPr>
              <w:t>проводят наблюдения и опыты;</w:t>
            </w:r>
          </w:p>
          <w:p w:rsidR="005F2BC6" w:rsidRPr="007620CD" w:rsidRDefault="005F2BC6" w:rsidP="005F2BC6">
            <w:pPr>
              <w:numPr>
                <w:ilvl w:val="0"/>
                <w:numId w:val="5"/>
              </w:numPr>
              <w:tabs>
                <w:tab w:val="clear" w:pos="720"/>
                <w:tab w:val="left" w:pos="217"/>
              </w:tabs>
              <w:ind w:left="0" w:firstLine="0"/>
              <w:contextualSpacing/>
              <w:rPr>
                <w:bCs/>
              </w:rPr>
            </w:pPr>
            <w:r w:rsidRPr="007620CD">
              <w:rPr>
                <w:bCs/>
              </w:rPr>
              <w:t>измеряют расстояние, промежутки времени, обрабатывают результаты измерений;</w:t>
            </w:r>
          </w:p>
          <w:p w:rsidR="005F2BC6" w:rsidRPr="007620CD" w:rsidRDefault="005F2BC6" w:rsidP="005F2BC6">
            <w:pPr>
              <w:numPr>
                <w:ilvl w:val="0"/>
                <w:numId w:val="5"/>
              </w:numPr>
              <w:tabs>
                <w:tab w:val="clear" w:pos="720"/>
                <w:tab w:val="left" w:pos="217"/>
              </w:tabs>
              <w:ind w:left="0" w:firstLine="0"/>
              <w:contextualSpacing/>
              <w:rPr>
                <w:bCs/>
              </w:rPr>
            </w:pPr>
            <w:r w:rsidRPr="007620CD">
              <w:rPr>
                <w:bCs/>
              </w:rPr>
              <w:t xml:space="preserve">определяют цену деления шкалы измерительного цилиндра; </w:t>
            </w:r>
          </w:p>
          <w:p w:rsidR="005F2BC6" w:rsidRPr="007620CD" w:rsidRDefault="005F2BC6" w:rsidP="005F2BC6">
            <w:pPr>
              <w:numPr>
                <w:ilvl w:val="0"/>
                <w:numId w:val="5"/>
              </w:numPr>
              <w:tabs>
                <w:tab w:val="clear" w:pos="720"/>
                <w:tab w:val="left" w:pos="217"/>
              </w:tabs>
              <w:ind w:left="0" w:firstLine="0"/>
              <w:contextualSpacing/>
              <w:rPr>
                <w:bCs/>
              </w:rPr>
            </w:pPr>
            <w:r w:rsidRPr="007620CD">
              <w:rPr>
                <w:bCs/>
              </w:rPr>
              <w:t>определяют объем жидкости с помощью измерительного цилиндра;</w:t>
            </w:r>
          </w:p>
          <w:p w:rsidR="005F2BC6" w:rsidRPr="007620CD" w:rsidRDefault="005F2BC6" w:rsidP="005F2BC6">
            <w:pPr>
              <w:numPr>
                <w:ilvl w:val="0"/>
                <w:numId w:val="5"/>
              </w:numPr>
              <w:tabs>
                <w:tab w:val="clear" w:pos="720"/>
                <w:tab w:val="left" w:pos="217"/>
              </w:tabs>
              <w:ind w:left="0" w:firstLine="0"/>
              <w:contextualSpacing/>
              <w:rPr>
                <w:bCs/>
              </w:rPr>
            </w:pPr>
            <w:r w:rsidRPr="007620CD">
              <w:rPr>
                <w:bCs/>
              </w:rPr>
              <w:t>обрабатывают результаты измерений, представляют их в виде таблиц;</w:t>
            </w:r>
          </w:p>
          <w:p w:rsidR="005F2BC6" w:rsidRPr="007620CD" w:rsidRDefault="005F2BC6" w:rsidP="005F2BC6">
            <w:pPr>
              <w:numPr>
                <w:ilvl w:val="0"/>
                <w:numId w:val="5"/>
              </w:numPr>
              <w:tabs>
                <w:tab w:val="clear" w:pos="720"/>
                <w:tab w:val="left" w:pos="217"/>
              </w:tabs>
              <w:ind w:left="0" w:firstLine="0"/>
              <w:contextualSpacing/>
              <w:rPr>
                <w:bCs/>
              </w:rPr>
            </w:pPr>
            <w:r w:rsidRPr="007620CD">
              <w:rPr>
                <w:bCs/>
              </w:rPr>
              <w:t>обобщают и делают выводы;</w:t>
            </w:r>
          </w:p>
        </w:tc>
        <w:tc>
          <w:tcPr>
            <w:tcW w:w="1010" w:type="dxa"/>
            <w:gridSpan w:val="5"/>
            <w:tcBorders>
              <w:left w:val="single" w:sz="4" w:space="0" w:color="auto"/>
              <w:right w:val="single" w:sz="4" w:space="0" w:color="auto"/>
            </w:tcBorders>
          </w:tcPr>
          <w:p w:rsidR="005F2BC6" w:rsidRPr="007620CD" w:rsidRDefault="005F2BC6" w:rsidP="005F2BC6">
            <w:pPr>
              <w:tabs>
                <w:tab w:val="left" w:pos="217"/>
              </w:tabs>
              <w:contextualSpacing/>
              <w:rPr>
                <w:bCs/>
              </w:rPr>
            </w:pPr>
            <w:r w:rsidRPr="00892B92">
              <w:t>.</w:t>
            </w:r>
            <w:r w:rsidR="00B42847">
              <w:t>5</w:t>
            </w:r>
            <w:r w:rsidR="00C0755A">
              <w:t>.09</w:t>
            </w:r>
          </w:p>
        </w:tc>
        <w:tc>
          <w:tcPr>
            <w:tcW w:w="1068" w:type="dxa"/>
            <w:gridSpan w:val="2"/>
            <w:tcBorders>
              <w:left w:val="single" w:sz="4" w:space="0" w:color="auto"/>
            </w:tcBorders>
          </w:tcPr>
          <w:p w:rsidR="005F2BC6" w:rsidRPr="007620CD" w:rsidRDefault="005F2BC6" w:rsidP="005F2BC6">
            <w:pPr>
              <w:tabs>
                <w:tab w:val="left" w:pos="217"/>
              </w:tabs>
              <w:contextualSpacing/>
              <w:rPr>
                <w:bCs/>
              </w:rPr>
            </w:pPr>
          </w:p>
        </w:tc>
      </w:tr>
      <w:tr w:rsidR="005F2BC6" w:rsidRPr="007620CD" w:rsidTr="005E1A16">
        <w:tc>
          <w:tcPr>
            <w:tcW w:w="1187" w:type="dxa"/>
          </w:tcPr>
          <w:p w:rsidR="005F2BC6" w:rsidRPr="007620CD" w:rsidRDefault="005F2BC6" w:rsidP="005F2BC6">
            <w:pPr>
              <w:autoSpaceDE w:val="0"/>
              <w:autoSpaceDN w:val="0"/>
              <w:adjustRightInd w:val="0"/>
              <w:jc w:val="center"/>
            </w:pPr>
            <w:r w:rsidRPr="007620CD">
              <w:t>3/3</w:t>
            </w:r>
          </w:p>
        </w:tc>
        <w:tc>
          <w:tcPr>
            <w:tcW w:w="4166" w:type="dxa"/>
            <w:gridSpan w:val="2"/>
          </w:tcPr>
          <w:p w:rsidR="005F2BC6" w:rsidRPr="007620CD" w:rsidRDefault="005F2BC6" w:rsidP="005F2BC6">
            <w:pPr>
              <w:keepLines/>
              <w:autoSpaceDE w:val="0"/>
              <w:autoSpaceDN w:val="0"/>
              <w:adjustRightInd w:val="0"/>
              <w:rPr>
                <w:bCs/>
                <w:lang w:val="tt-RU"/>
              </w:rPr>
            </w:pPr>
            <w:r w:rsidRPr="007620CD">
              <w:rPr>
                <w:bCs/>
              </w:rPr>
              <w:t>Точность и погрешность измерений. Лабораторная работа № 1. «Определение цены деления измерительного прибора»</w:t>
            </w:r>
          </w:p>
          <w:p w:rsidR="005F2BC6" w:rsidRPr="007620CD" w:rsidRDefault="005F2BC6" w:rsidP="005F2BC6">
            <w:pPr>
              <w:keepLines/>
              <w:autoSpaceDE w:val="0"/>
              <w:autoSpaceDN w:val="0"/>
              <w:adjustRightInd w:val="0"/>
              <w:rPr>
                <w:lang w:val="tt-RU"/>
              </w:rPr>
            </w:pPr>
            <w:r w:rsidRPr="007620CD">
              <w:rPr>
                <w:bCs/>
                <w:lang w:val="tt-RU"/>
              </w:rPr>
              <w:t xml:space="preserve"> Үлчәүнең төгәллеге һәм хатасы. Лаборатор эш№1 “Үлчәү приборының бүлем кыймәтен билгеләү”</w:t>
            </w:r>
          </w:p>
        </w:tc>
        <w:tc>
          <w:tcPr>
            <w:tcW w:w="8222" w:type="dxa"/>
            <w:tcBorders>
              <w:right w:val="single" w:sz="4" w:space="0" w:color="auto"/>
            </w:tcBorders>
          </w:tcPr>
          <w:p w:rsidR="005F2BC6" w:rsidRPr="007620CD" w:rsidRDefault="005F2BC6" w:rsidP="005F2BC6">
            <w:pPr>
              <w:numPr>
                <w:ilvl w:val="0"/>
                <w:numId w:val="6"/>
              </w:numPr>
              <w:tabs>
                <w:tab w:val="left" w:pos="234"/>
              </w:tabs>
              <w:ind w:left="0" w:firstLine="0"/>
              <w:contextualSpacing/>
              <w:rPr>
                <w:bCs/>
              </w:rPr>
            </w:pPr>
            <w:r w:rsidRPr="007620CD">
              <w:rPr>
                <w:bCs/>
              </w:rPr>
              <w:t>Определяют цену деления любого измерительного прибора, представляют результаты измерений в виде таблиц;</w:t>
            </w:r>
          </w:p>
          <w:p w:rsidR="005F2BC6" w:rsidRPr="007620CD" w:rsidRDefault="005F2BC6" w:rsidP="005F2BC6">
            <w:pPr>
              <w:numPr>
                <w:ilvl w:val="0"/>
                <w:numId w:val="6"/>
              </w:numPr>
              <w:tabs>
                <w:tab w:val="left" w:pos="234"/>
              </w:tabs>
              <w:ind w:left="0" w:firstLine="0"/>
              <w:contextualSpacing/>
              <w:rPr>
                <w:bCs/>
              </w:rPr>
            </w:pPr>
            <w:r w:rsidRPr="007620CD">
              <w:rPr>
                <w:bCs/>
              </w:rPr>
              <w:t>определяют погрешность измерения, записывают результаты измерения с учетом погрешности;</w:t>
            </w:r>
          </w:p>
        </w:tc>
        <w:tc>
          <w:tcPr>
            <w:tcW w:w="1010" w:type="dxa"/>
            <w:gridSpan w:val="5"/>
            <w:tcBorders>
              <w:left w:val="single" w:sz="4" w:space="0" w:color="auto"/>
              <w:right w:val="single" w:sz="4" w:space="0" w:color="auto"/>
            </w:tcBorders>
          </w:tcPr>
          <w:p w:rsidR="005F2BC6" w:rsidRPr="007620CD" w:rsidRDefault="00B42847" w:rsidP="005F2BC6">
            <w:pPr>
              <w:tabs>
                <w:tab w:val="left" w:pos="234"/>
              </w:tabs>
              <w:contextualSpacing/>
              <w:rPr>
                <w:bCs/>
              </w:rPr>
            </w:pPr>
            <w:r>
              <w:rPr>
                <w:bCs/>
              </w:rPr>
              <w:t>8</w:t>
            </w:r>
            <w:r w:rsidR="00C0755A">
              <w:rPr>
                <w:bCs/>
              </w:rPr>
              <w:t>.09</w:t>
            </w:r>
          </w:p>
        </w:tc>
        <w:tc>
          <w:tcPr>
            <w:tcW w:w="1068" w:type="dxa"/>
            <w:gridSpan w:val="2"/>
            <w:tcBorders>
              <w:left w:val="single" w:sz="4" w:space="0" w:color="auto"/>
            </w:tcBorders>
          </w:tcPr>
          <w:p w:rsidR="005F2BC6" w:rsidRPr="007620CD" w:rsidRDefault="005F2BC6" w:rsidP="005F2BC6">
            <w:pPr>
              <w:tabs>
                <w:tab w:val="left" w:pos="234"/>
              </w:tabs>
              <w:contextualSpacing/>
              <w:rPr>
                <w:bCs/>
              </w:rPr>
            </w:pPr>
          </w:p>
        </w:tc>
      </w:tr>
      <w:tr w:rsidR="005F2BC6" w:rsidRPr="007620CD" w:rsidTr="005E1A16">
        <w:tc>
          <w:tcPr>
            <w:tcW w:w="1187" w:type="dxa"/>
          </w:tcPr>
          <w:p w:rsidR="005F2BC6" w:rsidRPr="007620CD" w:rsidRDefault="005F2BC6" w:rsidP="005F2BC6">
            <w:pPr>
              <w:autoSpaceDE w:val="0"/>
              <w:autoSpaceDN w:val="0"/>
              <w:adjustRightInd w:val="0"/>
              <w:jc w:val="center"/>
            </w:pPr>
            <w:r w:rsidRPr="007620CD">
              <w:lastRenderedPageBreak/>
              <w:t>4/4</w:t>
            </w:r>
          </w:p>
        </w:tc>
        <w:tc>
          <w:tcPr>
            <w:tcW w:w="4166" w:type="dxa"/>
            <w:gridSpan w:val="2"/>
          </w:tcPr>
          <w:p w:rsidR="005F2BC6" w:rsidRPr="007620CD" w:rsidRDefault="005F2BC6" w:rsidP="005F2BC6">
            <w:pPr>
              <w:keepLines/>
              <w:autoSpaceDE w:val="0"/>
              <w:autoSpaceDN w:val="0"/>
              <w:adjustRightInd w:val="0"/>
            </w:pPr>
            <w:r w:rsidRPr="007620CD">
              <w:rPr>
                <w:bCs/>
              </w:rPr>
              <w:t>Физика и техника.</w:t>
            </w:r>
          </w:p>
        </w:tc>
        <w:tc>
          <w:tcPr>
            <w:tcW w:w="8222" w:type="dxa"/>
            <w:tcBorders>
              <w:right w:val="single" w:sz="4" w:space="0" w:color="auto"/>
            </w:tcBorders>
          </w:tcPr>
          <w:p w:rsidR="005F2BC6" w:rsidRPr="007620CD" w:rsidRDefault="005F2BC6" w:rsidP="005F2BC6">
            <w:pPr>
              <w:numPr>
                <w:ilvl w:val="0"/>
                <w:numId w:val="7"/>
              </w:numPr>
              <w:tabs>
                <w:tab w:val="left" w:pos="200"/>
              </w:tabs>
              <w:ind w:left="0" w:firstLine="0"/>
              <w:contextualSpacing/>
              <w:rPr>
                <w:bCs/>
              </w:rPr>
            </w:pPr>
            <w:r w:rsidRPr="007620CD">
              <w:rPr>
                <w:bCs/>
              </w:rPr>
              <w:t>Выделяют основные этапы развития физической науки и называют выдающихся ученых;</w:t>
            </w:r>
          </w:p>
          <w:p w:rsidR="005F2BC6" w:rsidRPr="007620CD" w:rsidRDefault="005F2BC6" w:rsidP="005F2BC6">
            <w:pPr>
              <w:numPr>
                <w:ilvl w:val="0"/>
                <w:numId w:val="7"/>
              </w:numPr>
              <w:tabs>
                <w:tab w:val="left" w:pos="200"/>
              </w:tabs>
              <w:ind w:left="0" w:firstLine="0"/>
              <w:contextualSpacing/>
              <w:rPr>
                <w:bCs/>
              </w:rPr>
            </w:pPr>
            <w:r w:rsidRPr="007620CD">
              <w:rPr>
                <w:bCs/>
              </w:rPr>
              <w:t>определяют место физики, делают выводы о развитии физической науки и ее достижениях;</w:t>
            </w:r>
          </w:p>
          <w:p w:rsidR="005F2BC6" w:rsidRPr="007620CD" w:rsidRDefault="005F2BC6" w:rsidP="005F2BC6">
            <w:pPr>
              <w:numPr>
                <w:ilvl w:val="0"/>
                <w:numId w:val="7"/>
              </w:numPr>
              <w:tabs>
                <w:tab w:val="left" w:pos="200"/>
              </w:tabs>
              <w:ind w:left="0" w:firstLine="0"/>
              <w:contextualSpacing/>
              <w:rPr>
                <w:bCs/>
              </w:rPr>
            </w:pPr>
            <w:r w:rsidRPr="007620CD">
              <w:rPr>
                <w:bCs/>
              </w:rPr>
              <w:t>составляют план презентации;</w:t>
            </w:r>
          </w:p>
        </w:tc>
        <w:tc>
          <w:tcPr>
            <w:tcW w:w="1010" w:type="dxa"/>
            <w:gridSpan w:val="5"/>
            <w:tcBorders>
              <w:left w:val="single" w:sz="4" w:space="0" w:color="auto"/>
              <w:right w:val="single" w:sz="4" w:space="0" w:color="auto"/>
            </w:tcBorders>
          </w:tcPr>
          <w:p w:rsidR="005F2BC6" w:rsidRPr="007620CD" w:rsidRDefault="00C0755A" w:rsidP="00B42847">
            <w:pPr>
              <w:spacing w:after="200" w:line="276" w:lineRule="auto"/>
              <w:rPr>
                <w:bCs/>
              </w:rPr>
            </w:pPr>
            <w:r>
              <w:rPr>
                <w:bCs/>
              </w:rPr>
              <w:t>1</w:t>
            </w:r>
            <w:r w:rsidR="00B42847">
              <w:rPr>
                <w:bCs/>
              </w:rPr>
              <w:t>2</w:t>
            </w:r>
            <w:r>
              <w:rPr>
                <w:bCs/>
              </w:rPr>
              <w:t>.09</w:t>
            </w:r>
          </w:p>
        </w:tc>
        <w:tc>
          <w:tcPr>
            <w:tcW w:w="1068" w:type="dxa"/>
            <w:gridSpan w:val="2"/>
            <w:tcBorders>
              <w:left w:val="single" w:sz="4" w:space="0" w:color="auto"/>
            </w:tcBorders>
          </w:tcPr>
          <w:p w:rsidR="005F2BC6" w:rsidRPr="007620CD" w:rsidRDefault="005F2BC6" w:rsidP="005F2BC6">
            <w:pPr>
              <w:spacing w:after="200" w:line="276" w:lineRule="auto"/>
              <w:rPr>
                <w:bCs/>
              </w:rPr>
            </w:pPr>
          </w:p>
          <w:p w:rsidR="005F2BC6" w:rsidRPr="007620CD" w:rsidRDefault="005F2BC6" w:rsidP="005F2BC6">
            <w:pPr>
              <w:spacing w:after="200" w:line="276" w:lineRule="auto"/>
              <w:rPr>
                <w:bCs/>
              </w:rPr>
            </w:pPr>
          </w:p>
          <w:p w:rsidR="005F2BC6" w:rsidRPr="007620CD" w:rsidRDefault="005F2BC6" w:rsidP="005F2BC6">
            <w:pPr>
              <w:tabs>
                <w:tab w:val="left" w:pos="200"/>
              </w:tabs>
              <w:contextualSpacing/>
              <w:rPr>
                <w:bCs/>
              </w:rPr>
            </w:pPr>
          </w:p>
        </w:tc>
      </w:tr>
      <w:tr w:rsidR="005F2BC6" w:rsidRPr="007620CD" w:rsidTr="005E1A16">
        <w:trPr>
          <w:trHeight w:val="910"/>
        </w:trPr>
        <w:tc>
          <w:tcPr>
            <w:tcW w:w="1187" w:type="dxa"/>
          </w:tcPr>
          <w:p w:rsidR="005F2BC6" w:rsidRPr="007620CD" w:rsidRDefault="005F2BC6" w:rsidP="005F2BC6">
            <w:pPr>
              <w:autoSpaceDE w:val="0"/>
              <w:autoSpaceDN w:val="0"/>
              <w:adjustRightInd w:val="0"/>
              <w:jc w:val="center"/>
            </w:pPr>
            <w:r w:rsidRPr="007620CD">
              <w:t>5/5</w:t>
            </w:r>
          </w:p>
          <w:p w:rsidR="005F2BC6" w:rsidRPr="007620CD" w:rsidRDefault="005F2BC6" w:rsidP="005F2BC6">
            <w:pPr>
              <w:autoSpaceDE w:val="0"/>
              <w:autoSpaceDN w:val="0"/>
              <w:adjustRightInd w:val="0"/>
              <w:jc w:val="center"/>
            </w:pPr>
          </w:p>
        </w:tc>
        <w:tc>
          <w:tcPr>
            <w:tcW w:w="4166" w:type="dxa"/>
            <w:gridSpan w:val="2"/>
          </w:tcPr>
          <w:p w:rsidR="005F2BC6" w:rsidRPr="007620CD" w:rsidRDefault="005F2BC6" w:rsidP="005F2BC6">
            <w:pPr>
              <w:keepLines/>
              <w:autoSpaceDE w:val="0"/>
              <w:autoSpaceDN w:val="0"/>
              <w:adjustRightInd w:val="0"/>
              <w:rPr>
                <w:lang w:val="tt-RU"/>
              </w:rPr>
            </w:pPr>
            <w:r w:rsidRPr="007620CD">
              <w:rPr>
                <w:bCs/>
              </w:rPr>
              <w:t>Контрольная работа № 1 по теме «Физика и физические методы изучения природы»</w:t>
            </w:r>
            <w:r w:rsidRPr="007620CD">
              <w:rPr>
                <w:bCs/>
                <w:lang w:val="tt-RU"/>
              </w:rPr>
              <w:t xml:space="preserve"> КЭ №1 “Физика һә</w:t>
            </w:r>
            <w:proofErr w:type="gramStart"/>
            <w:r w:rsidRPr="007620CD">
              <w:rPr>
                <w:bCs/>
                <w:lang w:val="tt-RU"/>
              </w:rPr>
              <w:t>м</w:t>
            </w:r>
            <w:proofErr w:type="gramEnd"/>
            <w:r w:rsidRPr="007620CD">
              <w:rPr>
                <w:bCs/>
                <w:lang w:val="tt-RU"/>
              </w:rPr>
              <w:t xml:space="preserve"> физика нәрсәне өйрәнә”</w:t>
            </w:r>
          </w:p>
        </w:tc>
        <w:tc>
          <w:tcPr>
            <w:tcW w:w="8222" w:type="dxa"/>
            <w:tcBorders>
              <w:right w:val="single" w:sz="4" w:space="0" w:color="auto"/>
            </w:tcBorders>
          </w:tcPr>
          <w:p w:rsidR="005F2BC6" w:rsidRPr="007620CD" w:rsidRDefault="005F2BC6" w:rsidP="005F2BC6">
            <w:pPr>
              <w:tabs>
                <w:tab w:val="left" w:pos="200"/>
              </w:tabs>
              <w:contextualSpacing/>
              <w:rPr>
                <w:bCs/>
              </w:rPr>
            </w:pPr>
            <w:r w:rsidRPr="007620CD">
              <w:t>применяют знания к решению задач.</w:t>
            </w:r>
          </w:p>
        </w:tc>
        <w:tc>
          <w:tcPr>
            <w:tcW w:w="1010" w:type="dxa"/>
            <w:gridSpan w:val="5"/>
            <w:tcBorders>
              <w:left w:val="single" w:sz="4" w:space="0" w:color="auto"/>
              <w:right w:val="single" w:sz="4" w:space="0" w:color="auto"/>
            </w:tcBorders>
          </w:tcPr>
          <w:p w:rsidR="005F2BC6" w:rsidRPr="007620CD" w:rsidRDefault="00B42847" w:rsidP="005F2BC6">
            <w:pPr>
              <w:tabs>
                <w:tab w:val="left" w:pos="200"/>
              </w:tabs>
              <w:contextualSpacing/>
              <w:rPr>
                <w:bCs/>
              </w:rPr>
            </w:pPr>
            <w:r>
              <w:rPr>
                <w:bCs/>
              </w:rPr>
              <w:t>15</w:t>
            </w:r>
            <w:r w:rsidR="00C0755A">
              <w:rPr>
                <w:bCs/>
              </w:rPr>
              <w:t>.09</w:t>
            </w:r>
          </w:p>
        </w:tc>
        <w:tc>
          <w:tcPr>
            <w:tcW w:w="1068" w:type="dxa"/>
            <w:gridSpan w:val="2"/>
            <w:tcBorders>
              <w:left w:val="single" w:sz="4" w:space="0" w:color="auto"/>
            </w:tcBorders>
          </w:tcPr>
          <w:p w:rsidR="005F2BC6" w:rsidRPr="007620CD" w:rsidRDefault="005F2BC6" w:rsidP="005F2BC6">
            <w:pPr>
              <w:tabs>
                <w:tab w:val="left" w:pos="200"/>
              </w:tabs>
              <w:contextualSpacing/>
              <w:rPr>
                <w:bCs/>
              </w:rPr>
            </w:pPr>
          </w:p>
        </w:tc>
      </w:tr>
      <w:tr w:rsidR="00F73244" w:rsidRPr="007620CD" w:rsidTr="005E1A16">
        <w:trPr>
          <w:trHeight w:val="298"/>
        </w:trPr>
        <w:tc>
          <w:tcPr>
            <w:tcW w:w="15653" w:type="dxa"/>
            <w:gridSpan w:val="11"/>
          </w:tcPr>
          <w:p w:rsidR="00F73244" w:rsidRPr="007620CD" w:rsidRDefault="00F73244" w:rsidP="00F73244">
            <w:pPr>
              <w:keepLines/>
              <w:autoSpaceDE w:val="0"/>
              <w:autoSpaceDN w:val="0"/>
              <w:adjustRightInd w:val="0"/>
              <w:jc w:val="center"/>
              <w:rPr>
                <w:b/>
              </w:rPr>
            </w:pPr>
            <w:r w:rsidRPr="007620CD">
              <w:rPr>
                <w:b/>
              </w:rPr>
              <w:t>2. Первоначальн</w:t>
            </w:r>
            <w:r w:rsidR="00976388" w:rsidRPr="007620CD">
              <w:rPr>
                <w:b/>
              </w:rPr>
              <w:t>ые сведения о строении веществ (</w:t>
            </w:r>
            <w:r w:rsidRPr="007620CD">
              <w:rPr>
                <w:b/>
              </w:rPr>
              <w:t>6ч.</w:t>
            </w:r>
            <w:r w:rsidR="00976388" w:rsidRPr="007620CD">
              <w:rPr>
                <w:b/>
              </w:rPr>
              <w:t>)</w:t>
            </w:r>
          </w:p>
        </w:tc>
      </w:tr>
      <w:tr w:rsidR="005F2BC6" w:rsidRPr="007620CD" w:rsidTr="005E1A16">
        <w:tc>
          <w:tcPr>
            <w:tcW w:w="1187" w:type="dxa"/>
          </w:tcPr>
          <w:p w:rsidR="005F2BC6" w:rsidRPr="007620CD" w:rsidRDefault="005F2BC6" w:rsidP="005F2BC6">
            <w:pPr>
              <w:autoSpaceDE w:val="0"/>
              <w:autoSpaceDN w:val="0"/>
              <w:adjustRightInd w:val="0"/>
              <w:jc w:val="center"/>
            </w:pPr>
            <w:r w:rsidRPr="007620CD">
              <w:t>6/1</w:t>
            </w:r>
          </w:p>
          <w:p w:rsidR="005F2BC6" w:rsidRPr="007620CD" w:rsidRDefault="005F2BC6" w:rsidP="005F2BC6">
            <w:pPr>
              <w:autoSpaceDE w:val="0"/>
              <w:autoSpaceDN w:val="0"/>
              <w:adjustRightInd w:val="0"/>
              <w:jc w:val="center"/>
            </w:pPr>
          </w:p>
        </w:tc>
        <w:tc>
          <w:tcPr>
            <w:tcW w:w="4166" w:type="dxa"/>
            <w:gridSpan w:val="2"/>
          </w:tcPr>
          <w:p w:rsidR="005F2BC6" w:rsidRPr="007620CD" w:rsidRDefault="005F2BC6" w:rsidP="005F2BC6">
            <w:pPr>
              <w:ind w:right="113"/>
              <w:contextualSpacing/>
              <w:rPr>
                <w:bCs/>
              </w:rPr>
            </w:pPr>
            <w:r w:rsidRPr="007620CD">
              <w:rPr>
                <w:bCs/>
              </w:rPr>
              <w:t xml:space="preserve">Строение вещества. Молекулы. </w:t>
            </w:r>
          </w:p>
          <w:p w:rsidR="005F2BC6" w:rsidRPr="007620CD" w:rsidRDefault="005F2BC6" w:rsidP="005F2BC6">
            <w:pPr>
              <w:keepLines/>
              <w:autoSpaceDE w:val="0"/>
              <w:autoSpaceDN w:val="0"/>
              <w:adjustRightInd w:val="0"/>
              <w:rPr>
                <w:lang w:val="tt-RU"/>
              </w:rPr>
            </w:pPr>
            <w:r w:rsidRPr="007620CD">
              <w:rPr>
                <w:bCs/>
              </w:rPr>
              <w:t>Броуновское движение</w:t>
            </w:r>
            <w:r w:rsidRPr="007620CD">
              <w:rPr>
                <w:bCs/>
                <w:lang w:val="tt-RU"/>
              </w:rPr>
              <w:t>. Матдә төзелеше. Молекулалар. Броун хәрәкәте.</w:t>
            </w:r>
          </w:p>
        </w:tc>
        <w:tc>
          <w:tcPr>
            <w:tcW w:w="8222" w:type="dxa"/>
            <w:tcBorders>
              <w:right w:val="single" w:sz="4" w:space="0" w:color="auto"/>
            </w:tcBorders>
          </w:tcPr>
          <w:p w:rsidR="005F2BC6" w:rsidRPr="007620CD" w:rsidRDefault="005F2BC6" w:rsidP="005F2BC6">
            <w:pPr>
              <w:numPr>
                <w:ilvl w:val="0"/>
                <w:numId w:val="8"/>
              </w:numPr>
              <w:tabs>
                <w:tab w:val="left" w:pos="158"/>
              </w:tabs>
              <w:ind w:left="0" w:firstLine="0"/>
              <w:contextualSpacing/>
              <w:rPr>
                <w:bCs/>
              </w:rPr>
            </w:pPr>
            <w:r w:rsidRPr="007620CD">
              <w:rPr>
                <w:bCs/>
              </w:rPr>
              <w:t>Объясняют опыты, подтверждающие молекулярное строение вещества, броуновское движение;</w:t>
            </w:r>
          </w:p>
          <w:p w:rsidR="005F2BC6" w:rsidRPr="007620CD" w:rsidRDefault="005F2BC6" w:rsidP="005F2BC6">
            <w:pPr>
              <w:numPr>
                <w:ilvl w:val="0"/>
                <w:numId w:val="8"/>
              </w:numPr>
              <w:tabs>
                <w:tab w:val="left" w:pos="158"/>
              </w:tabs>
              <w:ind w:left="0" w:firstLine="0"/>
              <w:contextualSpacing/>
              <w:rPr>
                <w:bCs/>
              </w:rPr>
            </w:pPr>
            <w:r w:rsidRPr="007620CD">
              <w:rPr>
                <w:bCs/>
              </w:rPr>
              <w:t>схематически изображают молекулы воды и кислорода;</w:t>
            </w:r>
          </w:p>
          <w:p w:rsidR="005F2BC6" w:rsidRPr="007620CD" w:rsidRDefault="005F2BC6" w:rsidP="005F2BC6">
            <w:pPr>
              <w:numPr>
                <w:ilvl w:val="0"/>
                <w:numId w:val="8"/>
              </w:numPr>
              <w:tabs>
                <w:tab w:val="left" w:pos="158"/>
              </w:tabs>
              <w:ind w:left="0" w:firstLine="0"/>
              <w:contextualSpacing/>
              <w:rPr>
                <w:bCs/>
              </w:rPr>
            </w:pPr>
            <w:r w:rsidRPr="007620CD">
              <w:rPr>
                <w:bCs/>
              </w:rPr>
              <w:t>определяют размер малых тел;</w:t>
            </w:r>
          </w:p>
          <w:p w:rsidR="005F2BC6" w:rsidRPr="007620CD" w:rsidRDefault="005F2BC6" w:rsidP="005F2BC6">
            <w:pPr>
              <w:numPr>
                <w:ilvl w:val="0"/>
                <w:numId w:val="8"/>
              </w:numPr>
              <w:tabs>
                <w:tab w:val="left" w:pos="158"/>
              </w:tabs>
              <w:ind w:left="0" w:firstLine="0"/>
              <w:contextualSpacing/>
              <w:rPr>
                <w:bCs/>
              </w:rPr>
            </w:pPr>
            <w:r w:rsidRPr="007620CD">
              <w:rPr>
                <w:bCs/>
              </w:rPr>
              <w:t>сравнивают размеры молекул разных веществ: воды, воздуха;</w:t>
            </w:r>
          </w:p>
          <w:p w:rsidR="005F2BC6" w:rsidRPr="007620CD" w:rsidRDefault="005F2BC6" w:rsidP="005F2BC6">
            <w:pPr>
              <w:keepLines/>
              <w:autoSpaceDE w:val="0"/>
              <w:autoSpaceDN w:val="0"/>
              <w:adjustRightInd w:val="0"/>
            </w:pPr>
            <w:r w:rsidRPr="007620CD">
              <w:rPr>
                <w:bCs/>
              </w:rPr>
              <w:t>объясняют: основные свойства молекул, физические явления на основе знаний о строении вещества.</w:t>
            </w:r>
          </w:p>
        </w:tc>
        <w:tc>
          <w:tcPr>
            <w:tcW w:w="1010" w:type="dxa"/>
            <w:gridSpan w:val="5"/>
            <w:tcBorders>
              <w:left w:val="single" w:sz="4" w:space="0" w:color="auto"/>
              <w:right w:val="single" w:sz="4" w:space="0" w:color="auto"/>
            </w:tcBorders>
          </w:tcPr>
          <w:p w:rsidR="005F2BC6" w:rsidRPr="007620CD" w:rsidRDefault="00B42847" w:rsidP="005F2BC6">
            <w:pPr>
              <w:keepLines/>
              <w:autoSpaceDE w:val="0"/>
              <w:autoSpaceDN w:val="0"/>
              <w:adjustRightInd w:val="0"/>
            </w:pPr>
            <w:r>
              <w:t>19</w:t>
            </w:r>
            <w:r w:rsidR="00C0755A">
              <w:t>.09</w:t>
            </w:r>
          </w:p>
        </w:tc>
        <w:tc>
          <w:tcPr>
            <w:tcW w:w="1068" w:type="dxa"/>
            <w:gridSpan w:val="2"/>
            <w:tcBorders>
              <w:left w:val="single" w:sz="4" w:space="0" w:color="auto"/>
            </w:tcBorders>
          </w:tcPr>
          <w:p w:rsidR="005F2BC6" w:rsidRPr="007620CD" w:rsidRDefault="005F2BC6" w:rsidP="005F2BC6">
            <w:pPr>
              <w:keepLines/>
              <w:autoSpaceDE w:val="0"/>
              <w:autoSpaceDN w:val="0"/>
              <w:adjustRightInd w:val="0"/>
            </w:pPr>
          </w:p>
        </w:tc>
      </w:tr>
      <w:tr w:rsidR="005F2BC6" w:rsidRPr="007620CD" w:rsidTr="005E1A16">
        <w:trPr>
          <w:trHeight w:val="798"/>
        </w:trPr>
        <w:tc>
          <w:tcPr>
            <w:tcW w:w="1187" w:type="dxa"/>
          </w:tcPr>
          <w:p w:rsidR="005F2BC6" w:rsidRPr="007620CD" w:rsidRDefault="005F2BC6" w:rsidP="005F2BC6">
            <w:pPr>
              <w:autoSpaceDE w:val="0"/>
              <w:autoSpaceDN w:val="0"/>
              <w:adjustRightInd w:val="0"/>
              <w:jc w:val="center"/>
            </w:pPr>
            <w:r w:rsidRPr="007620CD">
              <w:t>7/2</w:t>
            </w:r>
          </w:p>
          <w:p w:rsidR="005F2BC6" w:rsidRPr="007620CD" w:rsidRDefault="005F2BC6" w:rsidP="005F2BC6">
            <w:pPr>
              <w:autoSpaceDE w:val="0"/>
              <w:autoSpaceDN w:val="0"/>
              <w:adjustRightInd w:val="0"/>
              <w:jc w:val="center"/>
            </w:pPr>
          </w:p>
        </w:tc>
        <w:tc>
          <w:tcPr>
            <w:tcW w:w="4166" w:type="dxa"/>
            <w:gridSpan w:val="2"/>
          </w:tcPr>
          <w:p w:rsidR="005F2BC6" w:rsidRPr="007620CD" w:rsidRDefault="005F2BC6" w:rsidP="005F2BC6">
            <w:pPr>
              <w:keepLines/>
              <w:autoSpaceDE w:val="0"/>
              <w:autoSpaceDN w:val="0"/>
              <w:adjustRightInd w:val="0"/>
              <w:rPr>
                <w:lang w:val="tt-RU"/>
              </w:rPr>
            </w:pPr>
            <w:r w:rsidRPr="007620CD">
              <w:rPr>
                <w:bCs/>
              </w:rPr>
              <w:t>Лабораторная работа № 2 «Определение размеров малых тел»</w:t>
            </w:r>
            <w:r w:rsidRPr="007620CD">
              <w:rPr>
                <w:bCs/>
                <w:lang w:val="tt-RU"/>
              </w:rPr>
              <w:t xml:space="preserve"> Лаборатор эш №2 “Кечкенә җисемнәрнең размерларын билгеләү”</w:t>
            </w:r>
          </w:p>
        </w:tc>
        <w:tc>
          <w:tcPr>
            <w:tcW w:w="8222" w:type="dxa"/>
            <w:tcBorders>
              <w:right w:val="single" w:sz="4" w:space="0" w:color="auto"/>
            </w:tcBorders>
          </w:tcPr>
          <w:p w:rsidR="005F2BC6" w:rsidRPr="007620CD" w:rsidRDefault="005F2BC6" w:rsidP="005F2BC6">
            <w:pPr>
              <w:numPr>
                <w:ilvl w:val="0"/>
                <w:numId w:val="9"/>
              </w:numPr>
              <w:tabs>
                <w:tab w:val="left" w:pos="158"/>
              </w:tabs>
              <w:ind w:left="-18" w:firstLine="0"/>
              <w:contextualSpacing/>
              <w:rPr>
                <w:bCs/>
              </w:rPr>
            </w:pPr>
            <w:r w:rsidRPr="007620CD">
              <w:rPr>
                <w:bCs/>
              </w:rPr>
              <w:t>Измеряют размеры малых тел методом рядов, различать способы измерения размеров малых тел;</w:t>
            </w:r>
          </w:p>
          <w:p w:rsidR="005F2BC6" w:rsidRPr="007620CD" w:rsidRDefault="005F2BC6" w:rsidP="005F2BC6">
            <w:pPr>
              <w:numPr>
                <w:ilvl w:val="0"/>
                <w:numId w:val="9"/>
              </w:numPr>
              <w:tabs>
                <w:tab w:val="left" w:pos="158"/>
              </w:tabs>
              <w:ind w:left="-18" w:firstLine="0"/>
              <w:contextualSpacing/>
              <w:rPr>
                <w:bCs/>
              </w:rPr>
            </w:pPr>
            <w:r w:rsidRPr="007620CD">
              <w:rPr>
                <w:bCs/>
              </w:rPr>
              <w:t>представляют результаты измерений в виде таблиц;</w:t>
            </w:r>
          </w:p>
          <w:p w:rsidR="005F2BC6" w:rsidRPr="007620CD" w:rsidRDefault="005F2BC6" w:rsidP="005F2BC6">
            <w:pPr>
              <w:numPr>
                <w:ilvl w:val="0"/>
                <w:numId w:val="9"/>
              </w:numPr>
              <w:tabs>
                <w:tab w:val="left" w:pos="158"/>
              </w:tabs>
              <w:ind w:left="-18" w:firstLine="0"/>
              <w:contextualSpacing/>
              <w:rPr>
                <w:bCs/>
              </w:rPr>
            </w:pPr>
            <w:r w:rsidRPr="007620CD">
              <w:rPr>
                <w:bCs/>
              </w:rPr>
              <w:t>выполняют исследовательский эксперимент по определению размеров малых тел, делают выводы;</w:t>
            </w:r>
          </w:p>
        </w:tc>
        <w:tc>
          <w:tcPr>
            <w:tcW w:w="1010" w:type="dxa"/>
            <w:gridSpan w:val="5"/>
            <w:tcBorders>
              <w:left w:val="single" w:sz="4" w:space="0" w:color="auto"/>
              <w:bottom w:val="single" w:sz="4" w:space="0" w:color="auto"/>
              <w:right w:val="single" w:sz="4" w:space="0" w:color="auto"/>
            </w:tcBorders>
          </w:tcPr>
          <w:p w:rsidR="005F2BC6" w:rsidRPr="007620CD" w:rsidRDefault="00B42847" w:rsidP="005F2BC6">
            <w:pPr>
              <w:tabs>
                <w:tab w:val="left" w:pos="158"/>
              </w:tabs>
              <w:ind w:left="-18"/>
              <w:contextualSpacing/>
              <w:rPr>
                <w:bCs/>
              </w:rPr>
            </w:pPr>
            <w:r>
              <w:rPr>
                <w:bCs/>
              </w:rPr>
              <w:t>22</w:t>
            </w:r>
            <w:r w:rsidR="00C0755A">
              <w:rPr>
                <w:bCs/>
              </w:rPr>
              <w:t>.09</w:t>
            </w:r>
          </w:p>
        </w:tc>
        <w:tc>
          <w:tcPr>
            <w:tcW w:w="1068" w:type="dxa"/>
            <w:gridSpan w:val="2"/>
            <w:tcBorders>
              <w:left w:val="single" w:sz="4" w:space="0" w:color="auto"/>
              <w:bottom w:val="single" w:sz="4" w:space="0" w:color="auto"/>
            </w:tcBorders>
          </w:tcPr>
          <w:p w:rsidR="005F2BC6" w:rsidRPr="007620CD" w:rsidRDefault="005F2BC6" w:rsidP="005F2BC6">
            <w:pPr>
              <w:tabs>
                <w:tab w:val="left" w:pos="158"/>
              </w:tabs>
              <w:ind w:left="-18"/>
              <w:contextualSpacing/>
              <w:rPr>
                <w:bCs/>
              </w:rPr>
            </w:pPr>
          </w:p>
        </w:tc>
      </w:tr>
      <w:tr w:rsidR="005F2BC6" w:rsidRPr="007620CD" w:rsidTr="008B479A">
        <w:trPr>
          <w:trHeight w:val="557"/>
        </w:trPr>
        <w:tc>
          <w:tcPr>
            <w:tcW w:w="1187" w:type="dxa"/>
          </w:tcPr>
          <w:p w:rsidR="005F2BC6" w:rsidRPr="007620CD" w:rsidRDefault="005F2BC6" w:rsidP="005F2BC6">
            <w:pPr>
              <w:autoSpaceDE w:val="0"/>
              <w:autoSpaceDN w:val="0"/>
              <w:adjustRightInd w:val="0"/>
              <w:jc w:val="center"/>
            </w:pPr>
            <w:r w:rsidRPr="007620CD">
              <w:t>8/3</w:t>
            </w:r>
          </w:p>
          <w:p w:rsidR="005F2BC6" w:rsidRPr="007620CD" w:rsidRDefault="005F2BC6" w:rsidP="005F2BC6">
            <w:pPr>
              <w:autoSpaceDE w:val="0"/>
              <w:autoSpaceDN w:val="0"/>
              <w:adjustRightInd w:val="0"/>
              <w:jc w:val="center"/>
            </w:pPr>
          </w:p>
        </w:tc>
        <w:tc>
          <w:tcPr>
            <w:tcW w:w="4166" w:type="dxa"/>
            <w:gridSpan w:val="2"/>
          </w:tcPr>
          <w:p w:rsidR="005F2BC6" w:rsidRPr="007620CD" w:rsidRDefault="005F2BC6" w:rsidP="005F2BC6">
            <w:pPr>
              <w:ind w:right="113"/>
              <w:contextualSpacing/>
              <w:rPr>
                <w:bCs/>
                <w:lang w:val="tt-RU"/>
              </w:rPr>
            </w:pPr>
            <w:r w:rsidRPr="007620CD">
              <w:rPr>
                <w:bCs/>
              </w:rPr>
              <w:t>Движение молекул. Взаимодействие молекул.</w:t>
            </w:r>
            <w:r w:rsidRPr="007620CD">
              <w:rPr>
                <w:bCs/>
                <w:lang w:val="tt-RU"/>
              </w:rPr>
              <w:t xml:space="preserve"> Молекулаларның хәрәкәте һәм үзара тәэсир итешүе</w:t>
            </w:r>
          </w:p>
        </w:tc>
        <w:tc>
          <w:tcPr>
            <w:tcW w:w="8222" w:type="dxa"/>
            <w:tcBorders>
              <w:right w:val="single" w:sz="4" w:space="0" w:color="auto"/>
            </w:tcBorders>
          </w:tcPr>
          <w:p w:rsidR="005F2BC6" w:rsidRPr="007620CD" w:rsidRDefault="005F2BC6" w:rsidP="005F2BC6">
            <w:pPr>
              <w:pStyle w:val="ad"/>
              <w:numPr>
                <w:ilvl w:val="0"/>
                <w:numId w:val="10"/>
              </w:numPr>
              <w:tabs>
                <w:tab w:val="left" w:pos="173"/>
              </w:tabs>
              <w:ind w:left="0" w:firstLine="0"/>
              <w:contextualSpacing/>
              <w:rPr>
                <w:sz w:val="22"/>
                <w:szCs w:val="22"/>
              </w:rPr>
            </w:pPr>
            <w:r w:rsidRPr="007620CD">
              <w:rPr>
                <w:sz w:val="22"/>
                <w:szCs w:val="22"/>
              </w:rPr>
              <w:t xml:space="preserve">Объясняют явление диффузии и зависимость скорости ее протекания от температуры тела; </w:t>
            </w:r>
          </w:p>
          <w:p w:rsidR="005F2BC6" w:rsidRPr="007620CD" w:rsidRDefault="005F2BC6" w:rsidP="005F2BC6">
            <w:pPr>
              <w:pStyle w:val="ad"/>
              <w:numPr>
                <w:ilvl w:val="0"/>
                <w:numId w:val="10"/>
              </w:numPr>
              <w:tabs>
                <w:tab w:val="left" w:pos="173"/>
              </w:tabs>
              <w:ind w:left="0" w:firstLine="0"/>
              <w:contextualSpacing/>
              <w:rPr>
                <w:sz w:val="22"/>
                <w:szCs w:val="22"/>
              </w:rPr>
            </w:pPr>
            <w:r w:rsidRPr="007620CD">
              <w:rPr>
                <w:sz w:val="22"/>
                <w:szCs w:val="22"/>
              </w:rPr>
              <w:t xml:space="preserve">приводят примеры диффузии в окружающем мире; </w:t>
            </w:r>
          </w:p>
          <w:p w:rsidR="005F2BC6" w:rsidRPr="007620CD" w:rsidRDefault="005F2BC6" w:rsidP="005F2BC6">
            <w:pPr>
              <w:pStyle w:val="ad"/>
              <w:numPr>
                <w:ilvl w:val="0"/>
                <w:numId w:val="10"/>
              </w:numPr>
              <w:tabs>
                <w:tab w:val="left" w:pos="173"/>
              </w:tabs>
              <w:ind w:left="0" w:firstLine="0"/>
              <w:contextualSpacing/>
              <w:rPr>
                <w:sz w:val="22"/>
                <w:szCs w:val="22"/>
              </w:rPr>
            </w:pPr>
            <w:r w:rsidRPr="007620CD">
              <w:rPr>
                <w:sz w:val="22"/>
                <w:szCs w:val="22"/>
              </w:rPr>
              <w:t>анализируют результаты опытов по движению молекул и диффузии;</w:t>
            </w:r>
          </w:p>
          <w:p w:rsidR="005F2BC6" w:rsidRPr="007620CD" w:rsidRDefault="005F2BC6" w:rsidP="005F2BC6">
            <w:pPr>
              <w:pStyle w:val="ad"/>
              <w:numPr>
                <w:ilvl w:val="0"/>
                <w:numId w:val="10"/>
              </w:numPr>
              <w:tabs>
                <w:tab w:val="left" w:pos="173"/>
              </w:tabs>
              <w:ind w:left="0" w:firstLine="0"/>
              <w:contextualSpacing/>
              <w:rPr>
                <w:sz w:val="22"/>
                <w:szCs w:val="22"/>
              </w:rPr>
            </w:pPr>
            <w:r w:rsidRPr="007620CD">
              <w:rPr>
                <w:sz w:val="22"/>
                <w:szCs w:val="22"/>
              </w:rPr>
              <w:t>проводят и объясняют опыты по обнаружению сил взаимного притяжения и отталкивания молекул</w:t>
            </w:r>
          </w:p>
        </w:tc>
        <w:tc>
          <w:tcPr>
            <w:tcW w:w="1010" w:type="dxa"/>
            <w:gridSpan w:val="5"/>
            <w:tcBorders>
              <w:top w:val="single" w:sz="4" w:space="0" w:color="auto"/>
              <w:left w:val="single" w:sz="4" w:space="0" w:color="auto"/>
              <w:right w:val="single" w:sz="4" w:space="0" w:color="auto"/>
            </w:tcBorders>
          </w:tcPr>
          <w:p w:rsidR="005F2BC6" w:rsidRPr="007620CD" w:rsidRDefault="00B42847" w:rsidP="005F2BC6">
            <w:pPr>
              <w:spacing w:after="200" w:line="276" w:lineRule="auto"/>
            </w:pPr>
            <w:r>
              <w:t>26</w:t>
            </w:r>
            <w:r w:rsidR="00C0755A">
              <w:t>.09</w:t>
            </w:r>
          </w:p>
        </w:tc>
        <w:tc>
          <w:tcPr>
            <w:tcW w:w="1068" w:type="dxa"/>
            <w:gridSpan w:val="2"/>
            <w:tcBorders>
              <w:top w:val="single" w:sz="4" w:space="0" w:color="auto"/>
              <w:left w:val="single" w:sz="4" w:space="0" w:color="auto"/>
            </w:tcBorders>
          </w:tcPr>
          <w:p w:rsidR="005F2BC6" w:rsidRPr="007620CD" w:rsidRDefault="005F2BC6" w:rsidP="005F2BC6">
            <w:pPr>
              <w:spacing w:after="200" w:line="276" w:lineRule="auto"/>
            </w:pPr>
          </w:p>
          <w:p w:rsidR="005F2BC6" w:rsidRPr="007620CD" w:rsidRDefault="005F2BC6" w:rsidP="005F2BC6">
            <w:pPr>
              <w:pStyle w:val="ad"/>
              <w:tabs>
                <w:tab w:val="left" w:pos="173"/>
              </w:tabs>
              <w:contextualSpacing/>
              <w:rPr>
                <w:sz w:val="22"/>
                <w:szCs w:val="22"/>
              </w:rPr>
            </w:pPr>
          </w:p>
        </w:tc>
      </w:tr>
      <w:tr w:rsidR="005F2BC6" w:rsidRPr="007620CD" w:rsidTr="005E1A16">
        <w:tc>
          <w:tcPr>
            <w:tcW w:w="1187" w:type="dxa"/>
          </w:tcPr>
          <w:p w:rsidR="005F2BC6" w:rsidRPr="007620CD" w:rsidRDefault="005F2BC6" w:rsidP="005F2BC6">
            <w:pPr>
              <w:autoSpaceDE w:val="0"/>
              <w:autoSpaceDN w:val="0"/>
              <w:adjustRightInd w:val="0"/>
              <w:jc w:val="center"/>
            </w:pPr>
            <w:r w:rsidRPr="007620CD">
              <w:t>9/4</w:t>
            </w:r>
          </w:p>
        </w:tc>
        <w:tc>
          <w:tcPr>
            <w:tcW w:w="4166" w:type="dxa"/>
            <w:gridSpan w:val="2"/>
          </w:tcPr>
          <w:p w:rsidR="005F2BC6" w:rsidRPr="007620CD" w:rsidRDefault="005F2BC6" w:rsidP="005F2BC6">
            <w:pPr>
              <w:keepLines/>
              <w:autoSpaceDE w:val="0"/>
              <w:autoSpaceDN w:val="0"/>
              <w:adjustRightInd w:val="0"/>
              <w:rPr>
                <w:bCs/>
                <w:lang w:val="tt-RU"/>
              </w:rPr>
            </w:pPr>
            <w:r w:rsidRPr="007620CD">
              <w:rPr>
                <w:bCs/>
              </w:rPr>
              <w:t>Агрегатные состояния вещества</w:t>
            </w:r>
            <w:proofErr w:type="gramStart"/>
            <w:r w:rsidRPr="007620CD">
              <w:rPr>
                <w:bCs/>
              </w:rPr>
              <w:t>.</w:t>
            </w:r>
            <w:r w:rsidRPr="007620CD">
              <w:rPr>
                <w:bCs/>
                <w:lang w:val="tt-RU"/>
              </w:rPr>
              <w:t>М</w:t>
            </w:r>
            <w:proofErr w:type="gramEnd"/>
            <w:r w:rsidRPr="007620CD">
              <w:rPr>
                <w:bCs/>
                <w:lang w:val="tt-RU"/>
              </w:rPr>
              <w:t xml:space="preserve">атдәнен агрегат халәте. </w:t>
            </w:r>
          </w:p>
        </w:tc>
        <w:tc>
          <w:tcPr>
            <w:tcW w:w="8222" w:type="dxa"/>
            <w:tcBorders>
              <w:right w:val="single" w:sz="4" w:space="0" w:color="auto"/>
            </w:tcBorders>
          </w:tcPr>
          <w:p w:rsidR="005F2BC6" w:rsidRPr="007620CD" w:rsidRDefault="005F2BC6" w:rsidP="005F2BC6">
            <w:pPr>
              <w:pStyle w:val="ad"/>
              <w:numPr>
                <w:ilvl w:val="0"/>
                <w:numId w:val="11"/>
              </w:numPr>
              <w:tabs>
                <w:tab w:val="left" w:pos="158"/>
              </w:tabs>
              <w:ind w:left="0" w:firstLine="0"/>
              <w:rPr>
                <w:sz w:val="22"/>
                <w:szCs w:val="22"/>
              </w:rPr>
            </w:pPr>
            <w:r w:rsidRPr="007620CD">
              <w:rPr>
                <w:sz w:val="22"/>
                <w:szCs w:val="22"/>
              </w:rPr>
              <w:t>Доказывают наличие различия в молекулярном строении твердых тел, жидкостей и газов;</w:t>
            </w:r>
          </w:p>
          <w:p w:rsidR="005F2BC6" w:rsidRPr="007620CD" w:rsidRDefault="005F2BC6" w:rsidP="005F2BC6">
            <w:pPr>
              <w:pStyle w:val="ad"/>
              <w:numPr>
                <w:ilvl w:val="0"/>
                <w:numId w:val="11"/>
              </w:numPr>
              <w:tabs>
                <w:tab w:val="left" w:pos="158"/>
              </w:tabs>
              <w:ind w:left="0" w:firstLine="0"/>
              <w:rPr>
                <w:sz w:val="22"/>
                <w:szCs w:val="22"/>
              </w:rPr>
            </w:pPr>
            <w:r w:rsidRPr="007620CD">
              <w:rPr>
                <w:sz w:val="22"/>
                <w:szCs w:val="22"/>
              </w:rPr>
              <w:t>приводят примеры практического использования свойств веществ в различных агрегатных состояниях;</w:t>
            </w:r>
          </w:p>
          <w:p w:rsidR="005F2BC6" w:rsidRPr="007620CD" w:rsidRDefault="005F2BC6" w:rsidP="005F2BC6">
            <w:pPr>
              <w:keepLines/>
              <w:autoSpaceDE w:val="0"/>
              <w:autoSpaceDN w:val="0"/>
              <w:adjustRightInd w:val="0"/>
            </w:pPr>
            <w:r w:rsidRPr="007620CD">
              <w:t>выполняют исследовательский эксперимент по изменению агрегатного состояния воды, анализируют его и делают выводы.</w:t>
            </w:r>
          </w:p>
        </w:tc>
        <w:tc>
          <w:tcPr>
            <w:tcW w:w="972" w:type="dxa"/>
            <w:gridSpan w:val="3"/>
            <w:tcBorders>
              <w:left w:val="single" w:sz="4" w:space="0" w:color="auto"/>
              <w:right w:val="single" w:sz="4" w:space="0" w:color="auto"/>
            </w:tcBorders>
          </w:tcPr>
          <w:p w:rsidR="005F2BC6" w:rsidRPr="007620CD" w:rsidRDefault="00B42847" w:rsidP="005F2BC6">
            <w:pPr>
              <w:keepLines/>
              <w:autoSpaceDE w:val="0"/>
              <w:autoSpaceDN w:val="0"/>
              <w:adjustRightInd w:val="0"/>
            </w:pPr>
            <w:r>
              <w:t>29.09</w:t>
            </w:r>
          </w:p>
        </w:tc>
        <w:tc>
          <w:tcPr>
            <w:tcW w:w="1106" w:type="dxa"/>
            <w:gridSpan w:val="4"/>
            <w:tcBorders>
              <w:left w:val="single" w:sz="4" w:space="0" w:color="auto"/>
            </w:tcBorders>
          </w:tcPr>
          <w:p w:rsidR="005F2BC6" w:rsidRPr="007620CD" w:rsidRDefault="005F2BC6" w:rsidP="005F2BC6">
            <w:pPr>
              <w:keepLines/>
              <w:autoSpaceDE w:val="0"/>
              <w:autoSpaceDN w:val="0"/>
              <w:adjustRightInd w:val="0"/>
            </w:pPr>
          </w:p>
        </w:tc>
      </w:tr>
      <w:tr w:rsidR="005F2BC6" w:rsidRPr="007620CD" w:rsidTr="005E1A16">
        <w:tc>
          <w:tcPr>
            <w:tcW w:w="1187" w:type="dxa"/>
          </w:tcPr>
          <w:p w:rsidR="005F2BC6" w:rsidRPr="007620CD" w:rsidRDefault="005F2BC6" w:rsidP="005F2BC6">
            <w:pPr>
              <w:autoSpaceDE w:val="0"/>
              <w:autoSpaceDN w:val="0"/>
              <w:adjustRightInd w:val="0"/>
              <w:jc w:val="center"/>
            </w:pPr>
            <w:r w:rsidRPr="007620CD">
              <w:lastRenderedPageBreak/>
              <w:t>10/5</w:t>
            </w:r>
          </w:p>
        </w:tc>
        <w:tc>
          <w:tcPr>
            <w:tcW w:w="4166" w:type="dxa"/>
            <w:gridSpan w:val="2"/>
          </w:tcPr>
          <w:p w:rsidR="005F2BC6" w:rsidRPr="007620CD" w:rsidRDefault="005F2BC6" w:rsidP="005F2BC6">
            <w:pPr>
              <w:ind w:right="113"/>
              <w:contextualSpacing/>
              <w:rPr>
                <w:bCs/>
                <w:lang w:val="tt-RU"/>
              </w:rPr>
            </w:pPr>
            <w:r w:rsidRPr="007620CD">
              <w:rPr>
                <w:bCs/>
              </w:rPr>
              <w:t>Свойства газов, жидкостей и твердых тел.</w:t>
            </w:r>
            <w:r w:rsidRPr="007620CD">
              <w:rPr>
                <w:bCs/>
                <w:lang w:val="tt-RU"/>
              </w:rPr>
              <w:t xml:space="preserve"> Сыеклык, газларның һәм каты җисемнәрнең үзлекләре</w:t>
            </w:r>
          </w:p>
        </w:tc>
        <w:tc>
          <w:tcPr>
            <w:tcW w:w="8222" w:type="dxa"/>
            <w:tcBorders>
              <w:right w:val="single" w:sz="4" w:space="0" w:color="auto"/>
            </w:tcBorders>
          </w:tcPr>
          <w:p w:rsidR="005F2BC6" w:rsidRPr="007620CD" w:rsidRDefault="005F2BC6" w:rsidP="005F2BC6">
            <w:pPr>
              <w:pStyle w:val="ad"/>
              <w:numPr>
                <w:ilvl w:val="0"/>
                <w:numId w:val="11"/>
              </w:numPr>
              <w:tabs>
                <w:tab w:val="left" w:pos="158"/>
              </w:tabs>
              <w:ind w:left="0" w:firstLine="0"/>
              <w:rPr>
                <w:sz w:val="22"/>
                <w:szCs w:val="22"/>
              </w:rPr>
            </w:pPr>
            <w:r w:rsidRPr="007620CD">
              <w:rPr>
                <w:sz w:val="22"/>
                <w:szCs w:val="22"/>
              </w:rPr>
              <w:t>приводят примеры практического использования свойств веществ в различных агрегатных состояниях;</w:t>
            </w:r>
          </w:p>
        </w:tc>
        <w:tc>
          <w:tcPr>
            <w:tcW w:w="972" w:type="dxa"/>
            <w:gridSpan w:val="3"/>
            <w:tcBorders>
              <w:left w:val="single" w:sz="4" w:space="0" w:color="auto"/>
              <w:right w:val="single" w:sz="4" w:space="0" w:color="auto"/>
            </w:tcBorders>
          </w:tcPr>
          <w:p w:rsidR="005F2BC6" w:rsidRPr="007620CD" w:rsidRDefault="00B42847" w:rsidP="005F2BC6">
            <w:pPr>
              <w:pStyle w:val="ad"/>
              <w:tabs>
                <w:tab w:val="left" w:pos="158"/>
              </w:tabs>
              <w:rPr>
                <w:sz w:val="22"/>
                <w:szCs w:val="22"/>
              </w:rPr>
            </w:pPr>
            <w:r>
              <w:rPr>
                <w:sz w:val="22"/>
                <w:szCs w:val="22"/>
              </w:rPr>
              <w:t>3</w:t>
            </w:r>
            <w:r w:rsidR="00C0755A">
              <w:rPr>
                <w:sz w:val="22"/>
                <w:szCs w:val="22"/>
              </w:rPr>
              <w:t>.10</w:t>
            </w:r>
          </w:p>
        </w:tc>
        <w:tc>
          <w:tcPr>
            <w:tcW w:w="1106" w:type="dxa"/>
            <w:gridSpan w:val="4"/>
            <w:tcBorders>
              <w:left w:val="single" w:sz="4" w:space="0" w:color="auto"/>
            </w:tcBorders>
          </w:tcPr>
          <w:p w:rsidR="005F2BC6" w:rsidRPr="007620CD" w:rsidRDefault="005F2BC6" w:rsidP="005F2BC6">
            <w:pPr>
              <w:spacing w:after="200" w:line="276" w:lineRule="auto"/>
            </w:pPr>
          </w:p>
          <w:p w:rsidR="005F2BC6" w:rsidRPr="007620CD" w:rsidRDefault="005F2BC6" w:rsidP="005F2BC6">
            <w:pPr>
              <w:pStyle w:val="ad"/>
              <w:tabs>
                <w:tab w:val="left" w:pos="158"/>
              </w:tabs>
              <w:rPr>
                <w:sz w:val="22"/>
                <w:szCs w:val="22"/>
              </w:rPr>
            </w:pPr>
          </w:p>
        </w:tc>
      </w:tr>
      <w:tr w:rsidR="005F2BC6" w:rsidRPr="007620CD" w:rsidTr="005E1A16">
        <w:trPr>
          <w:trHeight w:val="678"/>
        </w:trPr>
        <w:tc>
          <w:tcPr>
            <w:tcW w:w="1187" w:type="dxa"/>
          </w:tcPr>
          <w:p w:rsidR="005F2BC6" w:rsidRPr="007620CD" w:rsidRDefault="005F2BC6" w:rsidP="005F2BC6">
            <w:pPr>
              <w:autoSpaceDE w:val="0"/>
              <w:autoSpaceDN w:val="0"/>
              <w:adjustRightInd w:val="0"/>
              <w:jc w:val="center"/>
            </w:pPr>
            <w:r w:rsidRPr="007620CD">
              <w:t>11/6</w:t>
            </w:r>
          </w:p>
        </w:tc>
        <w:tc>
          <w:tcPr>
            <w:tcW w:w="4166" w:type="dxa"/>
            <w:gridSpan w:val="2"/>
          </w:tcPr>
          <w:p w:rsidR="005F2BC6" w:rsidRPr="007620CD" w:rsidRDefault="005F2BC6" w:rsidP="005F2BC6">
            <w:pPr>
              <w:ind w:right="113"/>
              <w:contextualSpacing/>
              <w:rPr>
                <w:bCs/>
              </w:rPr>
            </w:pPr>
            <w:r w:rsidRPr="007620CD">
              <w:rPr>
                <w:bCs/>
              </w:rPr>
              <w:t>Зачет  № 1 по теме «</w:t>
            </w:r>
            <w:proofErr w:type="gramStart"/>
            <w:r w:rsidRPr="007620CD">
              <w:rPr>
                <w:bCs/>
              </w:rPr>
              <w:t>Первоначальные</w:t>
            </w:r>
            <w:proofErr w:type="gramEnd"/>
            <w:r w:rsidRPr="007620CD">
              <w:rPr>
                <w:bCs/>
              </w:rPr>
              <w:t xml:space="preserve"> </w:t>
            </w:r>
          </w:p>
          <w:p w:rsidR="005F2BC6" w:rsidRPr="007620CD" w:rsidRDefault="005F2BC6" w:rsidP="005F2BC6">
            <w:pPr>
              <w:keepLines/>
              <w:autoSpaceDE w:val="0"/>
              <w:autoSpaceDN w:val="0"/>
              <w:adjustRightInd w:val="0"/>
              <w:rPr>
                <w:lang w:val="tt-RU"/>
              </w:rPr>
            </w:pPr>
            <w:r w:rsidRPr="007620CD">
              <w:rPr>
                <w:bCs/>
              </w:rPr>
              <w:t>сведения о строении вещества»</w:t>
            </w:r>
            <w:r w:rsidRPr="007620CD">
              <w:rPr>
                <w:bCs/>
                <w:lang w:val="tt-RU"/>
              </w:rPr>
              <w:t xml:space="preserve"> “ Матдә төзелеше турында башлангыч мәг</w:t>
            </w:r>
            <w:r w:rsidRPr="007620CD">
              <w:rPr>
                <w:bCs/>
              </w:rPr>
              <w:t>ъ</w:t>
            </w:r>
            <w:r w:rsidRPr="007620CD">
              <w:rPr>
                <w:bCs/>
                <w:lang w:val="tt-RU"/>
              </w:rPr>
              <w:t>лүматлар” темасы буенча зачет</w:t>
            </w:r>
          </w:p>
        </w:tc>
        <w:tc>
          <w:tcPr>
            <w:tcW w:w="8222" w:type="dxa"/>
            <w:tcBorders>
              <w:right w:val="single" w:sz="4" w:space="0" w:color="auto"/>
            </w:tcBorders>
          </w:tcPr>
          <w:p w:rsidR="005F2BC6" w:rsidRPr="007620CD" w:rsidRDefault="005F2BC6" w:rsidP="005F2BC6">
            <w:pPr>
              <w:keepLines/>
              <w:autoSpaceDE w:val="0"/>
              <w:autoSpaceDN w:val="0"/>
              <w:adjustRightInd w:val="0"/>
            </w:pPr>
            <w:r w:rsidRPr="007620CD">
              <w:t>Применяют полученные знания при решении физических задач, исследовательском эксперименте и на практике</w:t>
            </w:r>
          </w:p>
        </w:tc>
        <w:tc>
          <w:tcPr>
            <w:tcW w:w="972" w:type="dxa"/>
            <w:gridSpan w:val="3"/>
            <w:tcBorders>
              <w:left w:val="single" w:sz="4" w:space="0" w:color="auto"/>
              <w:right w:val="single" w:sz="4" w:space="0" w:color="auto"/>
            </w:tcBorders>
          </w:tcPr>
          <w:p w:rsidR="005F2BC6" w:rsidRPr="007620CD" w:rsidRDefault="00B42847" w:rsidP="005F2BC6">
            <w:pPr>
              <w:keepLines/>
              <w:autoSpaceDE w:val="0"/>
              <w:autoSpaceDN w:val="0"/>
              <w:adjustRightInd w:val="0"/>
            </w:pPr>
            <w:r>
              <w:t>6</w:t>
            </w:r>
            <w:r w:rsidR="00C0755A">
              <w:t>.10</w:t>
            </w:r>
          </w:p>
        </w:tc>
        <w:tc>
          <w:tcPr>
            <w:tcW w:w="1106" w:type="dxa"/>
            <w:gridSpan w:val="4"/>
            <w:tcBorders>
              <w:left w:val="single" w:sz="4" w:space="0" w:color="auto"/>
            </w:tcBorders>
          </w:tcPr>
          <w:p w:rsidR="005F2BC6" w:rsidRPr="007620CD" w:rsidRDefault="005F2BC6" w:rsidP="005F2BC6">
            <w:pPr>
              <w:keepLines/>
              <w:autoSpaceDE w:val="0"/>
              <w:autoSpaceDN w:val="0"/>
              <w:adjustRightInd w:val="0"/>
            </w:pPr>
          </w:p>
        </w:tc>
      </w:tr>
      <w:tr w:rsidR="00376339" w:rsidRPr="007620CD" w:rsidTr="005E1A16">
        <w:trPr>
          <w:trHeight w:val="402"/>
        </w:trPr>
        <w:tc>
          <w:tcPr>
            <w:tcW w:w="15653" w:type="dxa"/>
            <w:gridSpan w:val="11"/>
          </w:tcPr>
          <w:p w:rsidR="00376339" w:rsidRPr="007620CD" w:rsidRDefault="00976388" w:rsidP="00E87322">
            <w:pPr>
              <w:keepLines/>
              <w:autoSpaceDE w:val="0"/>
              <w:autoSpaceDN w:val="0"/>
              <w:adjustRightInd w:val="0"/>
              <w:jc w:val="center"/>
            </w:pPr>
            <w:r w:rsidRPr="007620CD">
              <w:rPr>
                <w:b/>
                <w:bCs/>
              </w:rPr>
              <w:t>3. Взаимодействие тел (</w:t>
            </w:r>
            <w:r w:rsidR="00F73244" w:rsidRPr="007620CD">
              <w:rPr>
                <w:b/>
                <w:bCs/>
              </w:rPr>
              <w:t>22</w:t>
            </w:r>
            <w:r w:rsidRPr="007620CD">
              <w:rPr>
                <w:b/>
                <w:bCs/>
              </w:rPr>
              <w:t>ч.)</w:t>
            </w: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12/1</w:t>
            </w:r>
          </w:p>
        </w:tc>
        <w:tc>
          <w:tcPr>
            <w:tcW w:w="4166" w:type="dxa"/>
            <w:gridSpan w:val="2"/>
          </w:tcPr>
          <w:p w:rsidR="00940868" w:rsidRPr="007620CD" w:rsidRDefault="00940868" w:rsidP="00940868">
            <w:pPr>
              <w:keepLines/>
              <w:autoSpaceDE w:val="0"/>
              <w:autoSpaceDN w:val="0"/>
              <w:adjustRightInd w:val="0"/>
              <w:rPr>
                <w:i/>
                <w:lang w:val="tt-RU"/>
              </w:rPr>
            </w:pPr>
            <w:r w:rsidRPr="007620CD">
              <w:t>Механическое движение. Равномерное и неравномерное движение.</w:t>
            </w:r>
            <w:r w:rsidRPr="007620CD">
              <w:rPr>
                <w:lang w:val="tt-RU"/>
              </w:rPr>
              <w:t xml:space="preserve"> Механик хәрәкәт. Тигез һәм тигезсез хәрәкәт</w:t>
            </w:r>
          </w:p>
        </w:tc>
        <w:tc>
          <w:tcPr>
            <w:tcW w:w="8222" w:type="dxa"/>
            <w:tcBorders>
              <w:right w:val="single" w:sz="4" w:space="0" w:color="auto"/>
            </w:tcBorders>
          </w:tcPr>
          <w:p w:rsidR="00940868" w:rsidRPr="007620CD" w:rsidRDefault="00940868" w:rsidP="00940868">
            <w:pPr>
              <w:pStyle w:val="a3"/>
              <w:numPr>
                <w:ilvl w:val="0"/>
                <w:numId w:val="12"/>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определяют траекторию движения тела;</w:t>
            </w:r>
          </w:p>
          <w:p w:rsidR="00940868" w:rsidRPr="007620CD" w:rsidRDefault="00940868" w:rsidP="00940868">
            <w:pPr>
              <w:pStyle w:val="a3"/>
              <w:numPr>
                <w:ilvl w:val="0"/>
                <w:numId w:val="12"/>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 xml:space="preserve">переводят основную единицу пути в </w:t>
            </w:r>
            <w:proofErr w:type="gramStart"/>
            <w:r w:rsidRPr="007620CD">
              <w:rPr>
                <w:rFonts w:ascii="Times New Roman" w:hAnsi="Times New Roman" w:cs="Times New Roman"/>
              </w:rPr>
              <w:t>км</w:t>
            </w:r>
            <w:proofErr w:type="gramEnd"/>
            <w:r w:rsidRPr="007620CD">
              <w:rPr>
                <w:rFonts w:ascii="Times New Roman" w:hAnsi="Times New Roman" w:cs="Times New Roman"/>
              </w:rPr>
              <w:t xml:space="preserve">, мм, см, </w:t>
            </w:r>
            <w:proofErr w:type="spellStart"/>
            <w:r w:rsidRPr="007620CD">
              <w:rPr>
                <w:rFonts w:ascii="Times New Roman" w:hAnsi="Times New Roman" w:cs="Times New Roman"/>
              </w:rPr>
              <w:t>дм</w:t>
            </w:r>
            <w:proofErr w:type="spellEnd"/>
            <w:r w:rsidRPr="007620CD">
              <w:rPr>
                <w:rFonts w:ascii="Times New Roman" w:hAnsi="Times New Roman" w:cs="Times New Roman"/>
              </w:rPr>
              <w:t>;</w:t>
            </w:r>
          </w:p>
          <w:p w:rsidR="00940868" w:rsidRPr="007620CD" w:rsidRDefault="00940868" w:rsidP="00940868">
            <w:pPr>
              <w:pStyle w:val="a3"/>
              <w:numPr>
                <w:ilvl w:val="0"/>
                <w:numId w:val="12"/>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различают равномерное и неравномерное движение;</w:t>
            </w:r>
          </w:p>
          <w:p w:rsidR="00940868" w:rsidRPr="007620CD" w:rsidRDefault="00940868" w:rsidP="00940868">
            <w:pPr>
              <w:pStyle w:val="a3"/>
              <w:numPr>
                <w:ilvl w:val="0"/>
                <w:numId w:val="12"/>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доказывают относительность движения;</w:t>
            </w:r>
          </w:p>
          <w:p w:rsidR="00940868" w:rsidRPr="007620CD" w:rsidRDefault="00940868" w:rsidP="00940868">
            <w:pPr>
              <w:pStyle w:val="a3"/>
              <w:numPr>
                <w:ilvl w:val="0"/>
                <w:numId w:val="12"/>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определяют тело, относительно которого происходит движение;</w:t>
            </w:r>
          </w:p>
          <w:p w:rsidR="00940868" w:rsidRPr="007620CD" w:rsidRDefault="00940868" w:rsidP="00940868">
            <w:pPr>
              <w:keepLines/>
              <w:autoSpaceDE w:val="0"/>
              <w:autoSpaceDN w:val="0"/>
              <w:adjustRightInd w:val="0"/>
            </w:pPr>
            <w:r w:rsidRPr="007620CD">
              <w:t>проводят эксперимент по изучению механического движения, сравнивают опытные данные, делают выводы.</w:t>
            </w:r>
          </w:p>
        </w:tc>
        <w:tc>
          <w:tcPr>
            <w:tcW w:w="916" w:type="dxa"/>
            <w:gridSpan w:val="2"/>
            <w:tcBorders>
              <w:left w:val="single" w:sz="4" w:space="0" w:color="auto"/>
              <w:right w:val="single" w:sz="4" w:space="0" w:color="auto"/>
            </w:tcBorders>
          </w:tcPr>
          <w:p w:rsidR="00940868" w:rsidRPr="007620CD" w:rsidRDefault="00B42847" w:rsidP="00940868">
            <w:pPr>
              <w:keepLines/>
              <w:autoSpaceDE w:val="0"/>
              <w:autoSpaceDN w:val="0"/>
              <w:adjustRightInd w:val="0"/>
            </w:pPr>
            <w:r>
              <w:t>10</w:t>
            </w:r>
            <w:r w:rsidR="00C0755A">
              <w:t>.10</w:t>
            </w:r>
          </w:p>
        </w:tc>
        <w:tc>
          <w:tcPr>
            <w:tcW w:w="1162" w:type="dxa"/>
            <w:gridSpan w:val="5"/>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429"/>
        </w:trPr>
        <w:tc>
          <w:tcPr>
            <w:tcW w:w="1187" w:type="dxa"/>
          </w:tcPr>
          <w:p w:rsidR="00940868" w:rsidRPr="007620CD" w:rsidRDefault="00940868" w:rsidP="00940868">
            <w:pPr>
              <w:autoSpaceDE w:val="0"/>
              <w:autoSpaceDN w:val="0"/>
              <w:adjustRightInd w:val="0"/>
              <w:jc w:val="center"/>
            </w:pPr>
            <w:r w:rsidRPr="007620CD">
              <w:t>13/2</w:t>
            </w:r>
          </w:p>
        </w:tc>
        <w:tc>
          <w:tcPr>
            <w:tcW w:w="4166" w:type="dxa"/>
            <w:gridSpan w:val="2"/>
          </w:tcPr>
          <w:p w:rsidR="00940868" w:rsidRPr="007620CD" w:rsidRDefault="00940868" w:rsidP="00940868">
            <w:pPr>
              <w:ind w:right="113"/>
              <w:contextualSpacing/>
              <w:rPr>
                <w:lang w:val="tt-RU"/>
              </w:rPr>
            </w:pPr>
            <w:r w:rsidRPr="007620CD">
              <w:t>Скорость. Единицы скорости</w:t>
            </w:r>
            <w:proofErr w:type="gramStart"/>
            <w:r w:rsidRPr="007620CD">
              <w:t>.</w:t>
            </w:r>
            <w:r w:rsidRPr="007620CD">
              <w:rPr>
                <w:lang w:val="tt-RU"/>
              </w:rPr>
              <w:t>Т</w:t>
            </w:r>
            <w:proofErr w:type="gramEnd"/>
            <w:r w:rsidRPr="007620CD">
              <w:rPr>
                <w:lang w:val="tt-RU"/>
              </w:rPr>
              <w:t>излек. Тизлек беләмлекләре</w:t>
            </w:r>
          </w:p>
        </w:tc>
        <w:tc>
          <w:tcPr>
            <w:tcW w:w="8222" w:type="dxa"/>
            <w:tcBorders>
              <w:right w:val="single" w:sz="4" w:space="0" w:color="auto"/>
            </w:tcBorders>
          </w:tcPr>
          <w:p w:rsidR="00940868" w:rsidRPr="007620CD" w:rsidRDefault="00940868" w:rsidP="00940868">
            <w:pPr>
              <w:pStyle w:val="a3"/>
              <w:numPr>
                <w:ilvl w:val="0"/>
                <w:numId w:val="13"/>
              </w:numPr>
              <w:tabs>
                <w:tab w:val="left" w:pos="258"/>
                <w:tab w:val="left" w:pos="288"/>
              </w:tabs>
              <w:spacing w:after="0" w:line="240" w:lineRule="auto"/>
              <w:ind w:left="37" w:firstLine="0"/>
              <w:rPr>
                <w:rFonts w:ascii="Times New Roman" w:hAnsi="Times New Roman" w:cs="Times New Roman"/>
                <w:b/>
              </w:rPr>
            </w:pPr>
            <w:r w:rsidRPr="007620CD">
              <w:rPr>
                <w:rFonts w:ascii="Times New Roman" w:hAnsi="Times New Roman" w:cs="Times New Roman"/>
              </w:rPr>
              <w:t>рассчитывают скорость тела при равномерном и среднюю скорость при неравномерном движении;</w:t>
            </w:r>
          </w:p>
          <w:p w:rsidR="00940868" w:rsidRPr="007620CD" w:rsidRDefault="00940868" w:rsidP="00940868">
            <w:pPr>
              <w:pStyle w:val="a3"/>
              <w:numPr>
                <w:ilvl w:val="0"/>
                <w:numId w:val="13"/>
              </w:numPr>
              <w:tabs>
                <w:tab w:val="left" w:pos="258"/>
                <w:tab w:val="left" w:pos="288"/>
              </w:tabs>
              <w:spacing w:after="0" w:line="240" w:lineRule="auto"/>
              <w:ind w:left="37" w:firstLine="0"/>
              <w:rPr>
                <w:rFonts w:ascii="Times New Roman" w:hAnsi="Times New Roman" w:cs="Times New Roman"/>
                <w:b/>
              </w:rPr>
            </w:pPr>
            <w:r w:rsidRPr="007620CD">
              <w:rPr>
                <w:rFonts w:ascii="Times New Roman" w:hAnsi="Times New Roman" w:cs="Times New Roman"/>
              </w:rPr>
              <w:t>выражают скорость в км/ч, м/</w:t>
            </w:r>
            <w:proofErr w:type="gramStart"/>
            <w:r w:rsidRPr="007620CD">
              <w:rPr>
                <w:rFonts w:ascii="Times New Roman" w:hAnsi="Times New Roman" w:cs="Times New Roman"/>
              </w:rPr>
              <w:t>с</w:t>
            </w:r>
            <w:proofErr w:type="gramEnd"/>
            <w:r w:rsidRPr="007620CD">
              <w:rPr>
                <w:rFonts w:ascii="Times New Roman" w:hAnsi="Times New Roman" w:cs="Times New Roman"/>
              </w:rPr>
              <w:t>;</w:t>
            </w:r>
          </w:p>
          <w:p w:rsidR="00940868" w:rsidRPr="007620CD" w:rsidRDefault="00940868" w:rsidP="00940868">
            <w:pPr>
              <w:pStyle w:val="a3"/>
              <w:numPr>
                <w:ilvl w:val="0"/>
                <w:numId w:val="13"/>
              </w:numPr>
              <w:tabs>
                <w:tab w:val="left" w:pos="258"/>
                <w:tab w:val="left" w:pos="288"/>
              </w:tabs>
              <w:spacing w:after="0" w:line="240" w:lineRule="auto"/>
              <w:ind w:left="37" w:firstLine="0"/>
              <w:rPr>
                <w:rFonts w:ascii="Times New Roman" w:hAnsi="Times New Roman" w:cs="Times New Roman"/>
                <w:b/>
              </w:rPr>
            </w:pPr>
            <w:r w:rsidRPr="007620CD">
              <w:rPr>
                <w:rFonts w:ascii="Times New Roman" w:hAnsi="Times New Roman" w:cs="Times New Roman"/>
              </w:rPr>
              <w:t>анализируют таблицу скоростей движения некоторых тел;</w:t>
            </w:r>
          </w:p>
          <w:p w:rsidR="00940868" w:rsidRPr="007620CD" w:rsidRDefault="00940868" w:rsidP="00940868">
            <w:pPr>
              <w:pStyle w:val="a3"/>
              <w:numPr>
                <w:ilvl w:val="0"/>
                <w:numId w:val="13"/>
              </w:numPr>
              <w:tabs>
                <w:tab w:val="left" w:pos="258"/>
                <w:tab w:val="left" w:pos="288"/>
              </w:tabs>
              <w:spacing w:after="0" w:line="240" w:lineRule="auto"/>
              <w:ind w:left="37" w:firstLine="0"/>
              <w:rPr>
                <w:rFonts w:ascii="Times New Roman" w:hAnsi="Times New Roman" w:cs="Times New Roman"/>
                <w:b/>
              </w:rPr>
            </w:pPr>
            <w:r w:rsidRPr="007620CD">
              <w:rPr>
                <w:rFonts w:ascii="Times New Roman" w:hAnsi="Times New Roman" w:cs="Times New Roman"/>
              </w:rPr>
              <w:t>определяют среднюю скорость движения заводного автомобиля;</w:t>
            </w:r>
          </w:p>
          <w:p w:rsidR="00940868" w:rsidRPr="007620CD" w:rsidRDefault="00940868" w:rsidP="00940868">
            <w:pPr>
              <w:pStyle w:val="a3"/>
              <w:numPr>
                <w:ilvl w:val="0"/>
                <w:numId w:val="13"/>
              </w:numPr>
              <w:tabs>
                <w:tab w:val="left" w:pos="258"/>
                <w:tab w:val="left" w:pos="288"/>
              </w:tabs>
              <w:spacing w:after="0" w:line="240" w:lineRule="auto"/>
              <w:ind w:left="37" w:firstLine="0"/>
              <w:rPr>
                <w:rFonts w:ascii="Times New Roman" w:hAnsi="Times New Roman" w:cs="Times New Roman"/>
                <w:b/>
              </w:rPr>
            </w:pPr>
            <w:r w:rsidRPr="007620CD">
              <w:rPr>
                <w:rFonts w:ascii="Times New Roman" w:hAnsi="Times New Roman" w:cs="Times New Roman"/>
              </w:rPr>
              <w:t>графически изображают скорость, описывают равномерное движение;</w:t>
            </w:r>
          </w:p>
          <w:p w:rsidR="00940868" w:rsidRPr="007620CD" w:rsidRDefault="00940868" w:rsidP="00940868">
            <w:pPr>
              <w:keepLines/>
              <w:autoSpaceDE w:val="0"/>
              <w:autoSpaceDN w:val="0"/>
              <w:adjustRightInd w:val="0"/>
            </w:pPr>
            <w:r w:rsidRPr="007620CD">
              <w:t>применяют знания из курса географии, математики.</w:t>
            </w:r>
          </w:p>
        </w:tc>
        <w:tc>
          <w:tcPr>
            <w:tcW w:w="916" w:type="dxa"/>
            <w:gridSpan w:val="2"/>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13</w:t>
            </w:r>
            <w:r w:rsidR="00C0755A">
              <w:t>.10</w:t>
            </w:r>
          </w:p>
        </w:tc>
        <w:tc>
          <w:tcPr>
            <w:tcW w:w="1162" w:type="dxa"/>
            <w:gridSpan w:val="5"/>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14/3</w:t>
            </w:r>
          </w:p>
        </w:tc>
        <w:tc>
          <w:tcPr>
            <w:tcW w:w="4166" w:type="dxa"/>
            <w:gridSpan w:val="2"/>
          </w:tcPr>
          <w:p w:rsidR="00940868" w:rsidRPr="007620CD" w:rsidRDefault="00940868" w:rsidP="00940868">
            <w:pPr>
              <w:rPr>
                <w:lang w:val="tt-RU"/>
              </w:rPr>
            </w:pPr>
            <w:r w:rsidRPr="007620CD">
              <w:t>Расчет пути и времени движения</w:t>
            </w:r>
            <w:proofErr w:type="gramStart"/>
            <w:r w:rsidRPr="007620CD">
              <w:t>.</w:t>
            </w:r>
            <w:proofErr w:type="gramEnd"/>
            <w:r w:rsidRPr="007620CD">
              <w:rPr>
                <w:lang w:val="tt-RU"/>
              </w:rPr>
              <w:t>Ү</w:t>
            </w:r>
            <w:proofErr w:type="gramStart"/>
            <w:r w:rsidRPr="007620CD">
              <w:rPr>
                <w:lang w:val="tt-RU"/>
              </w:rPr>
              <w:t>т</w:t>
            </w:r>
            <w:proofErr w:type="gramEnd"/>
            <w:r w:rsidRPr="007620CD">
              <w:rPr>
                <w:lang w:val="tt-RU"/>
              </w:rPr>
              <w:t>кән юлны һәм вакытны табу</w:t>
            </w:r>
          </w:p>
        </w:tc>
        <w:tc>
          <w:tcPr>
            <w:tcW w:w="8222" w:type="dxa"/>
            <w:tcBorders>
              <w:right w:val="single" w:sz="4" w:space="0" w:color="auto"/>
            </w:tcBorders>
          </w:tcPr>
          <w:p w:rsidR="00940868" w:rsidRPr="007620CD" w:rsidRDefault="00940868" w:rsidP="00940868">
            <w:pPr>
              <w:pStyle w:val="a3"/>
              <w:numPr>
                <w:ilvl w:val="0"/>
                <w:numId w:val="14"/>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представляют результаты измерений и вычислений в виде таблиц и графиков;</w:t>
            </w:r>
          </w:p>
          <w:p w:rsidR="00940868" w:rsidRPr="007620CD" w:rsidRDefault="00940868" w:rsidP="00940868">
            <w:pPr>
              <w:keepLines/>
              <w:autoSpaceDE w:val="0"/>
              <w:autoSpaceDN w:val="0"/>
              <w:adjustRightInd w:val="0"/>
            </w:pPr>
            <w:r w:rsidRPr="007620CD">
              <w:t>определяют: путь, пройденный за данный промежуток времени, скорость тела по графику зависимости пути равномерного движения от времени.</w:t>
            </w:r>
          </w:p>
        </w:tc>
        <w:tc>
          <w:tcPr>
            <w:tcW w:w="916" w:type="dxa"/>
            <w:gridSpan w:val="2"/>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17</w:t>
            </w:r>
            <w:r w:rsidR="00C0755A">
              <w:t>.10</w:t>
            </w:r>
          </w:p>
        </w:tc>
        <w:tc>
          <w:tcPr>
            <w:tcW w:w="1162" w:type="dxa"/>
            <w:gridSpan w:val="5"/>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15/4</w:t>
            </w:r>
          </w:p>
        </w:tc>
        <w:tc>
          <w:tcPr>
            <w:tcW w:w="4166" w:type="dxa"/>
            <w:gridSpan w:val="2"/>
          </w:tcPr>
          <w:p w:rsidR="00940868" w:rsidRPr="007620CD" w:rsidRDefault="00940868" w:rsidP="00940868">
            <w:pPr>
              <w:keepLines/>
              <w:autoSpaceDE w:val="0"/>
              <w:autoSpaceDN w:val="0"/>
              <w:adjustRightInd w:val="0"/>
            </w:pPr>
            <w:r w:rsidRPr="007620CD">
              <w:t>Инерция.</w:t>
            </w:r>
          </w:p>
        </w:tc>
        <w:tc>
          <w:tcPr>
            <w:tcW w:w="8222" w:type="dxa"/>
            <w:tcBorders>
              <w:right w:val="single" w:sz="4" w:space="0" w:color="auto"/>
            </w:tcBorders>
          </w:tcPr>
          <w:p w:rsidR="00940868" w:rsidRPr="007620CD" w:rsidRDefault="00940868" w:rsidP="00940868">
            <w:pPr>
              <w:pStyle w:val="a3"/>
              <w:numPr>
                <w:ilvl w:val="0"/>
                <w:numId w:val="15"/>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находят связь между взаимодействием тел и скоростью их движения;</w:t>
            </w:r>
          </w:p>
          <w:p w:rsidR="00940868" w:rsidRPr="007620CD" w:rsidRDefault="00940868" w:rsidP="00940868">
            <w:pPr>
              <w:pStyle w:val="a3"/>
              <w:numPr>
                <w:ilvl w:val="0"/>
                <w:numId w:val="15"/>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приводят примеры проявления явления инерции в быту;</w:t>
            </w:r>
          </w:p>
          <w:p w:rsidR="00940868" w:rsidRPr="007620CD" w:rsidRDefault="00940868" w:rsidP="00940868">
            <w:pPr>
              <w:pStyle w:val="a3"/>
              <w:numPr>
                <w:ilvl w:val="0"/>
                <w:numId w:val="15"/>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объясняют явление инерции</w:t>
            </w:r>
          </w:p>
        </w:tc>
        <w:tc>
          <w:tcPr>
            <w:tcW w:w="898" w:type="dxa"/>
            <w:tcBorders>
              <w:left w:val="single" w:sz="4" w:space="0" w:color="auto"/>
              <w:right w:val="single" w:sz="4" w:space="0" w:color="auto"/>
            </w:tcBorders>
          </w:tcPr>
          <w:p w:rsidR="00940868" w:rsidRPr="007620CD" w:rsidRDefault="00B42847" w:rsidP="00940868">
            <w:pPr>
              <w:pStyle w:val="a3"/>
              <w:tabs>
                <w:tab w:val="left" w:pos="258"/>
              </w:tabs>
              <w:spacing w:after="0" w:line="240" w:lineRule="auto"/>
              <w:ind w:left="37"/>
              <w:rPr>
                <w:rFonts w:ascii="Times New Roman" w:hAnsi="Times New Roman" w:cs="Times New Roman"/>
              </w:rPr>
            </w:pPr>
            <w:r>
              <w:rPr>
                <w:rFonts w:ascii="Times New Roman" w:hAnsi="Times New Roman" w:cs="Times New Roman"/>
              </w:rPr>
              <w:t>20</w:t>
            </w:r>
            <w:r w:rsidR="00C0755A">
              <w:rPr>
                <w:rFonts w:ascii="Times New Roman" w:hAnsi="Times New Roman" w:cs="Times New Roman"/>
              </w:rPr>
              <w:t>.10</w:t>
            </w:r>
          </w:p>
        </w:tc>
        <w:tc>
          <w:tcPr>
            <w:tcW w:w="1180" w:type="dxa"/>
            <w:gridSpan w:val="6"/>
            <w:tcBorders>
              <w:left w:val="single" w:sz="4" w:space="0" w:color="auto"/>
            </w:tcBorders>
          </w:tcPr>
          <w:p w:rsidR="00940868" w:rsidRPr="007620CD" w:rsidRDefault="00940868" w:rsidP="00940868">
            <w:pPr>
              <w:pStyle w:val="a3"/>
              <w:tabs>
                <w:tab w:val="left" w:pos="258"/>
              </w:tabs>
              <w:spacing w:after="0" w:line="240" w:lineRule="auto"/>
              <w:ind w:left="37"/>
              <w:rPr>
                <w:rFonts w:ascii="Times New Roman" w:hAnsi="Times New Roman" w:cs="Times New Roman"/>
              </w:rPr>
            </w:pPr>
          </w:p>
        </w:tc>
      </w:tr>
      <w:tr w:rsidR="00940868" w:rsidRPr="007620CD" w:rsidTr="005E1A16">
        <w:trPr>
          <w:trHeight w:val="155"/>
        </w:trPr>
        <w:tc>
          <w:tcPr>
            <w:tcW w:w="1187" w:type="dxa"/>
          </w:tcPr>
          <w:p w:rsidR="00940868" w:rsidRPr="007620CD" w:rsidRDefault="00940868" w:rsidP="00940868">
            <w:pPr>
              <w:autoSpaceDE w:val="0"/>
              <w:autoSpaceDN w:val="0"/>
              <w:adjustRightInd w:val="0"/>
              <w:jc w:val="center"/>
            </w:pPr>
            <w:r w:rsidRPr="007620CD">
              <w:t>16/5</w:t>
            </w:r>
          </w:p>
        </w:tc>
        <w:tc>
          <w:tcPr>
            <w:tcW w:w="4166" w:type="dxa"/>
            <w:gridSpan w:val="2"/>
          </w:tcPr>
          <w:p w:rsidR="00940868" w:rsidRPr="007620CD" w:rsidRDefault="00940868" w:rsidP="00940868">
            <w:pPr>
              <w:keepLines/>
              <w:autoSpaceDE w:val="0"/>
              <w:autoSpaceDN w:val="0"/>
              <w:adjustRightInd w:val="0"/>
              <w:rPr>
                <w:lang w:val="tt-RU"/>
              </w:rPr>
            </w:pPr>
            <w:r w:rsidRPr="007620CD">
              <w:t>Взаимодействие тел</w:t>
            </w:r>
            <w:r w:rsidRPr="007620CD">
              <w:rPr>
                <w:lang w:val="tt-RU"/>
              </w:rPr>
              <w:t>. Җисемнәрнең үзара тәэсир итешүе</w:t>
            </w:r>
          </w:p>
        </w:tc>
        <w:tc>
          <w:tcPr>
            <w:tcW w:w="8222" w:type="dxa"/>
            <w:tcBorders>
              <w:right w:val="single" w:sz="4" w:space="0" w:color="auto"/>
            </w:tcBorders>
          </w:tcPr>
          <w:p w:rsidR="00940868" w:rsidRPr="007620CD" w:rsidRDefault="00940868" w:rsidP="00940868">
            <w:pPr>
              <w:pStyle w:val="a3"/>
              <w:numPr>
                <w:ilvl w:val="0"/>
                <w:numId w:val="16"/>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описывают явление взаимодействия тел;</w:t>
            </w:r>
          </w:p>
          <w:p w:rsidR="00940868" w:rsidRPr="007620CD" w:rsidRDefault="00940868" w:rsidP="00940868">
            <w:pPr>
              <w:pStyle w:val="a3"/>
              <w:numPr>
                <w:ilvl w:val="0"/>
                <w:numId w:val="16"/>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приводят примеры взаимодействия тел, приводящего к изменению их скорости;</w:t>
            </w:r>
          </w:p>
          <w:p w:rsidR="00940868" w:rsidRPr="007620CD" w:rsidRDefault="00940868" w:rsidP="00940868">
            <w:pPr>
              <w:keepLines/>
              <w:autoSpaceDE w:val="0"/>
              <w:autoSpaceDN w:val="0"/>
              <w:adjustRightInd w:val="0"/>
            </w:pPr>
            <w:r w:rsidRPr="007620CD">
              <w:t>объясняют опыты по взаимодействию тел и делают выводы.</w:t>
            </w:r>
          </w:p>
        </w:tc>
        <w:tc>
          <w:tcPr>
            <w:tcW w:w="898" w:type="dxa"/>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24</w:t>
            </w:r>
            <w:r w:rsidR="00C0755A">
              <w:t>.10</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551"/>
        </w:trPr>
        <w:tc>
          <w:tcPr>
            <w:tcW w:w="1187" w:type="dxa"/>
          </w:tcPr>
          <w:p w:rsidR="00940868" w:rsidRPr="007620CD" w:rsidRDefault="00940868" w:rsidP="00940868">
            <w:pPr>
              <w:autoSpaceDE w:val="0"/>
              <w:autoSpaceDN w:val="0"/>
              <w:adjustRightInd w:val="0"/>
              <w:jc w:val="center"/>
            </w:pPr>
            <w:r w:rsidRPr="007620CD">
              <w:t>17/6</w:t>
            </w:r>
          </w:p>
        </w:tc>
        <w:tc>
          <w:tcPr>
            <w:tcW w:w="4166" w:type="dxa"/>
            <w:gridSpan w:val="2"/>
          </w:tcPr>
          <w:p w:rsidR="00940868" w:rsidRPr="007620CD" w:rsidRDefault="00940868" w:rsidP="00940868">
            <w:pPr>
              <w:ind w:right="113"/>
              <w:contextualSpacing/>
              <w:rPr>
                <w:lang w:val="tt-RU"/>
              </w:rPr>
            </w:pPr>
            <w:r w:rsidRPr="007620CD">
              <w:t>Масса тела. Единицы массы. Измерение массы тела на весах</w:t>
            </w:r>
            <w:proofErr w:type="gramStart"/>
            <w:r w:rsidRPr="007620CD">
              <w:t>.</w:t>
            </w:r>
            <w:proofErr w:type="gramEnd"/>
            <w:r w:rsidRPr="007620CD">
              <w:rPr>
                <w:lang w:val="tt-RU"/>
              </w:rPr>
              <w:t>Җ</w:t>
            </w:r>
            <w:proofErr w:type="gramStart"/>
            <w:r w:rsidRPr="007620CD">
              <w:rPr>
                <w:lang w:val="tt-RU"/>
              </w:rPr>
              <w:t>и</w:t>
            </w:r>
            <w:proofErr w:type="gramEnd"/>
            <w:r w:rsidRPr="007620CD">
              <w:rPr>
                <w:lang w:val="tt-RU"/>
              </w:rPr>
              <w:t xml:space="preserve">семнең массасы. Масса беләмлекләре. Үлчәүдә җисемнең </w:t>
            </w:r>
            <w:r w:rsidRPr="007620CD">
              <w:rPr>
                <w:lang w:val="tt-RU"/>
              </w:rPr>
              <w:lastRenderedPageBreak/>
              <w:t>массасын билгеләү.</w:t>
            </w:r>
          </w:p>
        </w:tc>
        <w:tc>
          <w:tcPr>
            <w:tcW w:w="8222" w:type="dxa"/>
            <w:tcBorders>
              <w:right w:val="single" w:sz="4" w:space="0" w:color="auto"/>
            </w:tcBorders>
          </w:tcPr>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lastRenderedPageBreak/>
              <w:t>устанавливают зависимость изменения скорости движения тела от его массы;</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переводят основную единицу массы в т, г, мг;</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работают с текстом учебника, выделяют главное</w:t>
            </w:r>
          </w:p>
        </w:tc>
        <w:tc>
          <w:tcPr>
            <w:tcW w:w="898" w:type="dxa"/>
            <w:tcBorders>
              <w:left w:val="single" w:sz="4" w:space="0" w:color="auto"/>
              <w:right w:val="single" w:sz="4" w:space="0" w:color="auto"/>
            </w:tcBorders>
          </w:tcPr>
          <w:p w:rsidR="00940868" w:rsidRPr="007620CD" w:rsidRDefault="00B42847" w:rsidP="00940868">
            <w:pPr>
              <w:pStyle w:val="a3"/>
              <w:tabs>
                <w:tab w:val="left" w:pos="258"/>
              </w:tabs>
              <w:spacing w:after="0" w:line="240" w:lineRule="auto"/>
              <w:ind w:left="37"/>
              <w:rPr>
                <w:rFonts w:ascii="Times New Roman" w:hAnsi="Times New Roman" w:cs="Times New Roman"/>
              </w:rPr>
            </w:pPr>
            <w:r>
              <w:rPr>
                <w:rFonts w:ascii="Times New Roman" w:hAnsi="Times New Roman" w:cs="Times New Roman"/>
              </w:rPr>
              <w:t>27.10</w:t>
            </w:r>
          </w:p>
        </w:tc>
        <w:tc>
          <w:tcPr>
            <w:tcW w:w="1180" w:type="dxa"/>
            <w:gridSpan w:val="6"/>
            <w:tcBorders>
              <w:left w:val="single" w:sz="4" w:space="0" w:color="auto"/>
            </w:tcBorders>
          </w:tcPr>
          <w:p w:rsidR="00940868" w:rsidRPr="007620CD" w:rsidRDefault="00940868" w:rsidP="00940868">
            <w:pPr>
              <w:pStyle w:val="a3"/>
              <w:tabs>
                <w:tab w:val="left" w:pos="258"/>
              </w:tabs>
              <w:spacing w:after="0" w:line="240" w:lineRule="auto"/>
              <w:ind w:left="37"/>
              <w:rPr>
                <w:rFonts w:ascii="Times New Roman" w:hAnsi="Times New Roman" w:cs="Times New Roman"/>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18/7</w:t>
            </w:r>
          </w:p>
        </w:tc>
        <w:tc>
          <w:tcPr>
            <w:tcW w:w="4166" w:type="dxa"/>
            <w:gridSpan w:val="2"/>
          </w:tcPr>
          <w:p w:rsidR="00940868" w:rsidRPr="007620CD" w:rsidRDefault="00940868" w:rsidP="00940868">
            <w:pPr>
              <w:rPr>
                <w:lang w:val="tt-RU"/>
              </w:rPr>
            </w:pPr>
            <w:r w:rsidRPr="007620CD">
              <w:t>Лабораторная работа № 3 «Измерение массы тела на рычажных весах»</w:t>
            </w:r>
            <w:r w:rsidRPr="007620CD">
              <w:rPr>
                <w:lang w:val="tt-RU"/>
              </w:rPr>
              <w:t xml:space="preserve"> Лаборатор эш №3 “ көянтәле үлчәүдә җисемнең массасын үлчәү”</w:t>
            </w:r>
          </w:p>
        </w:tc>
        <w:tc>
          <w:tcPr>
            <w:tcW w:w="8222" w:type="dxa"/>
            <w:tcBorders>
              <w:right w:val="single" w:sz="4" w:space="0" w:color="auto"/>
            </w:tcBorders>
          </w:tcPr>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взвешивают тело на учебных весах и с их помощью определяют массу тела;</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пользуются разновесами;</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применяют и вырабатывают практические навыки работы с приборами;</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работают в группе</w:t>
            </w:r>
          </w:p>
        </w:tc>
        <w:tc>
          <w:tcPr>
            <w:tcW w:w="898" w:type="dxa"/>
            <w:tcBorders>
              <w:left w:val="single" w:sz="4" w:space="0" w:color="auto"/>
              <w:right w:val="single" w:sz="4" w:space="0" w:color="auto"/>
            </w:tcBorders>
          </w:tcPr>
          <w:p w:rsidR="00940868" w:rsidRPr="007620CD" w:rsidRDefault="00B42847" w:rsidP="00940868">
            <w:pPr>
              <w:pStyle w:val="a3"/>
              <w:tabs>
                <w:tab w:val="left" w:pos="258"/>
              </w:tabs>
              <w:spacing w:after="0" w:line="240" w:lineRule="auto"/>
              <w:ind w:left="37"/>
              <w:rPr>
                <w:rFonts w:ascii="Times New Roman" w:hAnsi="Times New Roman" w:cs="Times New Roman"/>
              </w:rPr>
            </w:pPr>
            <w:r>
              <w:rPr>
                <w:rFonts w:ascii="Times New Roman" w:hAnsi="Times New Roman" w:cs="Times New Roman"/>
              </w:rPr>
              <w:t>1</w:t>
            </w:r>
            <w:r w:rsidR="00C0755A">
              <w:rPr>
                <w:rFonts w:ascii="Times New Roman" w:hAnsi="Times New Roman" w:cs="Times New Roman"/>
              </w:rPr>
              <w:t>.11</w:t>
            </w:r>
          </w:p>
        </w:tc>
        <w:tc>
          <w:tcPr>
            <w:tcW w:w="1180" w:type="dxa"/>
            <w:gridSpan w:val="6"/>
            <w:tcBorders>
              <w:left w:val="single" w:sz="4" w:space="0" w:color="auto"/>
              <w:bottom w:val="single" w:sz="4" w:space="0" w:color="auto"/>
            </w:tcBorders>
            <w:shd w:val="clear" w:color="auto" w:fill="auto"/>
          </w:tcPr>
          <w:p w:rsidR="00940868" w:rsidRPr="007620CD" w:rsidRDefault="00940868" w:rsidP="00940868">
            <w:pPr>
              <w:tabs>
                <w:tab w:val="left" w:pos="258"/>
              </w:tabs>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19/8</w:t>
            </w:r>
          </w:p>
          <w:p w:rsidR="00940868" w:rsidRPr="007620CD" w:rsidRDefault="00940868" w:rsidP="00940868">
            <w:pPr>
              <w:autoSpaceDE w:val="0"/>
              <w:autoSpaceDN w:val="0"/>
              <w:adjustRightInd w:val="0"/>
              <w:jc w:val="center"/>
            </w:pPr>
          </w:p>
        </w:tc>
        <w:tc>
          <w:tcPr>
            <w:tcW w:w="4166" w:type="dxa"/>
            <w:gridSpan w:val="2"/>
          </w:tcPr>
          <w:p w:rsidR="00940868" w:rsidRPr="007620CD" w:rsidRDefault="00940868" w:rsidP="00940868">
            <w:pPr>
              <w:rPr>
                <w:lang w:val="tt-RU"/>
              </w:rPr>
            </w:pPr>
            <w:r w:rsidRPr="007620CD">
              <w:t>Плотность вещества</w:t>
            </w:r>
            <w:proofErr w:type="gramStart"/>
            <w:r w:rsidRPr="007620CD">
              <w:rPr>
                <w:lang w:val="tt-RU"/>
              </w:rPr>
              <w:t>.</w:t>
            </w:r>
            <w:proofErr w:type="gramEnd"/>
            <w:r w:rsidRPr="007620CD">
              <w:rPr>
                <w:lang w:val="tt-RU"/>
              </w:rPr>
              <w:t>Җ</w:t>
            </w:r>
            <w:proofErr w:type="gramStart"/>
            <w:r w:rsidRPr="007620CD">
              <w:rPr>
                <w:lang w:val="tt-RU"/>
              </w:rPr>
              <w:t>и</w:t>
            </w:r>
            <w:proofErr w:type="gramEnd"/>
            <w:r w:rsidRPr="007620CD">
              <w:rPr>
                <w:lang w:val="tt-RU"/>
              </w:rPr>
              <w:t>семнең тыгызлыгы</w:t>
            </w:r>
          </w:p>
        </w:tc>
        <w:tc>
          <w:tcPr>
            <w:tcW w:w="8222" w:type="dxa"/>
            <w:tcBorders>
              <w:right w:val="single" w:sz="4" w:space="0" w:color="auto"/>
            </w:tcBorders>
          </w:tcPr>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определяют плотность вещества;</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анализируют табличные данные;</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 xml:space="preserve">переводят значение плотности из </w:t>
            </w:r>
            <w:proofErr w:type="gramStart"/>
            <w:r w:rsidRPr="007620CD">
              <w:rPr>
                <w:rFonts w:ascii="Times New Roman" w:hAnsi="Times New Roman" w:cs="Times New Roman"/>
              </w:rPr>
              <w:t>кг</w:t>
            </w:r>
            <w:proofErr w:type="gramEnd"/>
            <w:r w:rsidRPr="007620CD">
              <w:rPr>
                <w:rFonts w:ascii="Times New Roman" w:hAnsi="Times New Roman" w:cs="Times New Roman"/>
              </w:rPr>
              <w:t>/м</w:t>
            </w:r>
            <w:r w:rsidRPr="007620CD">
              <w:rPr>
                <w:rFonts w:ascii="Times New Roman" w:hAnsi="Times New Roman" w:cs="Times New Roman"/>
                <w:vertAlign w:val="superscript"/>
              </w:rPr>
              <w:t>3</w:t>
            </w:r>
            <w:r w:rsidRPr="007620CD">
              <w:rPr>
                <w:rFonts w:ascii="Times New Roman" w:hAnsi="Times New Roman" w:cs="Times New Roman"/>
              </w:rPr>
              <w:t xml:space="preserve"> в г/см</w:t>
            </w:r>
            <w:r w:rsidRPr="007620CD">
              <w:rPr>
                <w:rFonts w:ascii="Times New Roman" w:hAnsi="Times New Roman" w:cs="Times New Roman"/>
                <w:vertAlign w:val="superscript"/>
              </w:rPr>
              <w:t>3</w:t>
            </w:r>
            <w:r w:rsidRPr="007620CD">
              <w:rPr>
                <w:rFonts w:ascii="Times New Roman" w:hAnsi="Times New Roman" w:cs="Times New Roman"/>
              </w:rPr>
              <w:t>;</w:t>
            </w:r>
          </w:p>
        </w:tc>
        <w:tc>
          <w:tcPr>
            <w:tcW w:w="898" w:type="dxa"/>
            <w:tcBorders>
              <w:left w:val="single" w:sz="4" w:space="0" w:color="auto"/>
              <w:right w:val="single" w:sz="4" w:space="0" w:color="auto"/>
            </w:tcBorders>
          </w:tcPr>
          <w:p w:rsidR="00940868" w:rsidRPr="007620CD" w:rsidRDefault="00940868" w:rsidP="00940868">
            <w:pPr>
              <w:tabs>
                <w:tab w:val="left" w:pos="258"/>
              </w:tabs>
            </w:pPr>
            <w:r w:rsidRPr="00341DAC">
              <w:t>.</w:t>
            </w:r>
            <w:r w:rsidR="00B42847">
              <w:t>14</w:t>
            </w:r>
            <w:r w:rsidR="00C0755A">
              <w:t>.11</w:t>
            </w:r>
          </w:p>
        </w:tc>
        <w:tc>
          <w:tcPr>
            <w:tcW w:w="1180" w:type="dxa"/>
            <w:gridSpan w:val="6"/>
            <w:tcBorders>
              <w:top w:val="single" w:sz="4" w:space="0" w:color="auto"/>
              <w:left w:val="single" w:sz="4" w:space="0" w:color="auto"/>
            </w:tcBorders>
            <w:shd w:val="clear" w:color="auto" w:fill="auto"/>
          </w:tcPr>
          <w:p w:rsidR="00940868" w:rsidRPr="007620CD" w:rsidRDefault="00940868" w:rsidP="00940868">
            <w:pPr>
              <w:tabs>
                <w:tab w:val="left" w:pos="258"/>
              </w:tabs>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20/9</w:t>
            </w:r>
          </w:p>
          <w:p w:rsidR="00940868" w:rsidRPr="007620CD" w:rsidRDefault="00940868" w:rsidP="00940868">
            <w:pPr>
              <w:autoSpaceDE w:val="0"/>
              <w:autoSpaceDN w:val="0"/>
              <w:adjustRightInd w:val="0"/>
              <w:jc w:val="center"/>
            </w:pPr>
          </w:p>
        </w:tc>
        <w:tc>
          <w:tcPr>
            <w:tcW w:w="4166" w:type="dxa"/>
            <w:gridSpan w:val="2"/>
          </w:tcPr>
          <w:p w:rsidR="00940868" w:rsidRPr="007620CD" w:rsidRDefault="00940868" w:rsidP="00940868">
            <w:pPr>
              <w:ind w:right="113"/>
              <w:contextualSpacing/>
              <w:rPr>
                <w:lang w:val="tt-RU"/>
              </w:rPr>
            </w:pPr>
            <w:r w:rsidRPr="007620CD">
              <w:t>Лабораторная работа № 4 «Измерение объема тела»</w:t>
            </w:r>
            <w:r w:rsidRPr="007620CD">
              <w:rPr>
                <w:lang w:val="tt-RU"/>
              </w:rPr>
              <w:t xml:space="preserve"> Лаборатор эш№4 “Җисемнең кү</w:t>
            </w:r>
            <w:proofErr w:type="gramStart"/>
            <w:r w:rsidRPr="007620CD">
              <w:rPr>
                <w:lang w:val="tt-RU"/>
              </w:rPr>
              <w:t>л</w:t>
            </w:r>
            <w:proofErr w:type="gramEnd"/>
            <w:r w:rsidRPr="007620CD">
              <w:rPr>
                <w:lang w:val="tt-RU"/>
              </w:rPr>
              <w:t>әмен билгеләү”</w:t>
            </w:r>
          </w:p>
          <w:p w:rsidR="00940868" w:rsidRPr="007620CD" w:rsidRDefault="00940868" w:rsidP="00940868">
            <w:pPr>
              <w:rPr>
                <w:lang w:val="tt-RU"/>
              </w:rPr>
            </w:pPr>
            <w:r w:rsidRPr="007620CD">
              <w:t>Лабораторная работа № 5 «Определение плотности тела»</w:t>
            </w:r>
            <w:r w:rsidRPr="007620CD">
              <w:rPr>
                <w:lang w:val="tt-RU"/>
              </w:rPr>
              <w:t xml:space="preserve"> Лборатор эш №5 “Җисемнең тыгызлыгын билгеләү”</w:t>
            </w:r>
          </w:p>
        </w:tc>
        <w:tc>
          <w:tcPr>
            <w:tcW w:w="8222" w:type="dxa"/>
            <w:tcBorders>
              <w:right w:val="single" w:sz="4" w:space="0" w:color="auto"/>
            </w:tcBorders>
          </w:tcPr>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измеряют объем тела с помощью измерительного цилиндра;</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измеряют плотность твердого тела с помощью весов и измерительного цилиндра;</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анализируют результаты измерений и вычислений, делают выводы;</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представляют результаты измерений и вычислений в виде таблиц;</w:t>
            </w:r>
          </w:p>
          <w:p w:rsidR="00940868" w:rsidRPr="007620CD" w:rsidRDefault="00940868" w:rsidP="00940868">
            <w:pPr>
              <w:keepLines/>
              <w:autoSpaceDE w:val="0"/>
              <w:autoSpaceDN w:val="0"/>
              <w:adjustRightInd w:val="0"/>
            </w:pPr>
            <w:r w:rsidRPr="007620CD">
              <w:t>работают в группе.</w:t>
            </w:r>
          </w:p>
        </w:tc>
        <w:tc>
          <w:tcPr>
            <w:tcW w:w="898" w:type="dxa"/>
            <w:tcBorders>
              <w:left w:val="single" w:sz="4" w:space="0" w:color="auto"/>
              <w:right w:val="single" w:sz="4" w:space="0" w:color="auto"/>
            </w:tcBorders>
          </w:tcPr>
          <w:p w:rsidR="00940868" w:rsidRPr="007620CD" w:rsidRDefault="00B42847" w:rsidP="00940868">
            <w:pPr>
              <w:keepLines/>
              <w:autoSpaceDE w:val="0"/>
              <w:autoSpaceDN w:val="0"/>
              <w:adjustRightInd w:val="0"/>
            </w:pPr>
            <w:r>
              <w:t>17</w:t>
            </w:r>
            <w:r w:rsidR="00C0755A">
              <w:t>.11</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21/10</w:t>
            </w:r>
          </w:p>
        </w:tc>
        <w:tc>
          <w:tcPr>
            <w:tcW w:w="4166" w:type="dxa"/>
            <w:gridSpan w:val="2"/>
          </w:tcPr>
          <w:p w:rsidR="00940868" w:rsidRPr="007620CD" w:rsidRDefault="00940868" w:rsidP="00940868">
            <w:pPr>
              <w:keepLines/>
              <w:autoSpaceDE w:val="0"/>
              <w:autoSpaceDN w:val="0"/>
              <w:adjustRightInd w:val="0"/>
              <w:rPr>
                <w:lang w:val="tt-RU"/>
              </w:rPr>
            </w:pPr>
            <w:r w:rsidRPr="007620CD">
              <w:t>Расчет массы и объема тела по его плотности</w:t>
            </w:r>
            <w:proofErr w:type="gramStart"/>
            <w:r w:rsidRPr="007620CD">
              <w:rPr>
                <w:lang w:val="tt-RU"/>
              </w:rPr>
              <w:t>.</w:t>
            </w:r>
            <w:proofErr w:type="gramEnd"/>
            <w:r w:rsidRPr="007620CD">
              <w:rPr>
                <w:lang w:val="tt-RU"/>
              </w:rPr>
              <w:t xml:space="preserve"> Җ</w:t>
            </w:r>
            <w:proofErr w:type="gramStart"/>
            <w:r w:rsidRPr="007620CD">
              <w:rPr>
                <w:lang w:val="tt-RU"/>
              </w:rPr>
              <w:t>и</w:t>
            </w:r>
            <w:proofErr w:type="gramEnd"/>
            <w:r w:rsidRPr="007620CD">
              <w:rPr>
                <w:lang w:val="tt-RU"/>
              </w:rPr>
              <w:t>семнең массасы һәм күләме аша аның тыгызлыгын билгеләү</w:t>
            </w:r>
          </w:p>
        </w:tc>
        <w:tc>
          <w:tcPr>
            <w:tcW w:w="8222" w:type="dxa"/>
            <w:tcBorders>
              <w:right w:val="single" w:sz="4" w:space="0" w:color="auto"/>
            </w:tcBorders>
          </w:tcPr>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определяют массу тела по его объему и плотности;</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записывают формулы для нахождения массы тела, его объема и плотности вещества;</w:t>
            </w:r>
          </w:p>
          <w:p w:rsidR="00940868" w:rsidRPr="007620CD" w:rsidRDefault="00940868" w:rsidP="00940868">
            <w:pPr>
              <w:pStyle w:val="a3"/>
              <w:numPr>
                <w:ilvl w:val="0"/>
                <w:numId w:val="17"/>
              </w:numPr>
              <w:tabs>
                <w:tab w:val="left" w:pos="258"/>
              </w:tabs>
              <w:spacing w:after="0" w:line="240" w:lineRule="auto"/>
              <w:ind w:left="37" w:firstLine="0"/>
              <w:rPr>
                <w:rFonts w:ascii="Times New Roman" w:hAnsi="Times New Roman" w:cs="Times New Roman"/>
              </w:rPr>
            </w:pPr>
            <w:r w:rsidRPr="007620CD">
              <w:rPr>
                <w:rFonts w:ascii="Times New Roman" w:hAnsi="Times New Roman" w:cs="Times New Roman"/>
              </w:rPr>
              <w:t>работают с текстом учебника;</w:t>
            </w:r>
          </w:p>
          <w:p w:rsidR="00940868" w:rsidRPr="007620CD" w:rsidRDefault="00940868" w:rsidP="00940868">
            <w:pPr>
              <w:keepLines/>
              <w:autoSpaceDE w:val="0"/>
              <w:autoSpaceDN w:val="0"/>
              <w:adjustRightInd w:val="0"/>
            </w:pPr>
            <w:r w:rsidRPr="007620CD">
              <w:t>работают с табличными данными.</w:t>
            </w:r>
          </w:p>
        </w:tc>
        <w:tc>
          <w:tcPr>
            <w:tcW w:w="898" w:type="dxa"/>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21</w:t>
            </w:r>
            <w:r w:rsidR="00C0755A">
              <w:t>.11</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22/11</w:t>
            </w:r>
          </w:p>
        </w:tc>
        <w:tc>
          <w:tcPr>
            <w:tcW w:w="4166" w:type="dxa"/>
            <w:gridSpan w:val="2"/>
          </w:tcPr>
          <w:p w:rsidR="00940868" w:rsidRPr="007620CD" w:rsidRDefault="00940868" w:rsidP="00940868">
            <w:pPr>
              <w:rPr>
                <w:lang w:val="tt-RU"/>
              </w:rPr>
            </w:pPr>
            <w:r w:rsidRPr="007620CD">
              <w:t>Решение задач по темам «Механическое движение», «Масса», «Плотность вещества»</w:t>
            </w:r>
            <w:r w:rsidRPr="007620CD">
              <w:rPr>
                <w:lang w:val="tt-RU"/>
              </w:rPr>
              <w:t xml:space="preserve"> “Механик хә</w:t>
            </w:r>
            <w:proofErr w:type="gramStart"/>
            <w:r w:rsidRPr="007620CD">
              <w:rPr>
                <w:lang w:val="tt-RU"/>
              </w:rPr>
              <w:t>р</w:t>
            </w:r>
            <w:proofErr w:type="gramEnd"/>
            <w:r w:rsidRPr="007620CD">
              <w:rPr>
                <w:lang w:val="tt-RU"/>
              </w:rPr>
              <w:t>әкәт. Масса. Җисемнең массасы” темаларына күнегүләр эшләү</w:t>
            </w:r>
          </w:p>
        </w:tc>
        <w:tc>
          <w:tcPr>
            <w:tcW w:w="8222" w:type="dxa"/>
            <w:tcBorders>
              <w:right w:val="single" w:sz="4" w:space="0" w:color="auto"/>
            </w:tcBorders>
          </w:tcPr>
          <w:p w:rsidR="00940868" w:rsidRPr="007620CD" w:rsidRDefault="00940868" w:rsidP="00940868">
            <w:pPr>
              <w:pStyle w:val="a3"/>
              <w:numPr>
                <w:ilvl w:val="0"/>
                <w:numId w:val="17"/>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используют знания из курса математики и физики при расчете массы тела, его плотности или объема;</w:t>
            </w:r>
          </w:p>
          <w:p w:rsidR="00940868" w:rsidRPr="007620CD" w:rsidRDefault="00940868" w:rsidP="00940868">
            <w:pPr>
              <w:pStyle w:val="a3"/>
              <w:numPr>
                <w:ilvl w:val="0"/>
                <w:numId w:val="17"/>
              </w:numPr>
              <w:tabs>
                <w:tab w:val="left" w:pos="258"/>
              </w:tabs>
              <w:spacing w:after="0" w:line="240" w:lineRule="auto"/>
              <w:ind w:left="40" w:firstLine="0"/>
              <w:rPr>
                <w:rFonts w:ascii="Times New Roman" w:hAnsi="Times New Roman" w:cs="Times New Roman"/>
              </w:rPr>
            </w:pPr>
            <w:r w:rsidRPr="007620CD">
              <w:rPr>
                <w:rFonts w:ascii="Times New Roman" w:hAnsi="Times New Roman" w:cs="Times New Roman"/>
              </w:rPr>
              <w:t>анализируют результаты, полученные при решении задач;</w:t>
            </w:r>
          </w:p>
          <w:p w:rsidR="00940868" w:rsidRPr="007620CD" w:rsidRDefault="00940868" w:rsidP="00940868">
            <w:pPr>
              <w:keepLines/>
              <w:autoSpaceDE w:val="0"/>
              <w:autoSpaceDN w:val="0"/>
              <w:adjustRightInd w:val="0"/>
            </w:pPr>
            <w:r w:rsidRPr="007620CD">
              <w:t>выражают результаты расчетов в единицах СИ.</w:t>
            </w:r>
          </w:p>
        </w:tc>
        <w:tc>
          <w:tcPr>
            <w:tcW w:w="898" w:type="dxa"/>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24</w:t>
            </w:r>
            <w:r w:rsidR="00C0755A">
              <w:t>.11</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23/12</w:t>
            </w:r>
          </w:p>
        </w:tc>
        <w:tc>
          <w:tcPr>
            <w:tcW w:w="4166" w:type="dxa"/>
            <w:gridSpan w:val="2"/>
          </w:tcPr>
          <w:p w:rsidR="00940868" w:rsidRPr="007620CD" w:rsidRDefault="00940868" w:rsidP="00940868">
            <w:pPr>
              <w:keepLines/>
              <w:autoSpaceDE w:val="0"/>
              <w:autoSpaceDN w:val="0"/>
              <w:adjustRightInd w:val="0"/>
              <w:rPr>
                <w:lang w:val="tt-RU"/>
              </w:rPr>
            </w:pPr>
            <w:r w:rsidRPr="007620CD">
              <w:t>Контрольная работа № 2 по темам  «Механическое движение. Масса. Плотность вещества».</w:t>
            </w:r>
            <w:r w:rsidRPr="007620CD">
              <w:rPr>
                <w:lang w:val="tt-RU"/>
              </w:rPr>
              <w:t xml:space="preserve"> КЭ №2 “ Механик хәрәкәт. Масса. Җисемнең массасы”</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знания к решению задач.</w:t>
            </w:r>
          </w:p>
        </w:tc>
        <w:tc>
          <w:tcPr>
            <w:tcW w:w="898" w:type="dxa"/>
            <w:tcBorders>
              <w:left w:val="single" w:sz="4" w:space="0" w:color="auto"/>
              <w:right w:val="single" w:sz="4" w:space="0" w:color="auto"/>
            </w:tcBorders>
          </w:tcPr>
          <w:p w:rsidR="00940868" w:rsidRPr="007620CD" w:rsidRDefault="00940868" w:rsidP="00B42847">
            <w:pPr>
              <w:keepLines/>
              <w:autoSpaceDE w:val="0"/>
              <w:autoSpaceDN w:val="0"/>
              <w:adjustRightInd w:val="0"/>
            </w:pPr>
            <w:r w:rsidRPr="00341DAC">
              <w:t>.</w:t>
            </w:r>
            <w:r w:rsidR="00B42847">
              <w:t>28</w:t>
            </w:r>
            <w:r w:rsidR="00C0755A">
              <w:t>.1</w:t>
            </w:r>
            <w:r w:rsidR="00B42847">
              <w:t>1</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24/13</w:t>
            </w:r>
          </w:p>
        </w:tc>
        <w:tc>
          <w:tcPr>
            <w:tcW w:w="4166" w:type="dxa"/>
            <w:gridSpan w:val="2"/>
          </w:tcPr>
          <w:p w:rsidR="00940868" w:rsidRPr="007620CD" w:rsidRDefault="00940868" w:rsidP="00940868">
            <w:pPr>
              <w:ind w:right="113"/>
              <w:contextualSpacing/>
              <w:rPr>
                <w:bCs/>
              </w:rPr>
            </w:pPr>
            <w:r w:rsidRPr="007620CD">
              <w:rPr>
                <w:bCs/>
              </w:rPr>
              <w:t>Сила. Явление тяготения. Сила тяжести.</w:t>
            </w:r>
          </w:p>
          <w:p w:rsidR="00940868" w:rsidRPr="007620CD" w:rsidRDefault="00940868" w:rsidP="00940868">
            <w:pPr>
              <w:ind w:right="113"/>
              <w:contextualSpacing/>
              <w:rPr>
                <w:bCs/>
                <w:lang w:val="tt-RU"/>
              </w:rPr>
            </w:pPr>
            <w:r w:rsidRPr="007620CD">
              <w:rPr>
                <w:bCs/>
                <w:lang w:val="tt-RU"/>
              </w:rPr>
              <w:t>Көч. Тартылу көче. Авырлык көче</w:t>
            </w:r>
          </w:p>
        </w:tc>
        <w:tc>
          <w:tcPr>
            <w:tcW w:w="8222" w:type="dxa"/>
            <w:tcBorders>
              <w:right w:val="single" w:sz="4" w:space="0" w:color="auto"/>
            </w:tcBorders>
          </w:tcPr>
          <w:p w:rsidR="00940868" w:rsidRPr="007620CD" w:rsidRDefault="00940868" w:rsidP="00940868">
            <w:pPr>
              <w:pStyle w:val="ad"/>
              <w:numPr>
                <w:ilvl w:val="0"/>
                <w:numId w:val="18"/>
              </w:numPr>
              <w:tabs>
                <w:tab w:val="left" w:pos="199"/>
              </w:tabs>
              <w:ind w:left="57" w:firstLine="0"/>
              <w:rPr>
                <w:sz w:val="22"/>
                <w:szCs w:val="22"/>
              </w:rPr>
            </w:pPr>
            <w:r w:rsidRPr="007620CD">
              <w:rPr>
                <w:sz w:val="22"/>
                <w:szCs w:val="22"/>
              </w:rPr>
              <w:t>Графически, в масштабе изображают силу и точку ее приложения;</w:t>
            </w:r>
          </w:p>
          <w:p w:rsidR="00940868" w:rsidRPr="007620CD" w:rsidRDefault="00940868" w:rsidP="00940868">
            <w:pPr>
              <w:pStyle w:val="ad"/>
              <w:numPr>
                <w:ilvl w:val="0"/>
                <w:numId w:val="18"/>
              </w:numPr>
              <w:tabs>
                <w:tab w:val="left" w:pos="199"/>
              </w:tabs>
              <w:ind w:left="57" w:firstLine="0"/>
              <w:rPr>
                <w:sz w:val="22"/>
                <w:szCs w:val="22"/>
              </w:rPr>
            </w:pPr>
            <w:r w:rsidRPr="007620CD">
              <w:rPr>
                <w:sz w:val="22"/>
                <w:szCs w:val="22"/>
              </w:rPr>
              <w:t>определяют зависимость изменения скорости тела от приложенной силы;</w:t>
            </w:r>
          </w:p>
          <w:p w:rsidR="00940868" w:rsidRPr="007620CD" w:rsidRDefault="00940868" w:rsidP="00940868">
            <w:pPr>
              <w:pStyle w:val="ad"/>
              <w:numPr>
                <w:ilvl w:val="0"/>
                <w:numId w:val="18"/>
              </w:numPr>
              <w:tabs>
                <w:tab w:val="left" w:pos="199"/>
              </w:tabs>
              <w:ind w:left="57" w:firstLine="0"/>
              <w:rPr>
                <w:sz w:val="22"/>
                <w:szCs w:val="22"/>
              </w:rPr>
            </w:pPr>
            <w:r w:rsidRPr="007620CD">
              <w:rPr>
                <w:sz w:val="22"/>
                <w:szCs w:val="22"/>
              </w:rPr>
              <w:t xml:space="preserve">анализируют опыты по столкновению шаров, сжатию упругого тела и делают </w:t>
            </w:r>
            <w:r w:rsidRPr="007620CD">
              <w:rPr>
                <w:sz w:val="22"/>
                <w:szCs w:val="22"/>
              </w:rPr>
              <w:lastRenderedPageBreak/>
              <w:t>выводы;</w:t>
            </w:r>
          </w:p>
          <w:p w:rsidR="00940868" w:rsidRPr="007620CD" w:rsidRDefault="00940868" w:rsidP="00940868">
            <w:pPr>
              <w:pStyle w:val="ad"/>
              <w:numPr>
                <w:ilvl w:val="0"/>
                <w:numId w:val="19"/>
              </w:numPr>
              <w:tabs>
                <w:tab w:val="left" w:pos="199"/>
              </w:tabs>
              <w:ind w:left="57" w:firstLine="0"/>
              <w:rPr>
                <w:sz w:val="22"/>
                <w:szCs w:val="22"/>
              </w:rPr>
            </w:pPr>
            <w:r w:rsidRPr="007620CD">
              <w:rPr>
                <w:sz w:val="22"/>
                <w:szCs w:val="22"/>
              </w:rPr>
              <w:t>приводят примеры проявления тяготения в окружающем мире;</w:t>
            </w:r>
          </w:p>
          <w:p w:rsidR="00940868" w:rsidRPr="007620CD" w:rsidRDefault="00940868" w:rsidP="00940868">
            <w:pPr>
              <w:keepLines/>
              <w:autoSpaceDE w:val="0"/>
              <w:autoSpaceDN w:val="0"/>
              <w:adjustRightInd w:val="0"/>
            </w:pPr>
            <w:r w:rsidRPr="007620CD">
              <w:t>находят точку приложения и указывают направление силы тяжести.</w:t>
            </w:r>
          </w:p>
        </w:tc>
        <w:tc>
          <w:tcPr>
            <w:tcW w:w="898" w:type="dxa"/>
            <w:tcBorders>
              <w:left w:val="single" w:sz="4" w:space="0" w:color="auto"/>
              <w:right w:val="single" w:sz="4" w:space="0" w:color="auto"/>
            </w:tcBorders>
          </w:tcPr>
          <w:p w:rsidR="00940868" w:rsidRPr="007620CD" w:rsidRDefault="00B42847" w:rsidP="00940868">
            <w:pPr>
              <w:keepLines/>
              <w:autoSpaceDE w:val="0"/>
              <w:autoSpaceDN w:val="0"/>
              <w:adjustRightInd w:val="0"/>
            </w:pPr>
            <w:r>
              <w:lastRenderedPageBreak/>
              <w:t>1</w:t>
            </w:r>
            <w:r w:rsidR="00C0755A">
              <w:t>.12</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25/14</w:t>
            </w:r>
          </w:p>
        </w:tc>
        <w:tc>
          <w:tcPr>
            <w:tcW w:w="4166" w:type="dxa"/>
            <w:gridSpan w:val="2"/>
          </w:tcPr>
          <w:p w:rsidR="00940868" w:rsidRPr="007620CD" w:rsidRDefault="00940868" w:rsidP="00940868">
            <w:pPr>
              <w:ind w:right="113"/>
              <w:contextualSpacing/>
              <w:rPr>
                <w:bCs/>
                <w:lang w:val="tt-RU"/>
              </w:rPr>
            </w:pPr>
            <w:r w:rsidRPr="007620CD">
              <w:rPr>
                <w:bCs/>
              </w:rPr>
              <w:t>Сила упругости. Закон Гука.</w:t>
            </w:r>
            <w:r w:rsidRPr="007620CD">
              <w:rPr>
                <w:bCs/>
                <w:lang w:val="tt-RU"/>
              </w:rPr>
              <w:t xml:space="preserve"> Эластиклык көче. Гук законы</w:t>
            </w:r>
          </w:p>
        </w:tc>
        <w:tc>
          <w:tcPr>
            <w:tcW w:w="8222" w:type="dxa"/>
            <w:tcBorders>
              <w:right w:val="single" w:sz="4" w:space="0" w:color="auto"/>
            </w:tcBorders>
          </w:tcPr>
          <w:p w:rsidR="00940868" w:rsidRPr="007620CD" w:rsidRDefault="00940868" w:rsidP="00940868">
            <w:pPr>
              <w:pStyle w:val="ad"/>
              <w:numPr>
                <w:ilvl w:val="0"/>
                <w:numId w:val="20"/>
              </w:numPr>
              <w:tabs>
                <w:tab w:val="left" w:pos="199"/>
              </w:tabs>
              <w:ind w:left="57" w:firstLine="0"/>
              <w:rPr>
                <w:sz w:val="22"/>
                <w:szCs w:val="22"/>
              </w:rPr>
            </w:pPr>
            <w:r w:rsidRPr="007620CD">
              <w:rPr>
                <w:sz w:val="22"/>
                <w:szCs w:val="22"/>
              </w:rPr>
              <w:t>Отличают силу упругости от силы тя</w:t>
            </w:r>
            <w:r w:rsidRPr="007620CD">
              <w:rPr>
                <w:sz w:val="22"/>
                <w:szCs w:val="22"/>
              </w:rPr>
              <w:softHyphen/>
              <w:t xml:space="preserve">жести; </w:t>
            </w:r>
          </w:p>
          <w:p w:rsidR="00940868" w:rsidRPr="007620CD" w:rsidRDefault="00940868" w:rsidP="00940868">
            <w:pPr>
              <w:pStyle w:val="ad"/>
              <w:numPr>
                <w:ilvl w:val="0"/>
                <w:numId w:val="20"/>
              </w:numPr>
              <w:tabs>
                <w:tab w:val="left" w:pos="199"/>
              </w:tabs>
              <w:ind w:left="57" w:firstLine="0"/>
              <w:rPr>
                <w:sz w:val="22"/>
                <w:szCs w:val="22"/>
              </w:rPr>
            </w:pPr>
            <w:r w:rsidRPr="007620CD">
              <w:rPr>
                <w:sz w:val="22"/>
                <w:szCs w:val="22"/>
              </w:rPr>
              <w:t>графически изображают силу упру</w:t>
            </w:r>
            <w:r w:rsidRPr="007620CD">
              <w:rPr>
                <w:sz w:val="22"/>
                <w:szCs w:val="22"/>
              </w:rPr>
              <w:softHyphen/>
              <w:t xml:space="preserve">гости, показывают точку приложения и направление ее действия; </w:t>
            </w:r>
          </w:p>
          <w:p w:rsidR="00940868" w:rsidRPr="007620CD" w:rsidRDefault="00940868" w:rsidP="00940868">
            <w:pPr>
              <w:pStyle w:val="ad"/>
              <w:numPr>
                <w:ilvl w:val="0"/>
                <w:numId w:val="20"/>
              </w:numPr>
              <w:tabs>
                <w:tab w:val="left" w:pos="199"/>
              </w:tabs>
              <w:ind w:left="57" w:firstLine="0"/>
              <w:rPr>
                <w:sz w:val="22"/>
                <w:szCs w:val="22"/>
              </w:rPr>
            </w:pPr>
            <w:r w:rsidRPr="007620CD">
              <w:rPr>
                <w:sz w:val="22"/>
                <w:szCs w:val="22"/>
              </w:rPr>
              <w:t xml:space="preserve">объясняют причины возникновения силы упругости; </w:t>
            </w:r>
          </w:p>
          <w:p w:rsidR="00940868" w:rsidRPr="007620CD" w:rsidRDefault="00940868" w:rsidP="00940868">
            <w:pPr>
              <w:pStyle w:val="ad"/>
              <w:numPr>
                <w:ilvl w:val="0"/>
                <w:numId w:val="20"/>
              </w:numPr>
              <w:tabs>
                <w:tab w:val="left" w:pos="199"/>
              </w:tabs>
              <w:ind w:left="57" w:firstLine="0"/>
              <w:rPr>
                <w:sz w:val="22"/>
                <w:szCs w:val="22"/>
              </w:rPr>
            </w:pPr>
            <w:r w:rsidRPr="007620CD">
              <w:rPr>
                <w:sz w:val="22"/>
                <w:szCs w:val="22"/>
              </w:rPr>
              <w:t>приводят примеры видов деформа</w:t>
            </w:r>
            <w:r w:rsidRPr="007620CD">
              <w:rPr>
                <w:sz w:val="22"/>
                <w:szCs w:val="22"/>
              </w:rPr>
              <w:softHyphen/>
              <w:t>ции, встречающиеся в быту;</w:t>
            </w:r>
          </w:p>
          <w:p w:rsidR="00940868" w:rsidRPr="007620CD" w:rsidRDefault="00940868" w:rsidP="00940868">
            <w:pPr>
              <w:pStyle w:val="ad"/>
              <w:numPr>
                <w:ilvl w:val="0"/>
                <w:numId w:val="20"/>
              </w:numPr>
              <w:tabs>
                <w:tab w:val="left" w:pos="199"/>
              </w:tabs>
              <w:ind w:left="57" w:firstLine="0"/>
              <w:rPr>
                <w:sz w:val="22"/>
                <w:szCs w:val="22"/>
              </w:rPr>
            </w:pPr>
            <w:r w:rsidRPr="007620CD">
              <w:rPr>
                <w:sz w:val="22"/>
                <w:szCs w:val="22"/>
              </w:rPr>
              <w:t xml:space="preserve">работают с текстом учебника, систематизируют и обобщают сведения, делают выводы. </w:t>
            </w:r>
          </w:p>
        </w:tc>
        <w:tc>
          <w:tcPr>
            <w:tcW w:w="898" w:type="dxa"/>
            <w:tcBorders>
              <w:left w:val="single" w:sz="4" w:space="0" w:color="auto"/>
              <w:right w:val="single" w:sz="4" w:space="0" w:color="auto"/>
            </w:tcBorders>
          </w:tcPr>
          <w:p w:rsidR="00940868" w:rsidRPr="007620CD" w:rsidRDefault="00940868" w:rsidP="00940868">
            <w:pPr>
              <w:pStyle w:val="ad"/>
              <w:tabs>
                <w:tab w:val="left" w:pos="199"/>
              </w:tabs>
              <w:ind w:left="57"/>
              <w:rPr>
                <w:sz w:val="22"/>
                <w:szCs w:val="22"/>
              </w:rPr>
            </w:pPr>
            <w:r w:rsidRPr="00341DAC">
              <w:t>.</w:t>
            </w:r>
            <w:r w:rsidR="00B42847">
              <w:t>5</w:t>
            </w:r>
            <w:r w:rsidR="00C0755A">
              <w:t>.12</w:t>
            </w:r>
          </w:p>
        </w:tc>
        <w:tc>
          <w:tcPr>
            <w:tcW w:w="1180" w:type="dxa"/>
            <w:gridSpan w:val="6"/>
            <w:tcBorders>
              <w:left w:val="single" w:sz="4" w:space="0" w:color="auto"/>
            </w:tcBorders>
          </w:tcPr>
          <w:p w:rsidR="00940868" w:rsidRPr="007620CD" w:rsidRDefault="00940868" w:rsidP="00940868">
            <w:pPr>
              <w:pStyle w:val="ad"/>
              <w:tabs>
                <w:tab w:val="left" w:pos="199"/>
              </w:tabs>
              <w:ind w:left="57"/>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26/15</w:t>
            </w:r>
          </w:p>
        </w:tc>
        <w:tc>
          <w:tcPr>
            <w:tcW w:w="4166" w:type="dxa"/>
            <w:gridSpan w:val="2"/>
          </w:tcPr>
          <w:p w:rsidR="00940868" w:rsidRPr="007620CD" w:rsidRDefault="00940868" w:rsidP="00940868">
            <w:pPr>
              <w:keepLines/>
              <w:autoSpaceDE w:val="0"/>
              <w:autoSpaceDN w:val="0"/>
              <w:adjustRightInd w:val="0"/>
              <w:rPr>
                <w:lang w:val="tt-RU"/>
              </w:rPr>
            </w:pPr>
            <w:r w:rsidRPr="007620CD">
              <w:rPr>
                <w:bCs/>
              </w:rPr>
              <w:t>Вес тела. Единицы силы. Связь между силой тяжести и массой тела</w:t>
            </w:r>
            <w:proofErr w:type="gramStart"/>
            <w:r w:rsidRPr="007620CD">
              <w:rPr>
                <w:bCs/>
              </w:rPr>
              <w:t>.</w:t>
            </w:r>
            <w:proofErr w:type="gramEnd"/>
            <w:r w:rsidRPr="007620CD">
              <w:rPr>
                <w:bCs/>
                <w:lang w:val="tt-RU"/>
              </w:rPr>
              <w:t xml:space="preserve"> Җ</w:t>
            </w:r>
            <w:proofErr w:type="gramStart"/>
            <w:r w:rsidRPr="007620CD">
              <w:rPr>
                <w:bCs/>
                <w:lang w:val="tt-RU"/>
              </w:rPr>
              <w:t>и</w:t>
            </w:r>
            <w:proofErr w:type="gramEnd"/>
            <w:r w:rsidRPr="007620CD">
              <w:rPr>
                <w:bCs/>
                <w:lang w:val="tt-RU"/>
              </w:rPr>
              <w:t>семнен авырлыгы. Көч берәмлекләре. Авырлык көче һәм масса арасында бәйлелек.</w:t>
            </w:r>
          </w:p>
        </w:tc>
        <w:tc>
          <w:tcPr>
            <w:tcW w:w="8222" w:type="dxa"/>
            <w:tcBorders>
              <w:right w:val="single" w:sz="4" w:space="0" w:color="auto"/>
            </w:tcBorders>
          </w:tcPr>
          <w:p w:rsidR="00940868" w:rsidRPr="007620CD" w:rsidRDefault="00940868" w:rsidP="00940868">
            <w:pPr>
              <w:pStyle w:val="ad"/>
              <w:numPr>
                <w:ilvl w:val="0"/>
                <w:numId w:val="21"/>
              </w:numPr>
              <w:tabs>
                <w:tab w:val="left" w:pos="144"/>
                <w:tab w:val="left" w:pos="199"/>
              </w:tabs>
              <w:ind w:left="57" w:firstLine="0"/>
              <w:rPr>
                <w:sz w:val="22"/>
                <w:szCs w:val="22"/>
              </w:rPr>
            </w:pPr>
            <w:r w:rsidRPr="007620CD">
              <w:rPr>
                <w:sz w:val="22"/>
                <w:szCs w:val="22"/>
              </w:rPr>
              <w:t xml:space="preserve">Графически изображают вес тела и точку его приложения; </w:t>
            </w:r>
          </w:p>
          <w:p w:rsidR="00940868" w:rsidRPr="007620CD" w:rsidRDefault="00940868" w:rsidP="00940868">
            <w:pPr>
              <w:pStyle w:val="ad"/>
              <w:numPr>
                <w:ilvl w:val="0"/>
                <w:numId w:val="21"/>
              </w:numPr>
              <w:tabs>
                <w:tab w:val="left" w:pos="144"/>
                <w:tab w:val="left" w:pos="199"/>
              </w:tabs>
              <w:ind w:left="57" w:firstLine="0"/>
              <w:jc w:val="both"/>
              <w:rPr>
                <w:sz w:val="22"/>
                <w:szCs w:val="22"/>
              </w:rPr>
            </w:pPr>
            <w:r w:rsidRPr="007620CD">
              <w:rPr>
                <w:sz w:val="22"/>
                <w:szCs w:val="22"/>
              </w:rPr>
              <w:t xml:space="preserve">рассчитывают силу тяжести и вес тела; </w:t>
            </w:r>
          </w:p>
          <w:p w:rsidR="00940868" w:rsidRPr="007620CD" w:rsidRDefault="00940868" w:rsidP="00940868">
            <w:pPr>
              <w:pStyle w:val="ad"/>
              <w:numPr>
                <w:ilvl w:val="0"/>
                <w:numId w:val="21"/>
              </w:numPr>
              <w:tabs>
                <w:tab w:val="left" w:pos="144"/>
                <w:tab w:val="left" w:pos="199"/>
              </w:tabs>
              <w:ind w:left="57" w:firstLine="0"/>
              <w:rPr>
                <w:sz w:val="22"/>
                <w:szCs w:val="22"/>
              </w:rPr>
            </w:pPr>
            <w:r w:rsidRPr="007620CD">
              <w:rPr>
                <w:sz w:val="22"/>
                <w:szCs w:val="22"/>
              </w:rPr>
              <w:t>находят связь между силой тяжести</w:t>
            </w:r>
          </w:p>
          <w:p w:rsidR="00940868" w:rsidRPr="007620CD" w:rsidRDefault="00940868" w:rsidP="00940868">
            <w:pPr>
              <w:pStyle w:val="ad"/>
              <w:tabs>
                <w:tab w:val="left" w:pos="144"/>
                <w:tab w:val="left" w:pos="199"/>
              </w:tabs>
              <w:ind w:left="57"/>
              <w:rPr>
                <w:sz w:val="22"/>
                <w:szCs w:val="22"/>
              </w:rPr>
            </w:pPr>
            <w:r w:rsidRPr="007620CD">
              <w:rPr>
                <w:sz w:val="22"/>
                <w:szCs w:val="22"/>
              </w:rPr>
              <w:t xml:space="preserve">и массой тела; </w:t>
            </w:r>
          </w:p>
          <w:p w:rsidR="00940868" w:rsidRPr="007620CD" w:rsidRDefault="00940868" w:rsidP="00940868">
            <w:pPr>
              <w:pStyle w:val="ad"/>
              <w:numPr>
                <w:ilvl w:val="0"/>
                <w:numId w:val="21"/>
              </w:numPr>
              <w:tabs>
                <w:tab w:val="left" w:pos="144"/>
                <w:tab w:val="left" w:pos="199"/>
              </w:tabs>
              <w:ind w:left="57" w:firstLine="0"/>
              <w:jc w:val="both"/>
              <w:rPr>
                <w:sz w:val="22"/>
                <w:szCs w:val="22"/>
              </w:rPr>
            </w:pPr>
            <w:r w:rsidRPr="007620CD">
              <w:rPr>
                <w:sz w:val="22"/>
                <w:szCs w:val="22"/>
              </w:rPr>
              <w:t>определяют силу тяжести по извест</w:t>
            </w:r>
            <w:r w:rsidRPr="007620CD">
              <w:rPr>
                <w:sz w:val="22"/>
                <w:szCs w:val="22"/>
              </w:rPr>
              <w:softHyphen/>
              <w:t>ной массе тела, массу тела по заданной силе тяжести;</w:t>
            </w:r>
          </w:p>
        </w:tc>
        <w:tc>
          <w:tcPr>
            <w:tcW w:w="898" w:type="dxa"/>
            <w:tcBorders>
              <w:left w:val="single" w:sz="4" w:space="0" w:color="auto"/>
              <w:right w:val="single" w:sz="4" w:space="0" w:color="auto"/>
            </w:tcBorders>
          </w:tcPr>
          <w:p w:rsidR="00940868" w:rsidRPr="007620CD" w:rsidRDefault="00B42847" w:rsidP="00940868">
            <w:pPr>
              <w:pStyle w:val="ad"/>
              <w:tabs>
                <w:tab w:val="left" w:pos="144"/>
                <w:tab w:val="left" w:pos="199"/>
              </w:tabs>
              <w:ind w:left="57"/>
              <w:jc w:val="both"/>
              <w:rPr>
                <w:sz w:val="22"/>
                <w:szCs w:val="22"/>
              </w:rPr>
            </w:pPr>
            <w:r>
              <w:t>8</w:t>
            </w:r>
            <w:r w:rsidR="00C0755A">
              <w:t>.12</w:t>
            </w:r>
          </w:p>
        </w:tc>
        <w:tc>
          <w:tcPr>
            <w:tcW w:w="1180" w:type="dxa"/>
            <w:gridSpan w:val="6"/>
            <w:tcBorders>
              <w:left w:val="single" w:sz="4" w:space="0" w:color="auto"/>
            </w:tcBorders>
          </w:tcPr>
          <w:p w:rsidR="00940868" w:rsidRPr="007620CD" w:rsidRDefault="00940868" w:rsidP="00940868">
            <w:pPr>
              <w:pStyle w:val="ad"/>
              <w:tabs>
                <w:tab w:val="left" w:pos="144"/>
                <w:tab w:val="left" w:pos="199"/>
              </w:tabs>
              <w:ind w:left="57"/>
              <w:jc w:val="both"/>
              <w:rPr>
                <w:sz w:val="22"/>
                <w:szCs w:val="22"/>
              </w:rPr>
            </w:pPr>
          </w:p>
        </w:tc>
      </w:tr>
      <w:tr w:rsidR="00940868" w:rsidRPr="007620CD" w:rsidTr="005E1A16">
        <w:trPr>
          <w:trHeight w:val="597"/>
        </w:trPr>
        <w:tc>
          <w:tcPr>
            <w:tcW w:w="1187" w:type="dxa"/>
          </w:tcPr>
          <w:p w:rsidR="00940868" w:rsidRPr="007620CD" w:rsidRDefault="00940868" w:rsidP="00940868">
            <w:pPr>
              <w:autoSpaceDE w:val="0"/>
              <w:autoSpaceDN w:val="0"/>
              <w:adjustRightInd w:val="0"/>
              <w:jc w:val="center"/>
            </w:pPr>
            <w:r w:rsidRPr="007620CD">
              <w:t>27/16</w:t>
            </w:r>
          </w:p>
        </w:tc>
        <w:tc>
          <w:tcPr>
            <w:tcW w:w="4166" w:type="dxa"/>
            <w:gridSpan w:val="2"/>
          </w:tcPr>
          <w:p w:rsidR="00940868" w:rsidRPr="007620CD" w:rsidRDefault="00940868" w:rsidP="00940868">
            <w:pPr>
              <w:rPr>
                <w:lang w:val="tt-RU"/>
              </w:rPr>
            </w:pPr>
            <w:r w:rsidRPr="007620CD">
              <w:rPr>
                <w:bCs/>
              </w:rPr>
              <w:t>Сила тяжести на других планетах.</w:t>
            </w:r>
            <w:r w:rsidRPr="007620CD">
              <w:rPr>
                <w:bCs/>
                <w:lang w:val="tt-RU"/>
              </w:rPr>
              <w:t xml:space="preserve"> Башка планеталарда авырлык көче</w:t>
            </w:r>
          </w:p>
        </w:tc>
        <w:tc>
          <w:tcPr>
            <w:tcW w:w="8222" w:type="dxa"/>
            <w:tcBorders>
              <w:right w:val="single" w:sz="4" w:space="0" w:color="auto"/>
            </w:tcBorders>
          </w:tcPr>
          <w:p w:rsidR="00940868" w:rsidRPr="007620CD" w:rsidRDefault="00940868" w:rsidP="00940868">
            <w:pPr>
              <w:pStyle w:val="ad"/>
              <w:numPr>
                <w:ilvl w:val="0"/>
                <w:numId w:val="22"/>
              </w:numPr>
              <w:tabs>
                <w:tab w:val="left" w:pos="212"/>
              </w:tabs>
              <w:ind w:left="57" w:firstLine="0"/>
              <w:rPr>
                <w:sz w:val="22"/>
                <w:szCs w:val="22"/>
              </w:rPr>
            </w:pPr>
            <w:r w:rsidRPr="007620CD">
              <w:rPr>
                <w:sz w:val="22"/>
                <w:szCs w:val="22"/>
              </w:rPr>
              <w:t xml:space="preserve">Выделяют особенности планет земной группы и планет-гигантов (различие и общие свойства); </w:t>
            </w:r>
          </w:p>
          <w:p w:rsidR="00940868" w:rsidRPr="007620CD" w:rsidRDefault="00940868" w:rsidP="00940868">
            <w:pPr>
              <w:keepLines/>
              <w:autoSpaceDE w:val="0"/>
              <w:autoSpaceDN w:val="0"/>
              <w:adjustRightInd w:val="0"/>
            </w:pPr>
            <w:r w:rsidRPr="007620CD">
              <w:t>применяют знания к решению физи</w:t>
            </w:r>
            <w:r w:rsidRPr="007620CD">
              <w:softHyphen/>
              <w:t>ческих задач.</w:t>
            </w:r>
          </w:p>
        </w:tc>
        <w:tc>
          <w:tcPr>
            <w:tcW w:w="898" w:type="dxa"/>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12</w:t>
            </w:r>
            <w:r w:rsidR="00C0755A">
              <w:t>.12</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28/17</w:t>
            </w:r>
          </w:p>
        </w:tc>
        <w:tc>
          <w:tcPr>
            <w:tcW w:w="4166" w:type="dxa"/>
            <w:gridSpan w:val="2"/>
          </w:tcPr>
          <w:p w:rsidR="00940868" w:rsidRPr="007620CD" w:rsidRDefault="00940868" w:rsidP="00940868">
            <w:pPr>
              <w:rPr>
                <w:lang w:val="tt-RU"/>
              </w:rPr>
            </w:pPr>
            <w:r w:rsidRPr="007620CD">
              <w:rPr>
                <w:bCs/>
              </w:rPr>
              <w:t>Динамометр. Лабораторная работа № 6 «</w:t>
            </w:r>
            <w:proofErr w:type="spellStart"/>
            <w:r w:rsidRPr="007620CD">
              <w:rPr>
                <w:bCs/>
              </w:rPr>
              <w:t>Градуирование</w:t>
            </w:r>
            <w:proofErr w:type="spellEnd"/>
            <w:r w:rsidRPr="007620CD">
              <w:rPr>
                <w:bCs/>
              </w:rPr>
              <w:t xml:space="preserve"> пружины и измерение сил динамометром»</w:t>
            </w:r>
            <w:r w:rsidRPr="007620CD">
              <w:rPr>
                <w:bCs/>
                <w:lang w:val="tt-RU"/>
              </w:rPr>
              <w:t xml:space="preserve"> Динамометр. Лаборатор эш №6 “Пруңинны бүлемләү һәм динамометр ярдәмендә көчне билгеләү”</w:t>
            </w:r>
          </w:p>
        </w:tc>
        <w:tc>
          <w:tcPr>
            <w:tcW w:w="8222" w:type="dxa"/>
            <w:tcBorders>
              <w:right w:val="single" w:sz="4" w:space="0" w:color="auto"/>
            </w:tcBorders>
          </w:tcPr>
          <w:p w:rsidR="00940868" w:rsidRPr="007620CD" w:rsidRDefault="00940868" w:rsidP="00940868">
            <w:pPr>
              <w:pStyle w:val="ad"/>
              <w:numPr>
                <w:ilvl w:val="0"/>
                <w:numId w:val="23"/>
              </w:numPr>
              <w:tabs>
                <w:tab w:val="left" w:pos="144"/>
              </w:tabs>
              <w:ind w:left="0" w:firstLine="0"/>
              <w:rPr>
                <w:sz w:val="22"/>
                <w:szCs w:val="22"/>
              </w:rPr>
            </w:pPr>
            <w:r w:rsidRPr="007620CD">
              <w:rPr>
                <w:sz w:val="22"/>
                <w:szCs w:val="22"/>
              </w:rPr>
              <w:t xml:space="preserve">Градуируют пружину; </w:t>
            </w:r>
          </w:p>
          <w:p w:rsidR="00940868" w:rsidRPr="007620CD" w:rsidRDefault="00940868" w:rsidP="00940868">
            <w:pPr>
              <w:pStyle w:val="ad"/>
              <w:numPr>
                <w:ilvl w:val="0"/>
                <w:numId w:val="23"/>
              </w:numPr>
              <w:tabs>
                <w:tab w:val="left" w:pos="144"/>
              </w:tabs>
              <w:ind w:left="0" w:firstLine="0"/>
              <w:rPr>
                <w:sz w:val="22"/>
                <w:szCs w:val="22"/>
              </w:rPr>
            </w:pPr>
            <w:r w:rsidRPr="007620CD">
              <w:rPr>
                <w:sz w:val="22"/>
                <w:szCs w:val="22"/>
              </w:rPr>
              <w:t>получают шкалу с заданной ценой деления;</w:t>
            </w:r>
          </w:p>
          <w:p w:rsidR="00940868" w:rsidRPr="007620CD" w:rsidRDefault="00940868" w:rsidP="00940868">
            <w:pPr>
              <w:pStyle w:val="ad"/>
              <w:numPr>
                <w:ilvl w:val="0"/>
                <w:numId w:val="23"/>
              </w:numPr>
              <w:tabs>
                <w:tab w:val="left" w:pos="144"/>
              </w:tabs>
              <w:ind w:left="0" w:firstLine="0"/>
              <w:rPr>
                <w:sz w:val="22"/>
                <w:szCs w:val="22"/>
              </w:rPr>
            </w:pPr>
            <w:r w:rsidRPr="007620CD">
              <w:rPr>
                <w:sz w:val="22"/>
                <w:szCs w:val="22"/>
              </w:rPr>
              <w:t xml:space="preserve">измеряют силу с помощью силомера, медицинского динамометра; </w:t>
            </w:r>
          </w:p>
          <w:p w:rsidR="00940868" w:rsidRPr="007620CD" w:rsidRDefault="00940868" w:rsidP="00940868">
            <w:pPr>
              <w:pStyle w:val="ad"/>
              <w:numPr>
                <w:ilvl w:val="0"/>
                <w:numId w:val="23"/>
              </w:numPr>
              <w:tabs>
                <w:tab w:val="left" w:pos="144"/>
              </w:tabs>
              <w:ind w:left="0" w:firstLine="0"/>
              <w:rPr>
                <w:sz w:val="22"/>
                <w:szCs w:val="22"/>
              </w:rPr>
            </w:pPr>
            <w:r w:rsidRPr="007620CD">
              <w:rPr>
                <w:sz w:val="22"/>
                <w:szCs w:val="22"/>
              </w:rPr>
              <w:t xml:space="preserve">различают вес тела и его массу; </w:t>
            </w:r>
          </w:p>
          <w:p w:rsidR="00940868" w:rsidRPr="007620CD" w:rsidRDefault="00940868" w:rsidP="00940868">
            <w:pPr>
              <w:keepLines/>
              <w:autoSpaceDE w:val="0"/>
              <w:autoSpaceDN w:val="0"/>
              <w:adjustRightInd w:val="0"/>
            </w:pPr>
            <w:r w:rsidRPr="007620CD">
              <w:t>работают в группе.</w:t>
            </w:r>
          </w:p>
        </w:tc>
        <w:tc>
          <w:tcPr>
            <w:tcW w:w="898" w:type="dxa"/>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15</w:t>
            </w:r>
            <w:r w:rsidR="00C0755A">
              <w:t>.12</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29/18</w:t>
            </w:r>
          </w:p>
        </w:tc>
        <w:tc>
          <w:tcPr>
            <w:tcW w:w="4166" w:type="dxa"/>
            <w:gridSpan w:val="2"/>
          </w:tcPr>
          <w:p w:rsidR="00940868" w:rsidRPr="007620CD" w:rsidRDefault="00940868" w:rsidP="00940868">
            <w:pPr>
              <w:rPr>
                <w:lang w:val="tt-RU"/>
              </w:rPr>
            </w:pPr>
            <w:r w:rsidRPr="007620CD">
              <w:rPr>
                <w:bCs/>
              </w:rPr>
              <w:t>Сложение двух сил, направленных по одной прямой.</w:t>
            </w:r>
            <w:r w:rsidRPr="007620CD">
              <w:rPr>
                <w:bCs/>
                <w:lang w:val="tt-RU"/>
              </w:rPr>
              <w:t xml:space="preserve"> Бер туры буйлап юнәлгән ике көчне кушу</w:t>
            </w:r>
          </w:p>
        </w:tc>
        <w:tc>
          <w:tcPr>
            <w:tcW w:w="8222" w:type="dxa"/>
            <w:tcBorders>
              <w:right w:val="single" w:sz="4" w:space="0" w:color="auto"/>
            </w:tcBorders>
          </w:tcPr>
          <w:p w:rsidR="00940868" w:rsidRPr="007620CD" w:rsidRDefault="00940868" w:rsidP="00940868">
            <w:pPr>
              <w:pStyle w:val="ad"/>
              <w:numPr>
                <w:ilvl w:val="0"/>
                <w:numId w:val="24"/>
              </w:numPr>
              <w:tabs>
                <w:tab w:val="left" w:pos="158"/>
              </w:tabs>
              <w:ind w:left="0" w:firstLine="0"/>
              <w:rPr>
                <w:sz w:val="22"/>
                <w:szCs w:val="22"/>
              </w:rPr>
            </w:pPr>
            <w:r w:rsidRPr="007620CD">
              <w:rPr>
                <w:sz w:val="22"/>
                <w:szCs w:val="22"/>
              </w:rPr>
              <w:t>Экспериментально находят равнодействующую двух сил;</w:t>
            </w:r>
          </w:p>
          <w:p w:rsidR="00940868" w:rsidRPr="007620CD" w:rsidRDefault="00940868" w:rsidP="00940868">
            <w:pPr>
              <w:pStyle w:val="ad"/>
              <w:numPr>
                <w:ilvl w:val="0"/>
                <w:numId w:val="24"/>
              </w:numPr>
              <w:tabs>
                <w:tab w:val="left" w:pos="158"/>
              </w:tabs>
              <w:ind w:left="0" w:firstLine="0"/>
              <w:rPr>
                <w:sz w:val="22"/>
                <w:szCs w:val="22"/>
              </w:rPr>
            </w:pPr>
            <w:r w:rsidRPr="007620CD">
              <w:rPr>
                <w:sz w:val="22"/>
                <w:szCs w:val="22"/>
              </w:rPr>
              <w:t>анализируют результаты опытов по нахождению равнодействующей сил и делают выводы;</w:t>
            </w:r>
          </w:p>
          <w:p w:rsidR="00940868" w:rsidRPr="007620CD" w:rsidRDefault="00940868" w:rsidP="00940868">
            <w:pPr>
              <w:keepLines/>
              <w:autoSpaceDE w:val="0"/>
              <w:autoSpaceDN w:val="0"/>
              <w:adjustRightInd w:val="0"/>
            </w:pPr>
            <w:r w:rsidRPr="007620CD">
              <w:t>рассчитывают равнодействующую двух сил.</w:t>
            </w:r>
          </w:p>
        </w:tc>
        <w:tc>
          <w:tcPr>
            <w:tcW w:w="898" w:type="dxa"/>
            <w:tcBorders>
              <w:left w:val="single" w:sz="4" w:space="0" w:color="auto"/>
              <w:right w:val="single" w:sz="4" w:space="0" w:color="auto"/>
            </w:tcBorders>
          </w:tcPr>
          <w:p w:rsidR="00940868" w:rsidRPr="007620CD" w:rsidRDefault="00B42847" w:rsidP="00940868">
            <w:pPr>
              <w:keepLines/>
              <w:autoSpaceDE w:val="0"/>
              <w:autoSpaceDN w:val="0"/>
              <w:adjustRightInd w:val="0"/>
            </w:pPr>
            <w:r>
              <w:t>19</w:t>
            </w:r>
            <w:r w:rsidR="00C0755A">
              <w:t>.12</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581"/>
        </w:trPr>
        <w:tc>
          <w:tcPr>
            <w:tcW w:w="1187" w:type="dxa"/>
          </w:tcPr>
          <w:p w:rsidR="00940868" w:rsidRPr="007620CD" w:rsidRDefault="00940868" w:rsidP="00940868">
            <w:pPr>
              <w:autoSpaceDE w:val="0"/>
              <w:autoSpaceDN w:val="0"/>
              <w:adjustRightInd w:val="0"/>
              <w:jc w:val="center"/>
            </w:pPr>
            <w:r w:rsidRPr="007620CD">
              <w:t>30/19</w:t>
            </w:r>
          </w:p>
        </w:tc>
        <w:tc>
          <w:tcPr>
            <w:tcW w:w="4166" w:type="dxa"/>
            <w:gridSpan w:val="2"/>
          </w:tcPr>
          <w:p w:rsidR="00940868" w:rsidRPr="007620CD" w:rsidRDefault="00940868" w:rsidP="00940868">
            <w:pPr>
              <w:rPr>
                <w:lang w:val="tt-RU"/>
              </w:rPr>
            </w:pPr>
            <w:r w:rsidRPr="007620CD">
              <w:rPr>
                <w:bCs/>
              </w:rPr>
              <w:t>Сила трения. Трение покоя.</w:t>
            </w:r>
            <w:r w:rsidRPr="007620CD">
              <w:rPr>
                <w:bCs/>
                <w:lang w:val="tt-RU"/>
              </w:rPr>
              <w:t xml:space="preserve"> Ышкылу көче. Тикторыштагы ышкылу</w:t>
            </w:r>
          </w:p>
        </w:tc>
        <w:tc>
          <w:tcPr>
            <w:tcW w:w="8222" w:type="dxa"/>
            <w:tcBorders>
              <w:right w:val="single" w:sz="4" w:space="0" w:color="auto"/>
            </w:tcBorders>
          </w:tcPr>
          <w:p w:rsidR="00940868" w:rsidRPr="007620CD" w:rsidRDefault="00940868" w:rsidP="00940868">
            <w:pPr>
              <w:pStyle w:val="ad"/>
              <w:numPr>
                <w:ilvl w:val="0"/>
                <w:numId w:val="25"/>
              </w:numPr>
              <w:tabs>
                <w:tab w:val="left" w:pos="199"/>
              </w:tabs>
              <w:ind w:left="57" w:firstLine="0"/>
              <w:rPr>
                <w:sz w:val="22"/>
                <w:szCs w:val="22"/>
              </w:rPr>
            </w:pPr>
            <w:r w:rsidRPr="007620CD">
              <w:rPr>
                <w:sz w:val="22"/>
                <w:szCs w:val="22"/>
              </w:rPr>
              <w:t>Измеряют силу трения скольжения;</w:t>
            </w:r>
          </w:p>
          <w:p w:rsidR="00940868" w:rsidRPr="007620CD" w:rsidRDefault="00940868" w:rsidP="00940868">
            <w:pPr>
              <w:pStyle w:val="ad"/>
              <w:numPr>
                <w:ilvl w:val="0"/>
                <w:numId w:val="25"/>
              </w:numPr>
              <w:tabs>
                <w:tab w:val="left" w:pos="199"/>
              </w:tabs>
              <w:ind w:left="57" w:firstLine="0"/>
              <w:rPr>
                <w:sz w:val="22"/>
                <w:szCs w:val="22"/>
              </w:rPr>
            </w:pPr>
            <w:r w:rsidRPr="007620CD">
              <w:rPr>
                <w:sz w:val="22"/>
                <w:szCs w:val="22"/>
              </w:rPr>
              <w:t>называют способы увеличения и уменьшения силы трения;</w:t>
            </w:r>
          </w:p>
          <w:p w:rsidR="00940868" w:rsidRPr="007620CD" w:rsidRDefault="00940868" w:rsidP="00940868">
            <w:pPr>
              <w:pStyle w:val="ad"/>
              <w:numPr>
                <w:ilvl w:val="0"/>
                <w:numId w:val="25"/>
              </w:numPr>
              <w:tabs>
                <w:tab w:val="left" w:pos="199"/>
              </w:tabs>
              <w:ind w:left="57" w:firstLine="0"/>
              <w:rPr>
                <w:sz w:val="22"/>
                <w:szCs w:val="22"/>
              </w:rPr>
            </w:pPr>
            <w:r w:rsidRPr="007620CD">
              <w:rPr>
                <w:sz w:val="22"/>
                <w:szCs w:val="22"/>
              </w:rPr>
              <w:t>применяют знания о видах трения и способах его изменения на практике;</w:t>
            </w:r>
          </w:p>
          <w:p w:rsidR="00940868" w:rsidRPr="007620CD" w:rsidRDefault="00940868" w:rsidP="00940868">
            <w:pPr>
              <w:pStyle w:val="ad"/>
              <w:numPr>
                <w:ilvl w:val="0"/>
                <w:numId w:val="25"/>
              </w:numPr>
              <w:tabs>
                <w:tab w:val="left" w:pos="199"/>
              </w:tabs>
              <w:ind w:left="57" w:firstLine="0"/>
              <w:rPr>
                <w:sz w:val="22"/>
                <w:szCs w:val="22"/>
              </w:rPr>
            </w:pPr>
            <w:r w:rsidRPr="007620CD">
              <w:rPr>
                <w:sz w:val="22"/>
                <w:szCs w:val="22"/>
              </w:rPr>
              <w:t>объясняют явления, происходящие из-за наличия силы трения, анализируют их и делают выводы</w:t>
            </w:r>
          </w:p>
          <w:p w:rsidR="00940868" w:rsidRPr="007620CD" w:rsidRDefault="00940868" w:rsidP="00940868">
            <w:pPr>
              <w:keepLines/>
              <w:autoSpaceDE w:val="0"/>
              <w:autoSpaceDN w:val="0"/>
              <w:adjustRightInd w:val="0"/>
            </w:pPr>
            <w:r w:rsidRPr="007620CD">
              <w:t xml:space="preserve">работают с текстом учебника, систематизируют и обобщают сведения, </w:t>
            </w:r>
            <w:r w:rsidRPr="007620CD">
              <w:lastRenderedPageBreak/>
              <w:t>делают выводы.</w:t>
            </w:r>
          </w:p>
        </w:tc>
        <w:tc>
          <w:tcPr>
            <w:tcW w:w="898" w:type="dxa"/>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lastRenderedPageBreak/>
              <w:t>.</w:t>
            </w:r>
            <w:r w:rsidR="00B42847">
              <w:t>22</w:t>
            </w:r>
            <w:r w:rsidR="00C0755A">
              <w:t>.12</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31/20</w:t>
            </w:r>
          </w:p>
        </w:tc>
        <w:tc>
          <w:tcPr>
            <w:tcW w:w="4166" w:type="dxa"/>
            <w:gridSpan w:val="2"/>
          </w:tcPr>
          <w:p w:rsidR="00940868" w:rsidRPr="007620CD" w:rsidRDefault="00940868" w:rsidP="00940868">
            <w:pPr>
              <w:rPr>
                <w:lang w:val="tt-RU"/>
              </w:rPr>
            </w:pPr>
            <w:r w:rsidRPr="007620CD">
              <w:rPr>
                <w:bCs/>
              </w:rPr>
              <w:t>Трение в природе и технике. Лабораторная работа № 7 «Выяснение зависимости силы трения скольжения  от площади соприкосновения тел и прижимающей силы».</w:t>
            </w:r>
            <w:r w:rsidRPr="007620CD">
              <w:rPr>
                <w:bCs/>
                <w:lang w:val="tt-RU"/>
              </w:rPr>
              <w:t xml:space="preserve"> Техникада һәм табигатьтә ышкылу көче Лаборатор эш №7 “Шугандагы ышкылу көченең орыну мәйданына һәм көчкә бәйлелеге”</w:t>
            </w:r>
          </w:p>
        </w:tc>
        <w:tc>
          <w:tcPr>
            <w:tcW w:w="8222" w:type="dxa"/>
            <w:tcBorders>
              <w:right w:val="single" w:sz="4" w:space="0" w:color="auto"/>
            </w:tcBorders>
          </w:tcPr>
          <w:p w:rsidR="00940868" w:rsidRPr="007620CD" w:rsidRDefault="00940868" w:rsidP="00940868">
            <w:pPr>
              <w:pStyle w:val="ad"/>
              <w:numPr>
                <w:ilvl w:val="0"/>
                <w:numId w:val="26"/>
              </w:numPr>
              <w:tabs>
                <w:tab w:val="left" w:pos="226"/>
              </w:tabs>
              <w:ind w:left="57" w:firstLine="0"/>
              <w:rPr>
                <w:sz w:val="22"/>
                <w:szCs w:val="22"/>
              </w:rPr>
            </w:pPr>
            <w:r w:rsidRPr="007620CD">
              <w:rPr>
                <w:sz w:val="22"/>
                <w:szCs w:val="22"/>
              </w:rPr>
              <w:t>Объясняют влияние силы трения в быту и технике;</w:t>
            </w:r>
          </w:p>
          <w:p w:rsidR="00940868" w:rsidRPr="007620CD" w:rsidRDefault="00940868" w:rsidP="00940868">
            <w:pPr>
              <w:pStyle w:val="ad"/>
              <w:numPr>
                <w:ilvl w:val="0"/>
                <w:numId w:val="26"/>
              </w:numPr>
              <w:tabs>
                <w:tab w:val="left" w:pos="226"/>
              </w:tabs>
              <w:ind w:left="57" w:firstLine="0"/>
              <w:rPr>
                <w:sz w:val="22"/>
                <w:szCs w:val="22"/>
              </w:rPr>
            </w:pPr>
            <w:r w:rsidRPr="007620CD">
              <w:rPr>
                <w:sz w:val="22"/>
                <w:szCs w:val="22"/>
              </w:rPr>
              <w:t xml:space="preserve">приводят примеры различных видов трения; </w:t>
            </w:r>
          </w:p>
          <w:p w:rsidR="00940868" w:rsidRPr="007620CD" w:rsidRDefault="00940868" w:rsidP="00940868">
            <w:pPr>
              <w:pStyle w:val="ad"/>
              <w:numPr>
                <w:ilvl w:val="0"/>
                <w:numId w:val="26"/>
              </w:numPr>
              <w:tabs>
                <w:tab w:val="left" w:pos="226"/>
              </w:tabs>
              <w:ind w:left="57" w:firstLine="0"/>
              <w:rPr>
                <w:sz w:val="22"/>
                <w:szCs w:val="22"/>
              </w:rPr>
            </w:pPr>
            <w:r w:rsidRPr="007620CD">
              <w:rPr>
                <w:sz w:val="22"/>
                <w:szCs w:val="22"/>
              </w:rPr>
              <w:t xml:space="preserve">анализируют, делают выводы; </w:t>
            </w:r>
          </w:p>
          <w:p w:rsidR="00940868" w:rsidRPr="007620CD" w:rsidRDefault="00940868" w:rsidP="00940868">
            <w:pPr>
              <w:keepLines/>
              <w:autoSpaceDE w:val="0"/>
              <w:autoSpaceDN w:val="0"/>
              <w:adjustRightInd w:val="0"/>
            </w:pPr>
            <w:r w:rsidRPr="007620CD">
              <w:t>измеряют силу трения с помощью  динамометра.</w:t>
            </w:r>
          </w:p>
        </w:tc>
        <w:tc>
          <w:tcPr>
            <w:tcW w:w="898" w:type="dxa"/>
            <w:tcBorders>
              <w:left w:val="single" w:sz="4" w:space="0" w:color="auto"/>
              <w:right w:val="single" w:sz="4" w:space="0" w:color="auto"/>
            </w:tcBorders>
          </w:tcPr>
          <w:p w:rsidR="00940868" w:rsidRPr="007620CD" w:rsidRDefault="00B42847" w:rsidP="00940868">
            <w:pPr>
              <w:keepLines/>
              <w:autoSpaceDE w:val="0"/>
              <w:autoSpaceDN w:val="0"/>
              <w:adjustRightInd w:val="0"/>
            </w:pPr>
            <w:r>
              <w:t>26.12</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32/21</w:t>
            </w:r>
          </w:p>
        </w:tc>
        <w:tc>
          <w:tcPr>
            <w:tcW w:w="4166" w:type="dxa"/>
            <w:gridSpan w:val="2"/>
          </w:tcPr>
          <w:p w:rsidR="00940868" w:rsidRPr="007620CD" w:rsidRDefault="00940868" w:rsidP="00940868">
            <w:pPr>
              <w:rPr>
                <w:lang w:val="tt-RU"/>
              </w:rPr>
            </w:pPr>
            <w:r w:rsidRPr="007620CD">
              <w:rPr>
                <w:bCs/>
              </w:rPr>
              <w:t>Решение задач по темам «Силы», «Равнодействующая сил».</w:t>
            </w:r>
            <w:r w:rsidRPr="007620CD">
              <w:rPr>
                <w:bCs/>
                <w:lang w:val="tt-RU"/>
              </w:rPr>
              <w:t xml:space="preserve"> “Көч. Бердәй тәэсир итүче көч” темасына күнегүләр эшләү</w:t>
            </w:r>
          </w:p>
        </w:tc>
        <w:tc>
          <w:tcPr>
            <w:tcW w:w="8222" w:type="dxa"/>
            <w:tcBorders>
              <w:right w:val="single" w:sz="4" w:space="0" w:color="auto"/>
            </w:tcBorders>
          </w:tcPr>
          <w:p w:rsidR="00940868" w:rsidRPr="007620CD" w:rsidRDefault="00940868" w:rsidP="00940868">
            <w:pPr>
              <w:pStyle w:val="ad"/>
              <w:numPr>
                <w:ilvl w:val="0"/>
                <w:numId w:val="27"/>
              </w:numPr>
              <w:tabs>
                <w:tab w:val="left" w:pos="212"/>
              </w:tabs>
              <w:ind w:left="0" w:firstLine="0"/>
              <w:rPr>
                <w:sz w:val="22"/>
                <w:szCs w:val="22"/>
              </w:rPr>
            </w:pPr>
            <w:r w:rsidRPr="007620CD">
              <w:rPr>
                <w:sz w:val="22"/>
                <w:szCs w:val="22"/>
              </w:rPr>
              <w:t xml:space="preserve">Применяют знания из курса математики, физики, географии, биологии к решению задач; </w:t>
            </w:r>
          </w:p>
          <w:p w:rsidR="00940868" w:rsidRPr="007620CD" w:rsidRDefault="00940868" w:rsidP="00940868">
            <w:pPr>
              <w:keepLines/>
              <w:autoSpaceDE w:val="0"/>
              <w:autoSpaceDN w:val="0"/>
              <w:adjustRightInd w:val="0"/>
            </w:pPr>
            <w:r w:rsidRPr="007620CD">
              <w:t>переводят единицы измерения в СИ.</w:t>
            </w:r>
          </w:p>
        </w:tc>
        <w:tc>
          <w:tcPr>
            <w:tcW w:w="898" w:type="dxa"/>
            <w:tcBorders>
              <w:left w:val="single" w:sz="4" w:space="0" w:color="auto"/>
              <w:right w:val="single" w:sz="4" w:space="0" w:color="auto"/>
            </w:tcBorders>
          </w:tcPr>
          <w:p w:rsidR="00940868" w:rsidRPr="007620CD" w:rsidRDefault="00B42847" w:rsidP="00940868">
            <w:pPr>
              <w:keepLines/>
              <w:autoSpaceDE w:val="0"/>
              <w:autoSpaceDN w:val="0"/>
              <w:adjustRightInd w:val="0"/>
            </w:pPr>
            <w:r>
              <w:t>12</w:t>
            </w:r>
            <w:r w:rsidR="003355A2">
              <w:t>.01</w:t>
            </w:r>
          </w:p>
        </w:tc>
        <w:tc>
          <w:tcPr>
            <w:tcW w:w="1180" w:type="dxa"/>
            <w:gridSpan w:val="6"/>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826"/>
        </w:trPr>
        <w:tc>
          <w:tcPr>
            <w:tcW w:w="1187" w:type="dxa"/>
          </w:tcPr>
          <w:p w:rsidR="00940868" w:rsidRPr="007620CD" w:rsidRDefault="00940868" w:rsidP="00940868">
            <w:pPr>
              <w:autoSpaceDE w:val="0"/>
              <w:autoSpaceDN w:val="0"/>
              <w:adjustRightInd w:val="0"/>
              <w:jc w:val="center"/>
            </w:pPr>
            <w:r w:rsidRPr="007620CD">
              <w:t>33/22</w:t>
            </w:r>
          </w:p>
        </w:tc>
        <w:tc>
          <w:tcPr>
            <w:tcW w:w="4166" w:type="dxa"/>
            <w:gridSpan w:val="2"/>
          </w:tcPr>
          <w:p w:rsidR="00940868" w:rsidRPr="007620CD" w:rsidRDefault="00940868" w:rsidP="00940868">
            <w:pPr>
              <w:rPr>
                <w:bCs/>
                <w:lang w:val="tt-RU"/>
              </w:rPr>
            </w:pPr>
            <w:r w:rsidRPr="007620CD">
              <w:rPr>
                <w:bCs/>
              </w:rPr>
              <w:t>Зачет  № 2 по теме «Взаимодействие тел»</w:t>
            </w:r>
            <w:r w:rsidRPr="007620CD">
              <w:rPr>
                <w:bCs/>
                <w:lang w:val="tt-RU"/>
              </w:rPr>
              <w:t xml:space="preserve"> “Җисемнәрнең үзара тәэсир итешүе” темасына зачет №2</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полученные знания при решении физических задач, исследовательском эксперименте и на практике.</w:t>
            </w:r>
          </w:p>
        </w:tc>
        <w:tc>
          <w:tcPr>
            <w:tcW w:w="992" w:type="dxa"/>
            <w:gridSpan w:val="4"/>
            <w:tcBorders>
              <w:left w:val="single" w:sz="4" w:space="0" w:color="auto"/>
              <w:right w:val="single" w:sz="4" w:space="0" w:color="auto"/>
            </w:tcBorders>
          </w:tcPr>
          <w:p w:rsidR="00940868" w:rsidRPr="007620CD" w:rsidRDefault="00940868" w:rsidP="00940868">
            <w:pPr>
              <w:keepLines/>
              <w:autoSpaceDE w:val="0"/>
              <w:autoSpaceDN w:val="0"/>
              <w:adjustRightInd w:val="0"/>
            </w:pPr>
            <w:r w:rsidRPr="00341DAC">
              <w:t>.</w:t>
            </w:r>
            <w:r w:rsidR="00B42847">
              <w:t>16</w:t>
            </w:r>
            <w:r w:rsidR="003355A2">
              <w:t>.01</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65D8C" w:rsidRPr="007620CD" w:rsidTr="005E1A16">
        <w:trPr>
          <w:trHeight w:val="430"/>
        </w:trPr>
        <w:tc>
          <w:tcPr>
            <w:tcW w:w="15653" w:type="dxa"/>
            <w:gridSpan w:val="11"/>
          </w:tcPr>
          <w:p w:rsidR="00965D8C" w:rsidRPr="007620CD" w:rsidRDefault="00965D8C" w:rsidP="00976388">
            <w:pPr>
              <w:keepLines/>
              <w:autoSpaceDE w:val="0"/>
              <w:autoSpaceDN w:val="0"/>
              <w:adjustRightInd w:val="0"/>
              <w:jc w:val="center"/>
              <w:rPr>
                <w:b/>
              </w:rPr>
            </w:pPr>
            <w:r w:rsidRPr="007620CD">
              <w:rPr>
                <w:b/>
                <w:bCs/>
              </w:rPr>
              <w:t>4. Давление твердых тел, жидкостей и газов (21 ч.)</w:t>
            </w: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34/1</w:t>
            </w:r>
          </w:p>
        </w:tc>
        <w:tc>
          <w:tcPr>
            <w:tcW w:w="4166" w:type="dxa"/>
            <w:gridSpan w:val="2"/>
          </w:tcPr>
          <w:p w:rsidR="00940868" w:rsidRPr="007620CD" w:rsidRDefault="00940868" w:rsidP="00940868">
            <w:pPr>
              <w:keepLines/>
              <w:autoSpaceDE w:val="0"/>
              <w:autoSpaceDN w:val="0"/>
              <w:adjustRightInd w:val="0"/>
              <w:ind w:right="172"/>
              <w:rPr>
                <w:i/>
                <w:lang w:val="tt-RU"/>
              </w:rPr>
            </w:pPr>
            <w:r w:rsidRPr="007620CD">
              <w:rPr>
                <w:bCs/>
              </w:rPr>
              <w:t xml:space="preserve"> Давление.  Единицы давления. Способы уменьшения  и увеличения давления.</w:t>
            </w:r>
            <w:r w:rsidRPr="007620CD">
              <w:rPr>
                <w:bCs/>
                <w:lang w:val="tt-RU"/>
              </w:rPr>
              <w:t xml:space="preserve"> Басым. Басым берәмлекләре. Басымны арттыру һәм киметү ысуллары.</w:t>
            </w:r>
          </w:p>
        </w:tc>
        <w:tc>
          <w:tcPr>
            <w:tcW w:w="8222" w:type="dxa"/>
            <w:tcBorders>
              <w:right w:val="single" w:sz="4" w:space="0" w:color="auto"/>
            </w:tcBorders>
          </w:tcPr>
          <w:p w:rsidR="00940868" w:rsidRPr="007620CD" w:rsidRDefault="00940868" w:rsidP="00940868">
            <w:pPr>
              <w:pStyle w:val="ad"/>
              <w:numPr>
                <w:ilvl w:val="0"/>
                <w:numId w:val="28"/>
              </w:numPr>
              <w:tabs>
                <w:tab w:val="left" w:pos="144"/>
              </w:tabs>
              <w:ind w:left="0" w:firstLine="0"/>
              <w:rPr>
                <w:sz w:val="22"/>
                <w:szCs w:val="22"/>
              </w:rPr>
            </w:pPr>
            <w:r w:rsidRPr="007620CD">
              <w:rPr>
                <w:sz w:val="22"/>
                <w:szCs w:val="22"/>
              </w:rPr>
              <w:t>Приводят примеры, показывающие зависимость действующей силы от площади опоры;</w:t>
            </w:r>
          </w:p>
          <w:p w:rsidR="00940868" w:rsidRPr="007620CD" w:rsidRDefault="00940868" w:rsidP="00940868">
            <w:pPr>
              <w:pStyle w:val="ad"/>
              <w:numPr>
                <w:ilvl w:val="0"/>
                <w:numId w:val="28"/>
              </w:numPr>
              <w:tabs>
                <w:tab w:val="left" w:pos="144"/>
              </w:tabs>
              <w:ind w:left="0" w:firstLine="0"/>
              <w:rPr>
                <w:sz w:val="22"/>
                <w:szCs w:val="22"/>
              </w:rPr>
            </w:pPr>
            <w:r w:rsidRPr="007620CD">
              <w:rPr>
                <w:sz w:val="22"/>
                <w:szCs w:val="22"/>
              </w:rPr>
              <w:t xml:space="preserve">вычисляют давление по </w:t>
            </w:r>
            <w:proofErr w:type="gramStart"/>
            <w:r w:rsidRPr="007620CD">
              <w:rPr>
                <w:sz w:val="22"/>
                <w:szCs w:val="22"/>
              </w:rPr>
              <w:t>известным</w:t>
            </w:r>
            <w:proofErr w:type="gramEnd"/>
            <w:r w:rsidRPr="007620CD">
              <w:rPr>
                <w:sz w:val="22"/>
                <w:szCs w:val="22"/>
              </w:rPr>
              <w:t xml:space="preserve"> массе и объему;</w:t>
            </w:r>
          </w:p>
          <w:p w:rsidR="00940868" w:rsidRPr="007620CD" w:rsidRDefault="00940868" w:rsidP="00940868">
            <w:pPr>
              <w:pStyle w:val="ad"/>
              <w:numPr>
                <w:ilvl w:val="0"/>
                <w:numId w:val="28"/>
              </w:numPr>
              <w:tabs>
                <w:tab w:val="left" w:pos="144"/>
              </w:tabs>
              <w:ind w:left="0" w:firstLine="0"/>
              <w:rPr>
                <w:sz w:val="22"/>
                <w:szCs w:val="22"/>
              </w:rPr>
            </w:pPr>
            <w:r w:rsidRPr="007620CD">
              <w:rPr>
                <w:sz w:val="22"/>
                <w:szCs w:val="22"/>
              </w:rPr>
              <w:t xml:space="preserve">выражают основные единицы давления в кПа, </w:t>
            </w:r>
            <w:proofErr w:type="spellStart"/>
            <w:r w:rsidRPr="007620CD">
              <w:rPr>
                <w:sz w:val="22"/>
                <w:szCs w:val="22"/>
              </w:rPr>
              <w:t>гПа</w:t>
            </w:r>
            <w:proofErr w:type="spellEnd"/>
            <w:r w:rsidRPr="007620CD">
              <w:rPr>
                <w:sz w:val="22"/>
                <w:szCs w:val="22"/>
              </w:rPr>
              <w:t>;</w:t>
            </w:r>
          </w:p>
          <w:p w:rsidR="00940868" w:rsidRPr="007620CD" w:rsidRDefault="00940868" w:rsidP="00940868">
            <w:pPr>
              <w:pStyle w:val="ad"/>
              <w:numPr>
                <w:ilvl w:val="0"/>
                <w:numId w:val="28"/>
              </w:numPr>
              <w:tabs>
                <w:tab w:val="left" w:pos="144"/>
              </w:tabs>
              <w:ind w:left="0" w:firstLine="0"/>
              <w:rPr>
                <w:sz w:val="22"/>
                <w:szCs w:val="22"/>
              </w:rPr>
            </w:pPr>
            <w:r w:rsidRPr="007620CD">
              <w:rPr>
                <w:sz w:val="22"/>
                <w:szCs w:val="22"/>
              </w:rPr>
              <w:t>приводят примеры увеличения площади опоры для уменьшения давления</w:t>
            </w:r>
          </w:p>
        </w:tc>
        <w:tc>
          <w:tcPr>
            <w:tcW w:w="992" w:type="dxa"/>
            <w:gridSpan w:val="4"/>
            <w:tcBorders>
              <w:top w:val="single" w:sz="4" w:space="0" w:color="auto"/>
              <w:left w:val="single" w:sz="4" w:space="0" w:color="auto"/>
              <w:right w:val="single" w:sz="4" w:space="0" w:color="auto"/>
            </w:tcBorders>
          </w:tcPr>
          <w:p w:rsidR="00940868" w:rsidRPr="007620CD" w:rsidRDefault="00B42847" w:rsidP="00940868">
            <w:pPr>
              <w:pStyle w:val="ad"/>
              <w:tabs>
                <w:tab w:val="left" w:pos="144"/>
              </w:tabs>
              <w:rPr>
                <w:sz w:val="22"/>
                <w:szCs w:val="22"/>
              </w:rPr>
            </w:pPr>
            <w:r>
              <w:rPr>
                <w:sz w:val="22"/>
                <w:szCs w:val="22"/>
              </w:rPr>
              <w:t>19</w:t>
            </w:r>
            <w:r w:rsidR="003355A2">
              <w:rPr>
                <w:sz w:val="22"/>
                <w:szCs w:val="22"/>
              </w:rPr>
              <w:t>.01</w:t>
            </w:r>
          </w:p>
        </w:tc>
        <w:tc>
          <w:tcPr>
            <w:tcW w:w="1086" w:type="dxa"/>
            <w:gridSpan w:val="3"/>
            <w:tcBorders>
              <w:top w:val="single" w:sz="4" w:space="0" w:color="auto"/>
              <w:left w:val="single" w:sz="4" w:space="0" w:color="auto"/>
            </w:tcBorders>
          </w:tcPr>
          <w:p w:rsidR="00940868" w:rsidRPr="007620CD" w:rsidRDefault="00940868" w:rsidP="00940868">
            <w:pPr>
              <w:pStyle w:val="ad"/>
              <w:tabs>
                <w:tab w:val="left" w:pos="144"/>
              </w:tabs>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35/2</w:t>
            </w:r>
          </w:p>
        </w:tc>
        <w:tc>
          <w:tcPr>
            <w:tcW w:w="4166" w:type="dxa"/>
            <w:gridSpan w:val="2"/>
          </w:tcPr>
          <w:p w:rsidR="00940868" w:rsidRPr="007620CD" w:rsidRDefault="00940868" w:rsidP="00940868">
            <w:pPr>
              <w:rPr>
                <w:lang w:val="tt-RU"/>
              </w:rPr>
            </w:pPr>
            <w:r w:rsidRPr="007620CD">
              <w:rPr>
                <w:bCs/>
              </w:rPr>
              <w:t>Давление газа.</w:t>
            </w:r>
            <w:r w:rsidRPr="007620CD">
              <w:rPr>
                <w:bCs/>
                <w:lang w:val="tt-RU"/>
              </w:rPr>
              <w:t xml:space="preserve"> Газ басымы.</w:t>
            </w:r>
          </w:p>
        </w:tc>
        <w:tc>
          <w:tcPr>
            <w:tcW w:w="8222" w:type="dxa"/>
            <w:tcBorders>
              <w:right w:val="single" w:sz="4" w:space="0" w:color="auto"/>
            </w:tcBorders>
          </w:tcPr>
          <w:p w:rsidR="00940868" w:rsidRPr="007620CD" w:rsidRDefault="00940868" w:rsidP="00940868">
            <w:pPr>
              <w:pStyle w:val="ad"/>
              <w:numPr>
                <w:ilvl w:val="0"/>
                <w:numId w:val="29"/>
              </w:numPr>
              <w:tabs>
                <w:tab w:val="left" w:pos="165"/>
              </w:tabs>
              <w:ind w:left="0" w:firstLine="0"/>
              <w:rPr>
                <w:sz w:val="22"/>
                <w:szCs w:val="22"/>
              </w:rPr>
            </w:pPr>
            <w:r w:rsidRPr="007620CD">
              <w:rPr>
                <w:sz w:val="22"/>
                <w:szCs w:val="22"/>
              </w:rPr>
              <w:t>Отличают газы по их свойствам от твердых тел и жидкостей;</w:t>
            </w:r>
          </w:p>
          <w:p w:rsidR="00940868" w:rsidRPr="007620CD" w:rsidRDefault="00940868" w:rsidP="00940868">
            <w:pPr>
              <w:pStyle w:val="ad"/>
              <w:numPr>
                <w:ilvl w:val="0"/>
                <w:numId w:val="29"/>
              </w:numPr>
              <w:tabs>
                <w:tab w:val="left" w:pos="165"/>
              </w:tabs>
              <w:ind w:left="0" w:firstLine="0"/>
              <w:rPr>
                <w:sz w:val="22"/>
                <w:szCs w:val="22"/>
              </w:rPr>
            </w:pPr>
            <w:r w:rsidRPr="007620CD">
              <w:rPr>
                <w:sz w:val="22"/>
                <w:szCs w:val="22"/>
              </w:rPr>
              <w:t>объясняют давление газа на стенки сосуда на основе теории строения вещества;</w:t>
            </w:r>
          </w:p>
          <w:p w:rsidR="00940868" w:rsidRPr="007620CD" w:rsidRDefault="00940868" w:rsidP="00940868">
            <w:pPr>
              <w:pStyle w:val="ad"/>
              <w:numPr>
                <w:ilvl w:val="0"/>
                <w:numId w:val="29"/>
              </w:numPr>
              <w:tabs>
                <w:tab w:val="left" w:pos="165"/>
              </w:tabs>
              <w:ind w:left="0" w:firstLine="0"/>
              <w:rPr>
                <w:sz w:val="22"/>
                <w:szCs w:val="22"/>
              </w:rPr>
            </w:pPr>
            <w:r w:rsidRPr="007620CD">
              <w:rPr>
                <w:sz w:val="22"/>
                <w:szCs w:val="22"/>
              </w:rPr>
              <w:t>анализируют результаты эксперимента по изучению давления газа, делать выводы;</w:t>
            </w:r>
          </w:p>
          <w:p w:rsidR="00940868" w:rsidRPr="007620CD" w:rsidRDefault="00940868" w:rsidP="00940868">
            <w:pPr>
              <w:keepLines/>
              <w:autoSpaceDE w:val="0"/>
              <w:autoSpaceDN w:val="0"/>
              <w:adjustRightInd w:val="0"/>
            </w:pPr>
            <w:r w:rsidRPr="007620CD">
              <w:t>применяют знания к решению физических задач.</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23</w:t>
            </w:r>
            <w:r w:rsidR="003355A2">
              <w:t>.01</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36/3</w:t>
            </w:r>
          </w:p>
        </w:tc>
        <w:tc>
          <w:tcPr>
            <w:tcW w:w="4166" w:type="dxa"/>
            <w:gridSpan w:val="2"/>
          </w:tcPr>
          <w:p w:rsidR="00940868" w:rsidRPr="007620CD" w:rsidRDefault="00940868" w:rsidP="00940868">
            <w:pPr>
              <w:ind w:right="113"/>
              <w:contextualSpacing/>
              <w:rPr>
                <w:bCs/>
                <w:lang w:val="tt-RU"/>
              </w:rPr>
            </w:pPr>
            <w:r w:rsidRPr="007620CD">
              <w:rPr>
                <w:bCs/>
              </w:rPr>
              <w:t>Передача давления жидкостями и газами. Закон Паскаля.</w:t>
            </w:r>
            <w:r w:rsidRPr="007620CD">
              <w:rPr>
                <w:bCs/>
                <w:lang w:val="tt-RU"/>
              </w:rPr>
              <w:t xml:space="preserve"> Сыеклык һәм газларның басымны күчерүе. Паскал</w:t>
            </w:r>
            <w:r w:rsidRPr="007620CD">
              <w:rPr>
                <w:bCs/>
              </w:rPr>
              <w:t xml:space="preserve">ь </w:t>
            </w:r>
            <w:r w:rsidRPr="007620CD">
              <w:rPr>
                <w:bCs/>
                <w:lang w:val="tt-RU"/>
              </w:rPr>
              <w:t>законы</w:t>
            </w:r>
          </w:p>
        </w:tc>
        <w:tc>
          <w:tcPr>
            <w:tcW w:w="8222" w:type="dxa"/>
            <w:tcBorders>
              <w:right w:val="single" w:sz="4" w:space="0" w:color="auto"/>
            </w:tcBorders>
          </w:tcPr>
          <w:p w:rsidR="00940868" w:rsidRPr="007620CD" w:rsidRDefault="00940868" w:rsidP="00940868">
            <w:pPr>
              <w:pStyle w:val="ad"/>
              <w:numPr>
                <w:ilvl w:val="0"/>
                <w:numId w:val="30"/>
              </w:numPr>
              <w:tabs>
                <w:tab w:val="left" w:pos="165"/>
              </w:tabs>
              <w:ind w:left="0" w:firstLine="0"/>
              <w:rPr>
                <w:sz w:val="22"/>
                <w:szCs w:val="22"/>
              </w:rPr>
            </w:pPr>
            <w:r w:rsidRPr="007620CD">
              <w:rPr>
                <w:sz w:val="22"/>
                <w:szCs w:val="22"/>
              </w:rPr>
              <w:t>Объясняют причину передачи давления жидкостью или газом во все стороны одинаково;</w:t>
            </w:r>
          </w:p>
          <w:p w:rsidR="00940868" w:rsidRPr="007620CD" w:rsidRDefault="00940868" w:rsidP="00940868">
            <w:pPr>
              <w:keepLines/>
              <w:autoSpaceDE w:val="0"/>
              <w:autoSpaceDN w:val="0"/>
              <w:adjustRightInd w:val="0"/>
            </w:pPr>
            <w:r w:rsidRPr="007620CD">
              <w:t>анализируют опыт по передаче давления жидкостью и объясняют его результаты.</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26</w:t>
            </w:r>
            <w:r w:rsidR="003355A2">
              <w:t>.01</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37/4</w:t>
            </w:r>
          </w:p>
        </w:tc>
        <w:tc>
          <w:tcPr>
            <w:tcW w:w="4166" w:type="dxa"/>
            <w:gridSpan w:val="2"/>
          </w:tcPr>
          <w:p w:rsidR="00940868" w:rsidRPr="007620CD" w:rsidRDefault="00940868" w:rsidP="00940868">
            <w:pPr>
              <w:rPr>
                <w:lang w:val="tt-RU"/>
              </w:rPr>
            </w:pPr>
            <w:r w:rsidRPr="007620CD">
              <w:rPr>
                <w:bCs/>
              </w:rPr>
              <w:t xml:space="preserve">Давление в жидкости и газе. Расчет </w:t>
            </w:r>
            <w:r w:rsidRPr="007620CD">
              <w:rPr>
                <w:bCs/>
              </w:rPr>
              <w:lastRenderedPageBreak/>
              <w:t>давления жидкости на дно и стенки сосуда.</w:t>
            </w:r>
            <w:r w:rsidRPr="007620CD">
              <w:rPr>
                <w:bCs/>
                <w:lang w:val="tt-RU"/>
              </w:rPr>
              <w:t xml:space="preserve"> Сыеклык һәм газларда басым. Сыеклык һәм газларның савыт төбенә һәм стеналарына тәэсир итүе.</w:t>
            </w:r>
          </w:p>
        </w:tc>
        <w:tc>
          <w:tcPr>
            <w:tcW w:w="8222" w:type="dxa"/>
            <w:tcBorders>
              <w:right w:val="single" w:sz="4" w:space="0" w:color="auto"/>
            </w:tcBorders>
          </w:tcPr>
          <w:p w:rsidR="00940868" w:rsidRPr="007620CD" w:rsidRDefault="00940868" w:rsidP="00940868">
            <w:pPr>
              <w:pStyle w:val="ad"/>
              <w:numPr>
                <w:ilvl w:val="0"/>
                <w:numId w:val="31"/>
              </w:numPr>
              <w:tabs>
                <w:tab w:val="left" w:pos="152"/>
              </w:tabs>
              <w:ind w:left="0" w:firstLine="0"/>
              <w:rPr>
                <w:sz w:val="22"/>
                <w:szCs w:val="22"/>
              </w:rPr>
            </w:pPr>
            <w:r w:rsidRPr="007620CD">
              <w:rPr>
                <w:sz w:val="22"/>
                <w:szCs w:val="22"/>
              </w:rPr>
              <w:lastRenderedPageBreak/>
              <w:t>Выводят формулу для расчета давления жидкости на дно и стенки сосуда;</w:t>
            </w:r>
          </w:p>
          <w:p w:rsidR="00940868" w:rsidRPr="007620CD" w:rsidRDefault="00940868" w:rsidP="00940868">
            <w:pPr>
              <w:pStyle w:val="ad"/>
              <w:numPr>
                <w:ilvl w:val="0"/>
                <w:numId w:val="31"/>
              </w:numPr>
              <w:tabs>
                <w:tab w:val="left" w:pos="152"/>
              </w:tabs>
              <w:ind w:left="0" w:firstLine="0"/>
              <w:rPr>
                <w:sz w:val="22"/>
                <w:szCs w:val="22"/>
              </w:rPr>
            </w:pPr>
            <w:r w:rsidRPr="007620CD">
              <w:rPr>
                <w:sz w:val="22"/>
                <w:szCs w:val="22"/>
              </w:rPr>
              <w:lastRenderedPageBreak/>
              <w:t>работают с текстом учебника;</w:t>
            </w:r>
          </w:p>
          <w:p w:rsidR="00940868" w:rsidRPr="007620CD" w:rsidRDefault="00940868" w:rsidP="00940868">
            <w:pPr>
              <w:pStyle w:val="ad"/>
              <w:numPr>
                <w:ilvl w:val="0"/>
                <w:numId w:val="31"/>
              </w:numPr>
              <w:tabs>
                <w:tab w:val="left" w:pos="152"/>
              </w:tabs>
              <w:ind w:left="0" w:firstLine="0"/>
              <w:rPr>
                <w:sz w:val="22"/>
                <w:szCs w:val="22"/>
              </w:rPr>
            </w:pPr>
            <w:r w:rsidRPr="007620CD">
              <w:rPr>
                <w:sz w:val="22"/>
                <w:szCs w:val="22"/>
              </w:rPr>
              <w:t>составляют план проведения опытов;</w:t>
            </w:r>
          </w:p>
          <w:p w:rsidR="00940868" w:rsidRPr="007620CD" w:rsidRDefault="00940868" w:rsidP="00940868">
            <w:pPr>
              <w:keepLines/>
              <w:autoSpaceDE w:val="0"/>
              <w:autoSpaceDN w:val="0"/>
              <w:adjustRightInd w:val="0"/>
            </w:pPr>
            <w:r w:rsidRPr="007620CD">
              <w:t>устанавливают зависимость изменения давления в жидкости и газе с изменением глубины.</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lastRenderedPageBreak/>
              <w:t>30.01</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38/5</w:t>
            </w:r>
          </w:p>
        </w:tc>
        <w:tc>
          <w:tcPr>
            <w:tcW w:w="4166" w:type="dxa"/>
            <w:gridSpan w:val="2"/>
          </w:tcPr>
          <w:p w:rsidR="00940868" w:rsidRPr="007620CD" w:rsidRDefault="00940868" w:rsidP="00940868">
            <w:pPr>
              <w:rPr>
                <w:bCs/>
                <w:lang w:val="tt-RU"/>
              </w:rPr>
            </w:pPr>
            <w:r w:rsidRPr="007620CD">
              <w:rPr>
                <w:bCs/>
              </w:rPr>
              <w:t>Решение задач по теме «Давление в жидкости и газе. Закон Паскаля»</w:t>
            </w:r>
            <w:r w:rsidRPr="007620CD">
              <w:rPr>
                <w:bCs/>
                <w:lang w:val="tt-RU"/>
              </w:rPr>
              <w:t xml:space="preserve"> “ Сыеклык һәм газларда басым. Паскаль законы”  темасына күнегүләр эшләү</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Решают задачи на расчет давления жидкости и газа на дно и стенки сосуда</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2</w:t>
            </w:r>
            <w:r w:rsidR="003355A2">
              <w:t>.02</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39/6</w:t>
            </w:r>
          </w:p>
        </w:tc>
        <w:tc>
          <w:tcPr>
            <w:tcW w:w="4166" w:type="dxa"/>
            <w:gridSpan w:val="2"/>
          </w:tcPr>
          <w:p w:rsidR="00940868" w:rsidRPr="007620CD" w:rsidRDefault="00940868" w:rsidP="00940868">
            <w:pPr>
              <w:rPr>
                <w:lang w:val="tt-RU"/>
              </w:rPr>
            </w:pPr>
            <w:r w:rsidRPr="007620CD">
              <w:rPr>
                <w:bCs/>
              </w:rPr>
              <w:t>Сообщающиеся сосуды</w:t>
            </w:r>
            <w:r w:rsidRPr="007620CD">
              <w:rPr>
                <w:bCs/>
                <w:lang w:val="tt-RU"/>
              </w:rPr>
              <w:t>. Тоташкан савытлар</w:t>
            </w:r>
          </w:p>
        </w:tc>
        <w:tc>
          <w:tcPr>
            <w:tcW w:w="8222" w:type="dxa"/>
            <w:tcBorders>
              <w:right w:val="single" w:sz="4" w:space="0" w:color="auto"/>
            </w:tcBorders>
          </w:tcPr>
          <w:p w:rsidR="00940868" w:rsidRPr="007620CD" w:rsidRDefault="00940868" w:rsidP="00940868">
            <w:pPr>
              <w:pStyle w:val="ad"/>
              <w:numPr>
                <w:ilvl w:val="0"/>
                <w:numId w:val="32"/>
              </w:numPr>
              <w:tabs>
                <w:tab w:val="left" w:pos="227"/>
              </w:tabs>
              <w:ind w:left="57" w:firstLine="0"/>
              <w:rPr>
                <w:sz w:val="22"/>
                <w:szCs w:val="22"/>
              </w:rPr>
            </w:pPr>
            <w:r w:rsidRPr="007620CD">
              <w:rPr>
                <w:sz w:val="22"/>
                <w:szCs w:val="22"/>
              </w:rPr>
              <w:t>Приводят примеры сообщающихся сосудов в быту;</w:t>
            </w:r>
          </w:p>
          <w:p w:rsidR="00940868" w:rsidRPr="007620CD" w:rsidRDefault="00940868" w:rsidP="00940868">
            <w:pPr>
              <w:keepLines/>
              <w:autoSpaceDE w:val="0"/>
              <w:autoSpaceDN w:val="0"/>
              <w:adjustRightInd w:val="0"/>
            </w:pPr>
            <w:r w:rsidRPr="007620CD">
              <w:t>проводят исследовательский эксперимент с сообщающимися сосудами, анализируют результаты, делают выводы.</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6</w:t>
            </w:r>
            <w:r w:rsidR="003355A2">
              <w:t>.02</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703"/>
        </w:trPr>
        <w:tc>
          <w:tcPr>
            <w:tcW w:w="1187" w:type="dxa"/>
          </w:tcPr>
          <w:p w:rsidR="00940868" w:rsidRPr="007620CD" w:rsidRDefault="00940868" w:rsidP="00940868">
            <w:pPr>
              <w:autoSpaceDE w:val="0"/>
              <w:autoSpaceDN w:val="0"/>
              <w:adjustRightInd w:val="0"/>
              <w:jc w:val="center"/>
            </w:pPr>
            <w:r w:rsidRPr="007620CD">
              <w:t>40/7</w:t>
            </w:r>
          </w:p>
        </w:tc>
        <w:tc>
          <w:tcPr>
            <w:tcW w:w="4166" w:type="dxa"/>
            <w:gridSpan w:val="2"/>
          </w:tcPr>
          <w:p w:rsidR="00940868" w:rsidRPr="007620CD" w:rsidRDefault="00940868" w:rsidP="00940868">
            <w:pPr>
              <w:ind w:right="113"/>
              <w:contextualSpacing/>
              <w:rPr>
                <w:bCs/>
                <w:lang w:val="tt-RU"/>
              </w:rPr>
            </w:pPr>
            <w:r w:rsidRPr="007620CD">
              <w:rPr>
                <w:bCs/>
              </w:rPr>
              <w:t>Вес воздуха. Атмосферное давление</w:t>
            </w:r>
            <w:proofErr w:type="gramStart"/>
            <w:r w:rsidRPr="007620CD">
              <w:rPr>
                <w:bCs/>
              </w:rPr>
              <w:t>.</w:t>
            </w:r>
            <w:proofErr w:type="gramEnd"/>
            <w:r w:rsidRPr="007620CD">
              <w:rPr>
                <w:bCs/>
                <w:lang w:val="tt-RU"/>
              </w:rPr>
              <w:t xml:space="preserve"> Һ</w:t>
            </w:r>
            <w:proofErr w:type="gramStart"/>
            <w:r w:rsidRPr="007620CD">
              <w:rPr>
                <w:bCs/>
                <w:lang w:val="tt-RU"/>
              </w:rPr>
              <w:t>а</w:t>
            </w:r>
            <w:proofErr w:type="gramEnd"/>
            <w:r w:rsidRPr="007620CD">
              <w:rPr>
                <w:bCs/>
                <w:lang w:val="tt-RU"/>
              </w:rPr>
              <w:t>ваның авырлыгы. Атмосфера басымы</w:t>
            </w:r>
          </w:p>
        </w:tc>
        <w:tc>
          <w:tcPr>
            <w:tcW w:w="8222" w:type="dxa"/>
            <w:tcBorders>
              <w:right w:val="single" w:sz="4" w:space="0" w:color="auto"/>
            </w:tcBorders>
          </w:tcPr>
          <w:p w:rsidR="00940868" w:rsidRPr="007620CD" w:rsidRDefault="00940868" w:rsidP="00940868">
            <w:pPr>
              <w:pStyle w:val="ad"/>
              <w:numPr>
                <w:ilvl w:val="0"/>
                <w:numId w:val="33"/>
              </w:numPr>
              <w:tabs>
                <w:tab w:val="left" w:pos="215"/>
              </w:tabs>
              <w:ind w:left="57" w:firstLine="0"/>
              <w:rPr>
                <w:sz w:val="22"/>
                <w:szCs w:val="22"/>
              </w:rPr>
            </w:pPr>
            <w:r w:rsidRPr="007620CD">
              <w:rPr>
                <w:sz w:val="22"/>
                <w:szCs w:val="22"/>
              </w:rPr>
              <w:t>Вычисляют массу воздуха;</w:t>
            </w:r>
          </w:p>
          <w:p w:rsidR="00940868" w:rsidRPr="007620CD" w:rsidRDefault="00940868" w:rsidP="00940868">
            <w:pPr>
              <w:pStyle w:val="ad"/>
              <w:numPr>
                <w:ilvl w:val="0"/>
                <w:numId w:val="33"/>
              </w:numPr>
              <w:tabs>
                <w:tab w:val="left" w:pos="215"/>
              </w:tabs>
              <w:ind w:left="57" w:firstLine="0"/>
              <w:rPr>
                <w:sz w:val="22"/>
                <w:szCs w:val="22"/>
              </w:rPr>
            </w:pPr>
            <w:r w:rsidRPr="007620CD">
              <w:rPr>
                <w:sz w:val="22"/>
                <w:szCs w:val="22"/>
              </w:rPr>
              <w:t>сравнивают атмосферное давление на различных высотах от поверхности Земли;</w:t>
            </w:r>
          </w:p>
          <w:p w:rsidR="00940868" w:rsidRPr="007620CD" w:rsidRDefault="00940868" w:rsidP="00940868">
            <w:pPr>
              <w:pStyle w:val="ad"/>
              <w:numPr>
                <w:ilvl w:val="0"/>
                <w:numId w:val="33"/>
              </w:numPr>
              <w:tabs>
                <w:tab w:val="left" w:pos="215"/>
              </w:tabs>
              <w:ind w:left="57" w:firstLine="0"/>
              <w:rPr>
                <w:sz w:val="22"/>
                <w:szCs w:val="22"/>
              </w:rPr>
            </w:pPr>
            <w:r w:rsidRPr="007620CD">
              <w:rPr>
                <w:sz w:val="22"/>
                <w:szCs w:val="22"/>
              </w:rPr>
              <w:t>объясняют влияние атмосферного давления на живые организмы;</w:t>
            </w:r>
          </w:p>
          <w:p w:rsidR="00940868" w:rsidRPr="007620CD" w:rsidRDefault="00940868" w:rsidP="00940868">
            <w:pPr>
              <w:pStyle w:val="ad"/>
              <w:numPr>
                <w:ilvl w:val="0"/>
                <w:numId w:val="33"/>
              </w:numPr>
              <w:tabs>
                <w:tab w:val="left" w:pos="215"/>
              </w:tabs>
              <w:ind w:left="57" w:firstLine="0"/>
              <w:rPr>
                <w:sz w:val="22"/>
                <w:szCs w:val="22"/>
              </w:rPr>
            </w:pPr>
            <w:r w:rsidRPr="007620CD">
              <w:rPr>
                <w:sz w:val="22"/>
                <w:szCs w:val="22"/>
              </w:rPr>
              <w:t>проводят опыты по обнаружению атмосферного давления, изменению атмосферного давления с высотой, анализируют их результаты и делают выводы;</w:t>
            </w:r>
          </w:p>
        </w:tc>
        <w:tc>
          <w:tcPr>
            <w:tcW w:w="992" w:type="dxa"/>
            <w:gridSpan w:val="4"/>
            <w:tcBorders>
              <w:left w:val="single" w:sz="4" w:space="0" w:color="auto"/>
              <w:right w:val="single" w:sz="4" w:space="0" w:color="auto"/>
            </w:tcBorders>
          </w:tcPr>
          <w:p w:rsidR="00940868" w:rsidRPr="007620CD" w:rsidRDefault="00B42847" w:rsidP="00940868">
            <w:pPr>
              <w:pStyle w:val="ad"/>
              <w:tabs>
                <w:tab w:val="left" w:pos="215"/>
              </w:tabs>
              <w:ind w:left="57"/>
              <w:rPr>
                <w:sz w:val="22"/>
                <w:szCs w:val="22"/>
              </w:rPr>
            </w:pPr>
            <w:r>
              <w:t>9</w:t>
            </w:r>
            <w:r w:rsidR="003355A2">
              <w:t>.02</w:t>
            </w:r>
          </w:p>
        </w:tc>
        <w:tc>
          <w:tcPr>
            <w:tcW w:w="1086" w:type="dxa"/>
            <w:gridSpan w:val="3"/>
            <w:tcBorders>
              <w:left w:val="single" w:sz="4" w:space="0" w:color="auto"/>
            </w:tcBorders>
          </w:tcPr>
          <w:p w:rsidR="00940868" w:rsidRPr="007620CD" w:rsidRDefault="00940868" w:rsidP="00940868">
            <w:pPr>
              <w:pStyle w:val="ad"/>
              <w:tabs>
                <w:tab w:val="left" w:pos="215"/>
              </w:tabs>
              <w:ind w:left="57"/>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41/8</w:t>
            </w:r>
          </w:p>
        </w:tc>
        <w:tc>
          <w:tcPr>
            <w:tcW w:w="4166" w:type="dxa"/>
            <w:gridSpan w:val="2"/>
          </w:tcPr>
          <w:p w:rsidR="00940868" w:rsidRPr="007620CD" w:rsidRDefault="00940868" w:rsidP="00940868">
            <w:pPr>
              <w:keepLines/>
              <w:autoSpaceDE w:val="0"/>
              <w:autoSpaceDN w:val="0"/>
              <w:adjustRightInd w:val="0"/>
              <w:rPr>
                <w:i/>
                <w:lang w:val="tt-RU"/>
              </w:rPr>
            </w:pPr>
            <w:r w:rsidRPr="007620CD">
              <w:rPr>
                <w:bCs/>
              </w:rPr>
              <w:t>Измерение атмосферного давления. Опыт Торричелли</w:t>
            </w:r>
            <w:proofErr w:type="gramStart"/>
            <w:r w:rsidRPr="007620CD">
              <w:rPr>
                <w:bCs/>
              </w:rPr>
              <w:t>.</w:t>
            </w:r>
            <w:r w:rsidRPr="007620CD">
              <w:rPr>
                <w:bCs/>
                <w:lang w:val="tt-RU"/>
              </w:rPr>
              <w:t>А</w:t>
            </w:r>
            <w:proofErr w:type="gramEnd"/>
            <w:r w:rsidRPr="007620CD">
              <w:rPr>
                <w:bCs/>
                <w:lang w:val="tt-RU"/>
              </w:rPr>
              <w:t>тмосфера басымын үлчәү. Торричелли тәҗрибәсе</w:t>
            </w:r>
          </w:p>
        </w:tc>
        <w:tc>
          <w:tcPr>
            <w:tcW w:w="8222" w:type="dxa"/>
            <w:tcBorders>
              <w:right w:val="single" w:sz="4" w:space="0" w:color="auto"/>
            </w:tcBorders>
          </w:tcPr>
          <w:p w:rsidR="00940868" w:rsidRPr="007620CD" w:rsidRDefault="00940868" w:rsidP="00940868">
            <w:pPr>
              <w:pStyle w:val="ad"/>
              <w:numPr>
                <w:ilvl w:val="0"/>
                <w:numId w:val="34"/>
              </w:numPr>
              <w:tabs>
                <w:tab w:val="left" w:pos="215"/>
              </w:tabs>
              <w:ind w:left="57" w:firstLine="0"/>
              <w:rPr>
                <w:sz w:val="22"/>
                <w:szCs w:val="22"/>
              </w:rPr>
            </w:pPr>
            <w:r w:rsidRPr="007620CD">
              <w:rPr>
                <w:sz w:val="22"/>
                <w:szCs w:val="22"/>
              </w:rPr>
              <w:t>Вычисляют атмосферное давление;</w:t>
            </w:r>
          </w:p>
          <w:p w:rsidR="00940868" w:rsidRPr="007620CD" w:rsidRDefault="00940868" w:rsidP="00940868">
            <w:pPr>
              <w:pStyle w:val="ad"/>
              <w:numPr>
                <w:ilvl w:val="0"/>
                <w:numId w:val="34"/>
              </w:numPr>
              <w:tabs>
                <w:tab w:val="left" w:pos="215"/>
              </w:tabs>
              <w:ind w:left="57" w:firstLine="0"/>
              <w:rPr>
                <w:sz w:val="22"/>
                <w:szCs w:val="22"/>
              </w:rPr>
            </w:pPr>
            <w:r w:rsidRPr="007620CD">
              <w:rPr>
                <w:sz w:val="22"/>
                <w:szCs w:val="22"/>
              </w:rPr>
              <w:t>Объясняют измерение атмосферного давления с помощью трубки Торричелли;</w:t>
            </w:r>
          </w:p>
        </w:tc>
        <w:tc>
          <w:tcPr>
            <w:tcW w:w="992" w:type="dxa"/>
            <w:gridSpan w:val="4"/>
            <w:tcBorders>
              <w:left w:val="single" w:sz="4" w:space="0" w:color="auto"/>
              <w:right w:val="single" w:sz="4" w:space="0" w:color="auto"/>
            </w:tcBorders>
          </w:tcPr>
          <w:p w:rsidR="00940868" w:rsidRPr="007620CD" w:rsidRDefault="003355A2" w:rsidP="00B42847">
            <w:pPr>
              <w:pStyle w:val="ad"/>
              <w:tabs>
                <w:tab w:val="left" w:pos="215"/>
              </w:tabs>
              <w:ind w:left="57"/>
              <w:rPr>
                <w:sz w:val="22"/>
                <w:szCs w:val="22"/>
              </w:rPr>
            </w:pPr>
            <w:r>
              <w:rPr>
                <w:sz w:val="22"/>
                <w:szCs w:val="22"/>
              </w:rPr>
              <w:t>1</w:t>
            </w:r>
            <w:r w:rsidR="00B42847">
              <w:rPr>
                <w:sz w:val="22"/>
                <w:szCs w:val="22"/>
              </w:rPr>
              <w:t>3</w:t>
            </w:r>
            <w:r>
              <w:rPr>
                <w:sz w:val="22"/>
                <w:szCs w:val="22"/>
              </w:rPr>
              <w:t>.02</w:t>
            </w:r>
          </w:p>
        </w:tc>
        <w:tc>
          <w:tcPr>
            <w:tcW w:w="1086" w:type="dxa"/>
            <w:gridSpan w:val="3"/>
            <w:tcBorders>
              <w:left w:val="single" w:sz="4" w:space="0" w:color="auto"/>
            </w:tcBorders>
          </w:tcPr>
          <w:p w:rsidR="00940868" w:rsidRPr="007620CD" w:rsidRDefault="00940868" w:rsidP="00940868">
            <w:pPr>
              <w:pStyle w:val="ad"/>
              <w:tabs>
                <w:tab w:val="left" w:pos="215"/>
              </w:tabs>
              <w:ind w:left="57"/>
              <w:rPr>
                <w:sz w:val="22"/>
                <w:szCs w:val="22"/>
              </w:rPr>
            </w:pPr>
          </w:p>
        </w:tc>
      </w:tr>
      <w:tr w:rsidR="00940868" w:rsidRPr="007620CD" w:rsidTr="005E1A16">
        <w:trPr>
          <w:trHeight w:val="734"/>
        </w:trPr>
        <w:tc>
          <w:tcPr>
            <w:tcW w:w="1187" w:type="dxa"/>
          </w:tcPr>
          <w:p w:rsidR="00940868" w:rsidRPr="007620CD" w:rsidRDefault="00940868" w:rsidP="00940868">
            <w:pPr>
              <w:autoSpaceDE w:val="0"/>
              <w:autoSpaceDN w:val="0"/>
              <w:adjustRightInd w:val="0"/>
              <w:jc w:val="center"/>
            </w:pPr>
            <w:r w:rsidRPr="007620CD">
              <w:t>42/9</w:t>
            </w:r>
          </w:p>
        </w:tc>
        <w:tc>
          <w:tcPr>
            <w:tcW w:w="4166" w:type="dxa"/>
            <w:gridSpan w:val="2"/>
          </w:tcPr>
          <w:p w:rsidR="00940868" w:rsidRPr="007620CD" w:rsidRDefault="00940868" w:rsidP="00940868">
            <w:pPr>
              <w:keepLines/>
              <w:autoSpaceDE w:val="0"/>
              <w:autoSpaceDN w:val="0"/>
              <w:adjustRightInd w:val="0"/>
              <w:rPr>
                <w:bCs/>
                <w:i/>
                <w:lang w:val="tt-RU"/>
              </w:rPr>
            </w:pPr>
            <w:r w:rsidRPr="007620CD">
              <w:rPr>
                <w:bCs/>
              </w:rPr>
              <w:t>Барометр-анероид. Атмосферное давление на различных высотах</w:t>
            </w:r>
            <w:r w:rsidRPr="007620CD">
              <w:rPr>
                <w:bCs/>
                <w:lang w:val="tt-RU"/>
              </w:rPr>
              <w:t>. Барометр-анероид. Төрле биеклекләрдә атмосфера басымы</w:t>
            </w:r>
          </w:p>
        </w:tc>
        <w:tc>
          <w:tcPr>
            <w:tcW w:w="8222" w:type="dxa"/>
            <w:tcBorders>
              <w:right w:val="single" w:sz="4" w:space="0" w:color="auto"/>
            </w:tcBorders>
          </w:tcPr>
          <w:p w:rsidR="00940868" w:rsidRPr="007620CD" w:rsidRDefault="00940868" w:rsidP="00940868">
            <w:pPr>
              <w:pStyle w:val="ad"/>
              <w:numPr>
                <w:ilvl w:val="0"/>
                <w:numId w:val="35"/>
              </w:numPr>
              <w:tabs>
                <w:tab w:val="left" w:pos="215"/>
              </w:tabs>
              <w:ind w:left="57" w:firstLine="0"/>
              <w:rPr>
                <w:sz w:val="22"/>
                <w:szCs w:val="22"/>
              </w:rPr>
            </w:pPr>
            <w:r w:rsidRPr="007620CD">
              <w:rPr>
                <w:sz w:val="22"/>
                <w:szCs w:val="22"/>
              </w:rPr>
              <w:t>Измеряют атмосферное давление с помощью барометра-анероида;</w:t>
            </w:r>
          </w:p>
          <w:p w:rsidR="00940868" w:rsidRPr="007620CD" w:rsidRDefault="00940868" w:rsidP="00940868">
            <w:pPr>
              <w:pStyle w:val="ad"/>
              <w:numPr>
                <w:ilvl w:val="0"/>
                <w:numId w:val="35"/>
              </w:numPr>
              <w:tabs>
                <w:tab w:val="left" w:pos="215"/>
              </w:tabs>
              <w:ind w:left="57" w:firstLine="0"/>
              <w:rPr>
                <w:sz w:val="22"/>
                <w:szCs w:val="22"/>
              </w:rPr>
            </w:pPr>
            <w:r w:rsidRPr="007620CD">
              <w:rPr>
                <w:sz w:val="22"/>
                <w:szCs w:val="22"/>
              </w:rPr>
              <w:t>объясняют изменение атмосферного давления по мере увеличения высоты над уровнем моря;</w:t>
            </w:r>
          </w:p>
        </w:tc>
        <w:tc>
          <w:tcPr>
            <w:tcW w:w="992" w:type="dxa"/>
            <w:gridSpan w:val="4"/>
            <w:tcBorders>
              <w:left w:val="single" w:sz="4" w:space="0" w:color="auto"/>
              <w:right w:val="single" w:sz="4" w:space="0" w:color="auto"/>
            </w:tcBorders>
          </w:tcPr>
          <w:p w:rsidR="00940868" w:rsidRPr="007620CD" w:rsidRDefault="00B42847" w:rsidP="00940868">
            <w:pPr>
              <w:pStyle w:val="ad"/>
              <w:tabs>
                <w:tab w:val="left" w:pos="215"/>
              </w:tabs>
              <w:rPr>
                <w:sz w:val="22"/>
                <w:szCs w:val="22"/>
              </w:rPr>
            </w:pPr>
            <w:r>
              <w:rPr>
                <w:sz w:val="22"/>
                <w:szCs w:val="22"/>
              </w:rPr>
              <w:t>16</w:t>
            </w:r>
            <w:r w:rsidR="003355A2">
              <w:rPr>
                <w:sz w:val="22"/>
                <w:szCs w:val="22"/>
              </w:rPr>
              <w:t>.02</w:t>
            </w:r>
          </w:p>
        </w:tc>
        <w:tc>
          <w:tcPr>
            <w:tcW w:w="1086" w:type="dxa"/>
            <w:gridSpan w:val="3"/>
            <w:tcBorders>
              <w:left w:val="single" w:sz="4" w:space="0" w:color="auto"/>
            </w:tcBorders>
          </w:tcPr>
          <w:p w:rsidR="00940868" w:rsidRPr="007620CD" w:rsidRDefault="00940868" w:rsidP="00940868">
            <w:pPr>
              <w:spacing w:after="200" w:line="276" w:lineRule="auto"/>
            </w:pPr>
          </w:p>
          <w:p w:rsidR="00940868" w:rsidRPr="007620CD" w:rsidRDefault="00940868" w:rsidP="00940868">
            <w:pPr>
              <w:pStyle w:val="ad"/>
              <w:tabs>
                <w:tab w:val="left" w:pos="215"/>
              </w:tabs>
              <w:rPr>
                <w:sz w:val="22"/>
                <w:szCs w:val="22"/>
              </w:rPr>
            </w:pPr>
          </w:p>
        </w:tc>
      </w:tr>
      <w:tr w:rsidR="00940868" w:rsidRPr="007620CD" w:rsidTr="005E1A16">
        <w:trPr>
          <w:trHeight w:val="990"/>
        </w:trPr>
        <w:tc>
          <w:tcPr>
            <w:tcW w:w="1187" w:type="dxa"/>
            <w:tcBorders>
              <w:bottom w:val="single" w:sz="4" w:space="0" w:color="auto"/>
            </w:tcBorders>
          </w:tcPr>
          <w:p w:rsidR="00940868" w:rsidRPr="007620CD" w:rsidRDefault="00940868" w:rsidP="00940868">
            <w:pPr>
              <w:autoSpaceDE w:val="0"/>
              <w:autoSpaceDN w:val="0"/>
              <w:adjustRightInd w:val="0"/>
              <w:jc w:val="center"/>
            </w:pPr>
            <w:r w:rsidRPr="007620CD">
              <w:t>43/10</w:t>
            </w:r>
          </w:p>
          <w:p w:rsidR="00940868" w:rsidRPr="007620CD" w:rsidRDefault="00940868" w:rsidP="00940868">
            <w:pPr>
              <w:autoSpaceDE w:val="0"/>
              <w:autoSpaceDN w:val="0"/>
              <w:adjustRightInd w:val="0"/>
              <w:jc w:val="center"/>
            </w:pPr>
          </w:p>
        </w:tc>
        <w:tc>
          <w:tcPr>
            <w:tcW w:w="4166" w:type="dxa"/>
            <w:gridSpan w:val="2"/>
            <w:tcBorders>
              <w:bottom w:val="single" w:sz="4" w:space="0" w:color="auto"/>
            </w:tcBorders>
          </w:tcPr>
          <w:p w:rsidR="00940868" w:rsidRPr="007620CD" w:rsidRDefault="00940868" w:rsidP="00940868">
            <w:r w:rsidRPr="007620CD">
              <w:rPr>
                <w:bCs/>
              </w:rPr>
              <w:t>Манометры.</w:t>
            </w:r>
          </w:p>
        </w:tc>
        <w:tc>
          <w:tcPr>
            <w:tcW w:w="8222" w:type="dxa"/>
            <w:tcBorders>
              <w:bottom w:val="single" w:sz="4" w:space="0" w:color="auto"/>
              <w:right w:val="single" w:sz="4" w:space="0" w:color="auto"/>
            </w:tcBorders>
          </w:tcPr>
          <w:p w:rsidR="00940868" w:rsidRPr="007620CD" w:rsidRDefault="00940868" w:rsidP="00940868">
            <w:pPr>
              <w:pStyle w:val="ad"/>
              <w:numPr>
                <w:ilvl w:val="0"/>
                <w:numId w:val="36"/>
              </w:numPr>
              <w:tabs>
                <w:tab w:val="left" w:pos="202"/>
              </w:tabs>
              <w:ind w:left="57" w:firstLine="0"/>
              <w:rPr>
                <w:sz w:val="22"/>
                <w:szCs w:val="22"/>
              </w:rPr>
            </w:pPr>
            <w:r w:rsidRPr="007620CD">
              <w:rPr>
                <w:sz w:val="22"/>
                <w:szCs w:val="22"/>
              </w:rPr>
              <w:t>Измеряют давление с помощью манометра;</w:t>
            </w:r>
          </w:p>
          <w:p w:rsidR="00940868" w:rsidRPr="007620CD" w:rsidRDefault="00940868" w:rsidP="00940868">
            <w:pPr>
              <w:pStyle w:val="ad"/>
              <w:numPr>
                <w:ilvl w:val="0"/>
                <w:numId w:val="36"/>
              </w:numPr>
              <w:tabs>
                <w:tab w:val="left" w:pos="202"/>
              </w:tabs>
              <w:ind w:left="57" w:firstLine="0"/>
              <w:rPr>
                <w:sz w:val="22"/>
                <w:szCs w:val="22"/>
              </w:rPr>
            </w:pPr>
            <w:r w:rsidRPr="007620CD">
              <w:rPr>
                <w:sz w:val="22"/>
                <w:szCs w:val="22"/>
              </w:rPr>
              <w:t>различают манометры по целям использования;</w:t>
            </w:r>
          </w:p>
          <w:p w:rsidR="00940868" w:rsidRPr="007620CD" w:rsidRDefault="00940868" w:rsidP="00940868">
            <w:pPr>
              <w:keepLines/>
              <w:autoSpaceDE w:val="0"/>
              <w:autoSpaceDN w:val="0"/>
              <w:adjustRightInd w:val="0"/>
            </w:pPr>
            <w:r w:rsidRPr="007620CD">
              <w:t>устанавливают зависимость изменения уровня жидкости в коленах манометра и давлением.</w:t>
            </w:r>
          </w:p>
        </w:tc>
        <w:tc>
          <w:tcPr>
            <w:tcW w:w="992" w:type="dxa"/>
            <w:gridSpan w:val="4"/>
            <w:tcBorders>
              <w:left w:val="single" w:sz="4" w:space="0" w:color="auto"/>
              <w:bottom w:val="single" w:sz="4" w:space="0" w:color="auto"/>
              <w:right w:val="single" w:sz="4" w:space="0" w:color="auto"/>
            </w:tcBorders>
          </w:tcPr>
          <w:p w:rsidR="00940868" w:rsidRPr="007620CD" w:rsidRDefault="00B42847" w:rsidP="00940868">
            <w:pPr>
              <w:keepLines/>
              <w:autoSpaceDE w:val="0"/>
              <w:autoSpaceDN w:val="0"/>
              <w:adjustRightInd w:val="0"/>
            </w:pPr>
            <w:r>
              <w:t>20</w:t>
            </w:r>
            <w:r w:rsidR="003355A2">
              <w:t>.02</w:t>
            </w:r>
          </w:p>
        </w:tc>
        <w:tc>
          <w:tcPr>
            <w:tcW w:w="1086" w:type="dxa"/>
            <w:gridSpan w:val="3"/>
            <w:tcBorders>
              <w:left w:val="single" w:sz="4" w:space="0" w:color="auto"/>
              <w:bottom w:val="single" w:sz="4" w:space="0" w:color="auto"/>
            </w:tcBorders>
          </w:tcPr>
          <w:p w:rsidR="00940868" w:rsidRPr="007620CD" w:rsidRDefault="00940868" w:rsidP="00940868">
            <w:pPr>
              <w:spacing w:after="200" w:line="276" w:lineRule="auto"/>
            </w:pPr>
          </w:p>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44/11</w:t>
            </w:r>
          </w:p>
        </w:tc>
        <w:tc>
          <w:tcPr>
            <w:tcW w:w="4166" w:type="dxa"/>
            <w:gridSpan w:val="2"/>
          </w:tcPr>
          <w:p w:rsidR="00940868" w:rsidRPr="007620CD" w:rsidRDefault="00940868" w:rsidP="00940868">
            <w:pPr>
              <w:rPr>
                <w:lang w:val="tt-RU"/>
              </w:rPr>
            </w:pPr>
            <w:r w:rsidRPr="007620CD">
              <w:rPr>
                <w:bCs/>
              </w:rPr>
              <w:t>Поршневой жидкостный насос. Гидравлический пресс.</w:t>
            </w:r>
            <w:r w:rsidRPr="007620CD">
              <w:rPr>
                <w:bCs/>
                <w:lang w:val="tt-RU"/>
              </w:rPr>
              <w:t xml:space="preserve"> Пешкәкле сыеклык насосы. Гидравлик пресс.</w:t>
            </w:r>
          </w:p>
        </w:tc>
        <w:tc>
          <w:tcPr>
            <w:tcW w:w="8222" w:type="dxa"/>
            <w:tcBorders>
              <w:right w:val="single" w:sz="4" w:space="0" w:color="auto"/>
            </w:tcBorders>
          </w:tcPr>
          <w:p w:rsidR="00940868" w:rsidRPr="007620CD" w:rsidRDefault="00940868" w:rsidP="00940868">
            <w:pPr>
              <w:pStyle w:val="ad"/>
              <w:numPr>
                <w:ilvl w:val="0"/>
                <w:numId w:val="37"/>
              </w:numPr>
              <w:tabs>
                <w:tab w:val="left" w:pos="227"/>
              </w:tabs>
              <w:ind w:left="57" w:firstLine="0"/>
              <w:rPr>
                <w:sz w:val="22"/>
                <w:szCs w:val="22"/>
              </w:rPr>
            </w:pPr>
            <w:r w:rsidRPr="007620CD">
              <w:rPr>
                <w:sz w:val="22"/>
                <w:szCs w:val="22"/>
              </w:rPr>
              <w:t>Приводят примеры применения поршневого жидкостного насоса и гидравлического пресса;</w:t>
            </w:r>
          </w:p>
          <w:p w:rsidR="00940868" w:rsidRPr="007620CD" w:rsidRDefault="00940868" w:rsidP="00940868">
            <w:pPr>
              <w:pStyle w:val="ad"/>
              <w:numPr>
                <w:ilvl w:val="0"/>
                <w:numId w:val="37"/>
              </w:numPr>
              <w:tabs>
                <w:tab w:val="left" w:pos="227"/>
              </w:tabs>
              <w:ind w:left="57" w:firstLine="0"/>
              <w:rPr>
                <w:sz w:val="22"/>
                <w:szCs w:val="22"/>
              </w:rPr>
            </w:pPr>
            <w:r w:rsidRPr="007620CD">
              <w:rPr>
                <w:sz w:val="22"/>
                <w:szCs w:val="22"/>
              </w:rPr>
              <w:t>работают с текстом учебника</w:t>
            </w:r>
          </w:p>
        </w:tc>
        <w:tc>
          <w:tcPr>
            <w:tcW w:w="992" w:type="dxa"/>
            <w:gridSpan w:val="4"/>
            <w:tcBorders>
              <w:left w:val="single" w:sz="4" w:space="0" w:color="auto"/>
              <w:right w:val="single" w:sz="4" w:space="0" w:color="auto"/>
            </w:tcBorders>
          </w:tcPr>
          <w:p w:rsidR="00940868" w:rsidRPr="007620CD" w:rsidRDefault="00B42847" w:rsidP="00940868">
            <w:pPr>
              <w:pStyle w:val="ad"/>
              <w:tabs>
                <w:tab w:val="left" w:pos="227"/>
              </w:tabs>
              <w:ind w:left="57"/>
              <w:rPr>
                <w:sz w:val="22"/>
                <w:szCs w:val="22"/>
              </w:rPr>
            </w:pPr>
            <w:r>
              <w:rPr>
                <w:sz w:val="22"/>
                <w:szCs w:val="22"/>
              </w:rPr>
              <w:t>23</w:t>
            </w:r>
            <w:r w:rsidR="003355A2">
              <w:rPr>
                <w:sz w:val="22"/>
                <w:szCs w:val="22"/>
              </w:rPr>
              <w:t>.02</w:t>
            </w:r>
          </w:p>
        </w:tc>
        <w:tc>
          <w:tcPr>
            <w:tcW w:w="1086" w:type="dxa"/>
            <w:gridSpan w:val="3"/>
            <w:tcBorders>
              <w:left w:val="single" w:sz="4" w:space="0" w:color="auto"/>
            </w:tcBorders>
          </w:tcPr>
          <w:p w:rsidR="00940868" w:rsidRPr="007620CD" w:rsidRDefault="00940868" w:rsidP="00940868">
            <w:pPr>
              <w:pStyle w:val="ad"/>
              <w:tabs>
                <w:tab w:val="left" w:pos="227"/>
              </w:tabs>
              <w:ind w:left="57"/>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45/12</w:t>
            </w:r>
          </w:p>
        </w:tc>
        <w:tc>
          <w:tcPr>
            <w:tcW w:w="4166" w:type="dxa"/>
            <w:gridSpan w:val="2"/>
          </w:tcPr>
          <w:p w:rsidR="00940868" w:rsidRPr="007620CD" w:rsidRDefault="00940868" w:rsidP="00940868">
            <w:pPr>
              <w:rPr>
                <w:bCs/>
                <w:lang w:val="tt-RU"/>
              </w:rPr>
            </w:pPr>
            <w:r w:rsidRPr="007620CD">
              <w:rPr>
                <w:bCs/>
              </w:rPr>
              <w:t>Действие жидкости и газа на погруженное в них тело</w:t>
            </w:r>
            <w:r w:rsidRPr="007620CD">
              <w:rPr>
                <w:bCs/>
                <w:lang w:val="tt-RU"/>
              </w:rPr>
              <w:t xml:space="preserve">. Сыеклык һәм газларның үзләренә батырылган </w:t>
            </w:r>
            <w:r w:rsidRPr="007620CD">
              <w:rPr>
                <w:bCs/>
                <w:lang w:val="tt-RU"/>
              </w:rPr>
              <w:lastRenderedPageBreak/>
              <w:t>җисемгә тәэсир итүе.</w:t>
            </w:r>
          </w:p>
        </w:tc>
        <w:tc>
          <w:tcPr>
            <w:tcW w:w="8222" w:type="dxa"/>
            <w:tcBorders>
              <w:right w:val="single" w:sz="4" w:space="0" w:color="auto"/>
            </w:tcBorders>
          </w:tcPr>
          <w:p w:rsidR="00940868" w:rsidRPr="007620CD" w:rsidRDefault="00940868" w:rsidP="00940868">
            <w:pPr>
              <w:pStyle w:val="ad"/>
              <w:numPr>
                <w:ilvl w:val="0"/>
                <w:numId w:val="38"/>
              </w:numPr>
              <w:tabs>
                <w:tab w:val="left" w:pos="215"/>
              </w:tabs>
              <w:ind w:left="57" w:firstLine="0"/>
              <w:rPr>
                <w:sz w:val="22"/>
                <w:szCs w:val="22"/>
              </w:rPr>
            </w:pPr>
            <w:r w:rsidRPr="007620CD">
              <w:rPr>
                <w:sz w:val="22"/>
                <w:szCs w:val="22"/>
              </w:rPr>
              <w:lastRenderedPageBreak/>
              <w:t>Доказывают, основываясь на законе Паскаля, существование выталкивающей силы, действующей на тело;</w:t>
            </w:r>
          </w:p>
          <w:p w:rsidR="00940868" w:rsidRPr="007620CD" w:rsidRDefault="00940868" w:rsidP="00940868">
            <w:pPr>
              <w:pStyle w:val="ad"/>
              <w:numPr>
                <w:ilvl w:val="0"/>
                <w:numId w:val="38"/>
              </w:numPr>
              <w:tabs>
                <w:tab w:val="left" w:pos="215"/>
              </w:tabs>
              <w:ind w:left="57" w:firstLine="0"/>
              <w:rPr>
                <w:sz w:val="22"/>
                <w:szCs w:val="22"/>
              </w:rPr>
            </w:pPr>
            <w:r w:rsidRPr="007620CD">
              <w:rPr>
                <w:sz w:val="22"/>
                <w:szCs w:val="22"/>
              </w:rPr>
              <w:t>приводят примеры, подтверждающие существование выталкивающей силы;</w:t>
            </w:r>
          </w:p>
        </w:tc>
        <w:tc>
          <w:tcPr>
            <w:tcW w:w="992" w:type="dxa"/>
            <w:gridSpan w:val="4"/>
            <w:tcBorders>
              <w:left w:val="single" w:sz="4" w:space="0" w:color="auto"/>
              <w:right w:val="single" w:sz="4" w:space="0" w:color="auto"/>
            </w:tcBorders>
          </w:tcPr>
          <w:p w:rsidR="00940868" w:rsidRPr="007620CD" w:rsidRDefault="00B42847" w:rsidP="00940868">
            <w:pPr>
              <w:pStyle w:val="ad"/>
              <w:tabs>
                <w:tab w:val="left" w:pos="215"/>
              </w:tabs>
              <w:ind w:left="57"/>
              <w:rPr>
                <w:sz w:val="22"/>
                <w:szCs w:val="22"/>
              </w:rPr>
            </w:pPr>
            <w:r>
              <w:rPr>
                <w:sz w:val="22"/>
                <w:szCs w:val="22"/>
              </w:rPr>
              <w:t>27.02</w:t>
            </w:r>
          </w:p>
        </w:tc>
        <w:tc>
          <w:tcPr>
            <w:tcW w:w="1086" w:type="dxa"/>
            <w:gridSpan w:val="3"/>
            <w:tcBorders>
              <w:left w:val="single" w:sz="4" w:space="0" w:color="auto"/>
            </w:tcBorders>
          </w:tcPr>
          <w:p w:rsidR="00940868" w:rsidRPr="007620CD" w:rsidRDefault="00940868" w:rsidP="00940868">
            <w:pPr>
              <w:pStyle w:val="ad"/>
              <w:tabs>
                <w:tab w:val="left" w:pos="215"/>
              </w:tabs>
              <w:ind w:left="57"/>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46/13</w:t>
            </w:r>
          </w:p>
          <w:p w:rsidR="00940868" w:rsidRPr="007620CD" w:rsidRDefault="00940868" w:rsidP="00940868">
            <w:pPr>
              <w:autoSpaceDE w:val="0"/>
              <w:autoSpaceDN w:val="0"/>
              <w:adjustRightInd w:val="0"/>
            </w:pPr>
          </w:p>
        </w:tc>
        <w:tc>
          <w:tcPr>
            <w:tcW w:w="4166" w:type="dxa"/>
            <w:gridSpan w:val="2"/>
          </w:tcPr>
          <w:p w:rsidR="00940868" w:rsidRPr="007620CD" w:rsidRDefault="00940868" w:rsidP="00940868">
            <w:pPr>
              <w:rPr>
                <w:lang w:val="tt-RU"/>
              </w:rPr>
            </w:pPr>
            <w:r w:rsidRPr="007620CD">
              <w:rPr>
                <w:bCs/>
              </w:rPr>
              <w:t>Закон Архимеда.</w:t>
            </w:r>
            <w:r w:rsidRPr="007620CD">
              <w:rPr>
                <w:bCs/>
                <w:lang w:val="tt-RU"/>
              </w:rPr>
              <w:t xml:space="preserve"> Архимед законы</w:t>
            </w:r>
          </w:p>
        </w:tc>
        <w:tc>
          <w:tcPr>
            <w:tcW w:w="8222" w:type="dxa"/>
            <w:tcBorders>
              <w:right w:val="single" w:sz="4" w:space="0" w:color="auto"/>
            </w:tcBorders>
          </w:tcPr>
          <w:p w:rsidR="00940868" w:rsidRPr="007620CD" w:rsidRDefault="00940868" w:rsidP="00940868">
            <w:pPr>
              <w:pStyle w:val="ad"/>
              <w:numPr>
                <w:ilvl w:val="0"/>
                <w:numId w:val="39"/>
              </w:numPr>
              <w:tabs>
                <w:tab w:val="left" w:pos="227"/>
              </w:tabs>
              <w:ind w:left="57" w:firstLine="0"/>
              <w:rPr>
                <w:sz w:val="22"/>
                <w:szCs w:val="22"/>
              </w:rPr>
            </w:pPr>
            <w:r w:rsidRPr="007620CD">
              <w:rPr>
                <w:sz w:val="22"/>
                <w:szCs w:val="22"/>
              </w:rPr>
              <w:t>Выводят формулу для определения выталкивающей силы;</w:t>
            </w:r>
          </w:p>
          <w:p w:rsidR="00940868" w:rsidRPr="007620CD" w:rsidRDefault="00940868" w:rsidP="00940868">
            <w:pPr>
              <w:pStyle w:val="ad"/>
              <w:numPr>
                <w:ilvl w:val="0"/>
                <w:numId w:val="39"/>
              </w:numPr>
              <w:tabs>
                <w:tab w:val="left" w:pos="227"/>
              </w:tabs>
              <w:ind w:left="57" w:firstLine="0"/>
              <w:rPr>
                <w:sz w:val="22"/>
                <w:szCs w:val="22"/>
              </w:rPr>
            </w:pPr>
            <w:r w:rsidRPr="007620CD">
              <w:rPr>
                <w:sz w:val="22"/>
                <w:szCs w:val="22"/>
              </w:rPr>
              <w:t>рассчитывают силу Архимеда;</w:t>
            </w:r>
          </w:p>
          <w:p w:rsidR="00940868" w:rsidRPr="007620CD" w:rsidRDefault="00940868" w:rsidP="00940868">
            <w:pPr>
              <w:pStyle w:val="ad"/>
              <w:numPr>
                <w:ilvl w:val="0"/>
                <w:numId w:val="39"/>
              </w:numPr>
              <w:tabs>
                <w:tab w:val="left" w:pos="227"/>
              </w:tabs>
              <w:ind w:left="57" w:firstLine="0"/>
              <w:rPr>
                <w:sz w:val="22"/>
                <w:szCs w:val="22"/>
              </w:rPr>
            </w:pPr>
            <w:r w:rsidRPr="007620CD">
              <w:rPr>
                <w:sz w:val="22"/>
                <w:szCs w:val="22"/>
              </w:rPr>
              <w:t>указывают причины, от которых зависит сила Архимеда;</w:t>
            </w:r>
          </w:p>
          <w:p w:rsidR="00940868" w:rsidRPr="007620CD" w:rsidRDefault="00940868" w:rsidP="00940868">
            <w:pPr>
              <w:pStyle w:val="ad"/>
              <w:numPr>
                <w:ilvl w:val="0"/>
                <w:numId w:val="39"/>
              </w:numPr>
              <w:tabs>
                <w:tab w:val="left" w:pos="227"/>
              </w:tabs>
              <w:ind w:left="57" w:firstLine="0"/>
              <w:rPr>
                <w:sz w:val="22"/>
                <w:szCs w:val="22"/>
              </w:rPr>
            </w:pPr>
            <w:r w:rsidRPr="007620CD">
              <w:rPr>
                <w:sz w:val="22"/>
                <w:szCs w:val="22"/>
              </w:rPr>
              <w:t>работают с текстом учебника, анализируют формулы, обобщают и делают выводы;</w:t>
            </w:r>
          </w:p>
          <w:p w:rsidR="00940868" w:rsidRPr="007620CD" w:rsidRDefault="00940868" w:rsidP="00940868">
            <w:pPr>
              <w:keepLines/>
              <w:autoSpaceDE w:val="0"/>
              <w:autoSpaceDN w:val="0"/>
              <w:adjustRightInd w:val="0"/>
              <w:spacing w:line="200" w:lineRule="exact"/>
            </w:pPr>
            <w:r w:rsidRPr="007620CD">
              <w:t>анализируют опыт с ведерком Архимеда.</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spacing w:line="200" w:lineRule="exact"/>
            </w:pPr>
            <w:r>
              <w:t>2</w:t>
            </w:r>
            <w:r w:rsidR="003355A2">
              <w:t>.03</w:t>
            </w:r>
          </w:p>
        </w:tc>
        <w:tc>
          <w:tcPr>
            <w:tcW w:w="1086" w:type="dxa"/>
            <w:gridSpan w:val="3"/>
            <w:tcBorders>
              <w:left w:val="single" w:sz="4" w:space="0" w:color="auto"/>
            </w:tcBorders>
          </w:tcPr>
          <w:p w:rsidR="00940868" w:rsidRPr="007620CD" w:rsidRDefault="00940868" w:rsidP="00940868">
            <w:pPr>
              <w:keepLines/>
              <w:autoSpaceDE w:val="0"/>
              <w:autoSpaceDN w:val="0"/>
              <w:adjustRightInd w:val="0"/>
              <w:spacing w:line="200" w:lineRule="exact"/>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47/14</w:t>
            </w:r>
          </w:p>
        </w:tc>
        <w:tc>
          <w:tcPr>
            <w:tcW w:w="4166" w:type="dxa"/>
            <w:gridSpan w:val="2"/>
          </w:tcPr>
          <w:p w:rsidR="00940868" w:rsidRPr="007620CD" w:rsidRDefault="00940868" w:rsidP="00940868">
            <w:pPr>
              <w:rPr>
                <w:lang w:val="tt-RU"/>
              </w:rPr>
            </w:pPr>
            <w:r w:rsidRPr="007620CD">
              <w:rPr>
                <w:bCs/>
              </w:rPr>
              <w:t xml:space="preserve">Действие жидкости и газа на погруженное в них </w:t>
            </w:r>
            <w:proofErr w:type="spellStart"/>
            <w:r w:rsidRPr="007620CD">
              <w:rPr>
                <w:bCs/>
              </w:rPr>
              <w:t>тело</w:t>
            </w:r>
            <w:proofErr w:type="gramStart"/>
            <w:r w:rsidRPr="007620CD">
              <w:rPr>
                <w:b/>
                <w:bCs/>
              </w:rPr>
              <w:t>.</w:t>
            </w:r>
            <w:r w:rsidRPr="007620CD">
              <w:t>Л</w:t>
            </w:r>
            <w:proofErr w:type="gramEnd"/>
            <w:r w:rsidRPr="007620CD">
              <w:t>абораторная</w:t>
            </w:r>
            <w:proofErr w:type="spellEnd"/>
            <w:r w:rsidRPr="007620CD">
              <w:t xml:space="preserve"> работа № 8 «Определение выталкивающей силы, действующей на погруженное в жидкость тело»</w:t>
            </w:r>
            <w:r w:rsidRPr="007620CD">
              <w:rPr>
                <w:lang w:val="tt-RU"/>
              </w:rPr>
              <w:t xml:space="preserve"> Лаборатор эш №8 “ Сыеклыкка батырылган җисемгә тәэсир итүче этеп чыгару көче”</w:t>
            </w:r>
          </w:p>
        </w:tc>
        <w:tc>
          <w:tcPr>
            <w:tcW w:w="8222" w:type="dxa"/>
            <w:tcBorders>
              <w:right w:val="single" w:sz="4" w:space="0" w:color="auto"/>
            </w:tcBorders>
          </w:tcPr>
          <w:p w:rsidR="00940868" w:rsidRPr="007620CD" w:rsidRDefault="00940868" w:rsidP="00940868">
            <w:pPr>
              <w:pStyle w:val="ad"/>
              <w:numPr>
                <w:ilvl w:val="0"/>
                <w:numId w:val="40"/>
              </w:numPr>
              <w:tabs>
                <w:tab w:val="left" w:pos="202"/>
              </w:tabs>
              <w:ind w:left="57" w:firstLine="0"/>
              <w:rPr>
                <w:sz w:val="22"/>
                <w:szCs w:val="22"/>
              </w:rPr>
            </w:pPr>
            <w:r w:rsidRPr="007620CD">
              <w:rPr>
                <w:sz w:val="22"/>
                <w:szCs w:val="22"/>
              </w:rPr>
              <w:t>Опытным путем обнаруживают выталкивающее действие жидкости на погруженное в нее тело;</w:t>
            </w:r>
          </w:p>
          <w:p w:rsidR="00940868" w:rsidRPr="007620CD" w:rsidRDefault="00940868" w:rsidP="00940868">
            <w:pPr>
              <w:pStyle w:val="ad"/>
              <w:numPr>
                <w:ilvl w:val="0"/>
                <w:numId w:val="40"/>
              </w:numPr>
              <w:tabs>
                <w:tab w:val="left" w:pos="202"/>
              </w:tabs>
              <w:ind w:left="57" w:firstLine="0"/>
              <w:rPr>
                <w:sz w:val="22"/>
                <w:szCs w:val="22"/>
              </w:rPr>
            </w:pPr>
            <w:r w:rsidRPr="007620CD">
              <w:rPr>
                <w:sz w:val="22"/>
                <w:szCs w:val="22"/>
              </w:rPr>
              <w:t>рассчитывают выталкивающую силу по данным эксперимента;</w:t>
            </w:r>
          </w:p>
          <w:p w:rsidR="00940868" w:rsidRPr="007620CD" w:rsidRDefault="00940868" w:rsidP="00940868">
            <w:pPr>
              <w:keepLines/>
              <w:autoSpaceDE w:val="0"/>
              <w:autoSpaceDN w:val="0"/>
              <w:adjustRightInd w:val="0"/>
            </w:pPr>
            <w:r w:rsidRPr="007620CD">
              <w:t>работают в группе.</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6</w:t>
            </w:r>
            <w:r w:rsidR="003355A2">
              <w:t>.03</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48/15</w:t>
            </w:r>
          </w:p>
        </w:tc>
        <w:tc>
          <w:tcPr>
            <w:tcW w:w="4166" w:type="dxa"/>
            <w:gridSpan w:val="2"/>
          </w:tcPr>
          <w:p w:rsidR="00940868" w:rsidRPr="007620CD" w:rsidRDefault="00940868" w:rsidP="00940868">
            <w:pPr>
              <w:keepLines/>
              <w:autoSpaceDE w:val="0"/>
              <w:autoSpaceDN w:val="0"/>
              <w:adjustRightInd w:val="0"/>
              <w:rPr>
                <w:lang w:val="tt-RU"/>
              </w:rPr>
            </w:pPr>
            <w:r w:rsidRPr="007620CD">
              <w:rPr>
                <w:bCs/>
              </w:rPr>
              <w:t>Плавание тел.</w:t>
            </w:r>
            <w:r w:rsidRPr="007620CD">
              <w:rPr>
                <w:bCs/>
                <w:lang w:val="tt-RU"/>
              </w:rPr>
              <w:t xml:space="preserve"> Җисемнәрнең йөзүе</w:t>
            </w:r>
          </w:p>
        </w:tc>
        <w:tc>
          <w:tcPr>
            <w:tcW w:w="8222" w:type="dxa"/>
            <w:tcBorders>
              <w:right w:val="single" w:sz="4" w:space="0" w:color="auto"/>
            </w:tcBorders>
          </w:tcPr>
          <w:p w:rsidR="00940868" w:rsidRPr="007620CD" w:rsidRDefault="00940868" w:rsidP="00940868">
            <w:pPr>
              <w:pStyle w:val="ad"/>
              <w:numPr>
                <w:ilvl w:val="0"/>
                <w:numId w:val="41"/>
              </w:numPr>
              <w:tabs>
                <w:tab w:val="left" w:pos="215"/>
              </w:tabs>
              <w:ind w:left="57" w:firstLine="0"/>
              <w:rPr>
                <w:sz w:val="22"/>
                <w:szCs w:val="22"/>
              </w:rPr>
            </w:pPr>
            <w:r w:rsidRPr="007620CD">
              <w:rPr>
                <w:sz w:val="22"/>
                <w:szCs w:val="22"/>
              </w:rPr>
              <w:t>Объясняют причины плавания тел;</w:t>
            </w:r>
          </w:p>
          <w:p w:rsidR="00940868" w:rsidRPr="007620CD" w:rsidRDefault="00940868" w:rsidP="00940868">
            <w:pPr>
              <w:pStyle w:val="ad"/>
              <w:numPr>
                <w:ilvl w:val="0"/>
                <w:numId w:val="41"/>
              </w:numPr>
              <w:tabs>
                <w:tab w:val="left" w:pos="215"/>
              </w:tabs>
              <w:ind w:left="57" w:firstLine="0"/>
              <w:rPr>
                <w:sz w:val="22"/>
                <w:szCs w:val="22"/>
              </w:rPr>
            </w:pPr>
            <w:r w:rsidRPr="007620CD">
              <w:rPr>
                <w:sz w:val="22"/>
                <w:szCs w:val="22"/>
              </w:rPr>
              <w:t>приводят примеры плавания различных тел и живых организмов;</w:t>
            </w:r>
          </w:p>
          <w:p w:rsidR="00940868" w:rsidRPr="007620CD" w:rsidRDefault="00940868" w:rsidP="00940868">
            <w:pPr>
              <w:pStyle w:val="ad"/>
              <w:numPr>
                <w:ilvl w:val="0"/>
                <w:numId w:val="41"/>
              </w:numPr>
              <w:tabs>
                <w:tab w:val="left" w:pos="215"/>
              </w:tabs>
              <w:ind w:left="57" w:firstLine="0"/>
              <w:rPr>
                <w:sz w:val="22"/>
                <w:szCs w:val="22"/>
              </w:rPr>
            </w:pPr>
            <w:r w:rsidRPr="007620CD">
              <w:rPr>
                <w:sz w:val="22"/>
                <w:szCs w:val="22"/>
              </w:rPr>
              <w:t>конструируют прибор для демонстрации гидростатического давления;</w:t>
            </w:r>
          </w:p>
          <w:p w:rsidR="00940868" w:rsidRPr="007620CD" w:rsidRDefault="00940868" w:rsidP="00940868">
            <w:pPr>
              <w:keepLines/>
              <w:autoSpaceDE w:val="0"/>
              <w:autoSpaceDN w:val="0"/>
              <w:adjustRightInd w:val="0"/>
            </w:pPr>
            <w:r w:rsidRPr="007620CD">
              <w:t>применяют знания из курса биологии, географии, природоведения при объяснении плавания тел.</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9</w:t>
            </w:r>
            <w:r w:rsidR="003355A2">
              <w:t>.03</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49/16</w:t>
            </w:r>
          </w:p>
        </w:tc>
        <w:tc>
          <w:tcPr>
            <w:tcW w:w="4166" w:type="dxa"/>
            <w:gridSpan w:val="2"/>
          </w:tcPr>
          <w:p w:rsidR="00940868" w:rsidRPr="007620CD" w:rsidRDefault="00940868" w:rsidP="00940868">
            <w:pPr>
              <w:keepLines/>
              <w:autoSpaceDE w:val="0"/>
              <w:autoSpaceDN w:val="0"/>
              <w:adjustRightInd w:val="0"/>
              <w:rPr>
                <w:lang w:val="tt-RU"/>
              </w:rPr>
            </w:pPr>
            <w:r w:rsidRPr="007620CD">
              <w:rPr>
                <w:bCs/>
              </w:rPr>
              <w:t>Решение задач по темам «Архимедова сила», «Условия плавания тел».</w:t>
            </w:r>
            <w:r w:rsidRPr="007620CD">
              <w:rPr>
                <w:bCs/>
                <w:lang w:val="tt-RU"/>
              </w:rPr>
              <w:t xml:space="preserve"> “Архимед көче. Җисемнәрнең йөзү шартлары” темасына күнегүләр эшләү</w:t>
            </w:r>
          </w:p>
        </w:tc>
        <w:tc>
          <w:tcPr>
            <w:tcW w:w="8222" w:type="dxa"/>
            <w:tcBorders>
              <w:right w:val="single" w:sz="4" w:space="0" w:color="auto"/>
            </w:tcBorders>
          </w:tcPr>
          <w:p w:rsidR="00940868" w:rsidRPr="007620CD" w:rsidRDefault="00940868" w:rsidP="00940868">
            <w:pPr>
              <w:pStyle w:val="ad"/>
              <w:numPr>
                <w:ilvl w:val="0"/>
                <w:numId w:val="42"/>
              </w:numPr>
              <w:tabs>
                <w:tab w:val="left" w:pos="199"/>
              </w:tabs>
              <w:ind w:left="57" w:firstLine="0"/>
              <w:rPr>
                <w:sz w:val="22"/>
                <w:szCs w:val="22"/>
              </w:rPr>
            </w:pPr>
            <w:r w:rsidRPr="007620CD">
              <w:rPr>
                <w:sz w:val="22"/>
                <w:szCs w:val="22"/>
              </w:rPr>
              <w:t>Рассчитывают силу Архимеда;</w:t>
            </w:r>
          </w:p>
          <w:p w:rsidR="00940868" w:rsidRPr="007620CD" w:rsidRDefault="00940868" w:rsidP="00940868">
            <w:pPr>
              <w:keepLines/>
              <w:autoSpaceDE w:val="0"/>
              <w:autoSpaceDN w:val="0"/>
              <w:adjustRightInd w:val="0"/>
              <w:spacing w:line="200" w:lineRule="exact"/>
            </w:pPr>
            <w:r w:rsidRPr="007620CD">
              <w:t>анализируют результаты, полученные при решении задач.</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spacing w:line="200" w:lineRule="exact"/>
            </w:pPr>
            <w:r>
              <w:t>13</w:t>
            </w:r>
            <w:r w:rsidR="003355A2">
              <w:t>.03</w:t>
            </w:r>
          </w:p>
        </w:tc>
        <w:tc>
          <w:tcPr>
            <w:tcW w:w="1086" w:type="dxa"/>
            <w:gridSpan w:val="3"/>
            <w:tcBorders>
              <w:left w:val="single" w:sz="4" w:space="0" w:color="auto"/>
            </w:tcBorders>
          </w:tcPr>
          <w:p w:rsidR="00940868" w:rsidRPr="007620CD" w:rsidRDefault="00940868" w:rsidP="00940868">
            <w:pPr>
              <w:spacing w:after="200" w:line="276" w:lineRule="auto"/>
            </w:pPr>
          </w:p>
          <w:p w:rsidR="00940868" w:rsidRPr="007620CD" w:rsidRDefault="00940868" w:rsidP="00940868">
            <w:pPr>
              <w:keepLines/>
              <w:autoSpaceDE w:val="0"/>
              <w:autoSpaceDN w:val="0"/>
              <w:adjustRightInd w:val="0"/>
              <w:spacing w:line="200" w:lineRule="exact"/>
            </w:pPr>
          </w:p>
        </w:tc>
      </w:tr>
      <w:tr w:rsidR="00940868" w:rsidRPr="007620CD" w:rsidTr="005E1A16">
        <w:trPr>
          <w:trHeight w:val="960"/>
        </w:trPr>
        <w:tc>
          <w:tcPr>
            <w:tcW w:w="1187" w:type="dxa"/>
            <w:tcBorders>
              <w:bottom w:val="single" w:sz="4" w:space="0" w:color="auto"/>
            </w:tcBorders>
          </w:tcPr>
          <w:p w:rsidR="00940868" w:rsidRPr="007620CD" w:rsidRDefault="00940868" w:rsidP="00940868">
            <w:pPr>
              <w:autoSpaceDE w:val="0"/>
              <w:autoSpaceDN w:val="0"/>
              <w:adjustRightInd w:val="0"/>
              <w:jc w:val="center"/>
            </w:pPr>
            <w:r w:rsidRPr="007620CD">
              <w:t>50/17</w:t>
            </w:r>
          </w:p>
        </w:tc>
        <w:tc>
          <w:tcPr>
            <w:tcW w:w="4166" w:type="dxa"/>
            <w:gridSpan w:val="2"/>
            <w:tcBorders>
              <w:bottom w:val="single" w:sz="4" w:space="0" w:color="auto"/>
            </w:tcBorders>
          </w:tcPr>
          <w:p w:rsidR="00940868" w:rsidRPr="007620CD" w:rsidRDefault="00940868" w:rsidP="00940868">
            <w:pPr>
              <w:keepLines/>
              <w:autoSpaceDE w:val="0"/>
              <w:autoSpaceDN w:val="0"/>
              <w:adjustRightInd w:val="0"/>
              <w:rPr>
                <w:lang w:val="tt-RU"/>
              </w:rPr>
            </w:pPr>
            <w:r w:rsidRPr="007620CD">
              <w:rPr>
                <w:bCs/>
              </w:rPr>
              <w:t>Лабораторная работа № 9 «Выяснение условий плавания тела в жидкости».</w:t>
            </w:r>
            <w:r w:rsidRPr="007620CD">
              <w:rPr>
                <w:bCs/>
                <w:lang w:val="tt-RU"/>
              </w:rPr>
              <w:t xml:space="preserve"> Лаборатор эш №9 “ Җисемнәрнең йөзү шартларын ачыклау”</w:t>
            </w:r>
          </w:p>
        </w:tc>
        <w:tc>
          <w:tcPr>
            <w:tcW w:w="8222" w:type="dxa"/>
            <w:tcBorders>
              <w:bottom w:val="single" w:sz="4" w:space="0" w:color="auto"/>
              <w:right w:val="single" w:sz="4" w:space="0" w:color="auto"/>
            </w:tcBorders>
          </w:tcPr>
          <w:p w:rsidR="00940868" w:rsidRPr="007620CD" w:rsidRDefault="00940868" w:rsidP="00940868">
            <w:pPr>
              <w:pStyle w:val="ad"/>
              <w:numPr>
                <w:ilvl w:val="0"/>
                <w:numId w:val="43"/>
              </w:numPr>
              <w:tabs>
                <w:tab w:val="left" w:pos="215"/>
              </w:tabs>
              <w:ind w:left="57" w:firstLine="0"/>
              <w:rPr>
                <w:sz w:val="22"/>
                <w:szCs w:val="22"/>
              </w:rPr>
            </w:pPr>
            <w:r w:rsidRPr="007620CD">
              <w:rPr>
                <w:sz w:val="22"/>
                <w:szCs w:val="22"/>
              </w:rPr>
              <w:t>На опыте выяснят условия, при которых тело плавает, всплывает, тонет в жидкости;</w:t>
            </w:r>
          </w:p>
          <w:p w:rsidR="00940868" w:rsidRPr="007620CD" w:rsidRDefault="00940868" w:rsidP="00940868">
            <w:pPr>
              <w:keepLines/>
              <w:autoSpaceDE w:val="0"/>
              <w:autoSpaceDN w:val="0"/>
              <w:adjustRightInd w:val="0"/>
            </w:pPr>
            <w:r w:rsidRPr="007620CD">
              <w:t>работают в группе.</w:t>
            </w:r>
          </w:p>
        </w:tc>
        <w:tc>
          <w:tcPr>
            <w:tcW w:w="992" w:type="dxa"/>
            <w:gridSpan w:val="4"/>
            <w:tcBorders>
              <w:left w:val="single" w:sz="4" w:space="0" w:color="auto"/>
              <w:bottom w:val="single" w:sz="4" w:space="0" w:color="auto"/>
              <w:right w:val="single" w:sz="4" w:space="0" w:color="auto"/>
            </w:tcBorders>
          </w:tcPr>
          <w:p w:rsidR="00940868" w:rsidRPr="007620CD" w:rsidRDefault="00B42847" w:rsidP="00940868">
            <w:pPr>
              <w:keepLines/>
              <w:autoSpaceDE w:val="0"/>
              <w:autoSpaceDN w:val="0"/>
              <w:adjustRightInd w:val="0"/>
            </w:pPr>
            <w:r>
              <w:t>16</w:t>
            </w:r>
            <w:r w:rsidR="003355A2">
              <w:t>.03</w:t>
            </w:r>
          </w:p>
        </w:tc>
        <w:tc>
          <w:tcPr>
            <w:tcW w:w="1086" w:type="dxa"/>
            <w:gridSpan w:val="3"/>
            <w:tcBorders>
              <w:left w:val="single" w:sz="4" w:space="0" w:color="auto"/>
              <w:bottom w:val="single" w:sz="4" w:space="0" w:color="auto"/>
            </w:tcBorders>
          </w:tcPr>
          <w:p w:rsidR="00940868" w:rsidRPr="007620CD" w:rsidRDefault="00940868" w:rsidP="00940868">
            <w:pPr>
              <w:spacing w:after="200" w:line="276" w:lineRule="auto"/>
            </w:pPr>
          </w:p>
          <w:p w:rsidR="00940868" w:rsidRPr="007620CD" w:rsidRDefault="00940868" w:rsidP="00940868">
            <w:pPr>
              <w:keepLines/>
              <w:autoSpaceDE w:val="0"/>
              <w:autoSpaceDN w:val="0"/>
              <w:adjustRightInd w:val="0"/>
            </w:pPr>
          </w:p>
        </w:tc>
      </w:tr>
      <w:tr w:rsidR="00940868" w:rsidRPr="007620CD" w:rsidTr="005E1A16">
        <w:trPr>
          <w:trHeight w:val="825"/>
        </w:trPr>
        <w:tc>
          <w:tcPr>
            <w:tcW w:w="1187" w:type="dxa"/>
            <w:tcBorders>
              <w:bottom w:val="single" w:sz="4" w:space="0" w:color="auto"/>
            </w:tcBorders>
          </w:tcPr>
          <w:p w:rsidR="00940868" w:rsidRPr="007620CD" w:rsidRDefault="00940868" w:rsidP="00940868">
            <w:pPr>
              <w:autoSpaceDE w:val="0"/>
              <w:autoSpaceDN w:val="0"/>
              <w:adjustRightInd w:val="0"/>
              <w:jc w:val="center"/>
            </w:pPr>
            <w:r w:rsidRPr="007620CD">
              <w:t>51/18</w:t>
            </w:r>
          </w:p>
        </w:tc>
        <w:tc>
          <w:tcPr>
            <w:tcW w:w="4166" w:type="dxa"/>
            <w:gridSpan w:val="2"/>
            <w:tcBorders>
              <w:bottom w:val="single" w:sz="4" w:space="0" w:color="auto"/>
            </w:tcBorders>
          </w:tcPr>
          <w:p w:rsidR="00940868" w:rsidRPr="007620CD" w:rsidRDefault="00940868" w:rsidP="00940868">
            <w:pPr>
              <w:keepLines/>
              <w:autoSpaceDE w:val="0"/>
              <w:autoSpaceDN w:val="0"/>
              <w:adjustRightInd w:val="0"/>
              <w:rPr>
                <w:lang w:val="tt-RU"/>
              </w:rPr>
            </w:pPr>
            <w:r w:rsidRPr="007620CD">
              <w:rPr>
                <w:bCs/>
              </w:rPr>
              <w:t>Плавание судов. Воздухоплавание.</w:t>
            </w:r>
            <w:r w:rsidRPr="007620CD">
              <w:rPr>
                <w:bCs/>
                <w:lang w:val="tt-RU"/>
              </w:rPr>
              <w:t xml:space="preserve"> Судноларның йөзүе. Һавада йөзү.</w:t>
            </w:r>
          </w:p>
        </w:tc>
        <w:tc>
          <w:tcPr>
            <w:tcW w:w="8222" w:type="dxa"/>
            <w:tcBorders>
              <w:bottom w:val="single" w:sz="4" w:space="0" w:color="auto"/>
              <w:right w:val="single" w:sz="4" w:space="0" w:color="auto"/>
            </w:tcBorders>
          </w:tcPr>
          <w:p w:rsidR="00940868" w:rsidRPr="007620CD" w:rsidRDefault="00940868" w:rsidP="00940868">
            <w:pPr>
              <w:pStyle w:val="ad"/>
              <w:numPr>
                <w:ilvl w:val="0"/>
                <w:numId w:val="44"/>
              </w:numPr>
              <w:tabs>
                <w:tab w:val="left" w:pos="252"/>
              </w:tabs>
              <w:ind w:left="57" w:firstLine="0"/>
              <w:rPr>
                <w:sz w:val="22"/>
                <w:szCs w:val="22"/>
              </w:rPr>
            </w:pPr>
            <w:r w:rsidRPr="007620CD">
              <w:rPr>
                <w:sz w:val="22"/>
                <w:szCs w:val="22"/>
              </w:rPr>
              <w:t>Объясняют условия плавания судов;</w:t>
            </w:r>
          </w:p>
          <w:p w:rsidR="00940868" w:rsidRPr="007620CD" w:rsidRDefault="00940868" w:rsidP="00940868">
            <w:pPr>
              <w:pStyle w:val="ad"/>
              <w:numPr>
                <w:ilvl w:val="0"/>
                <w:numId w:val="44"/>
              </w:numPr>
              <w:tabs>
                <w:tab w:val="left" w:pos="252"/>
              </w:tabs>
              <w:ind w:left="57" w:firstLine="0"/>
              <w:rPr>
                <w:sz w:val="22"/>
                <w:szCs w:val="22"/>
              </w:rPr>
            </w:pPr>
            <w:r w:rsidRPr="007620CD">
              <w:rPr>
                <w:sz w:val="22"/>
                <w:szCs w:val="22"/>
              </w:rPr>
              <w:t>Приводят примеры плавания и воздухоплавания;</w:t>
            </w:r>
          </w:p>
          <w:p w:rsidR="00940868" w:rsidRPr="007620CD" w:rsidRDefault="00940868" w:rsidP="00940868">
            <w:pPr>
              <w:pStyle w:val="ad"/>
              <w:numPr>
                <w:ilvl w:val="0"/>
                <w:numId w:val="44"/>
              </w:numPr>
              <w:tabs>
                <w:tab w:val="left" w:pos="252"/>
              </w:tabs>
              <w:ind w:left="57" w:firstLine="0"/>
              <w:rPr>
                <w:sz w:val="22"/>
                <w:szCs w:val="22"/>
              </w:rPr>
            </w:pPr>
            <w:r w:rsidRPr="007620CD">
              <w:rPr>
                <w:sz w:val="22"/>
                <w:szCs w:val="22"/>
              </w:rPr>
              <w:t>Объясняют изменение осадки судна</w:t>
            </w:r>
          </w:p>
        </w:tc>
        <w:tc>
          <w:tcPr>
            <w:tcW w:w="992" w:type="dxa"/>
            <w:gridSpan w:val="4"/>
            <w:tcBorders>
              <w:left w:val="single" w:sz="4" w:space="0" w:color="auto"/>
              <w:bottom w:val="single" w:sz="4" w:space="0" w:color="auto"/>
              <w:right w:val="single" w:sz="4" w:space="0" w:color="auto"/>
            </w:tcBorders>
          </w:tcPr>
          <w:p w:rsidR="00940868" w:rsidRPr="007620CD" w:rsidRDefault="00B42847" w:rsidP="00940868">
            <w:pPr>
              <w:spacing w:after="200" w:line="276" w:lineRule="auto"/>
            </w:pPr>
            <w:r>
              <w:t>20</w:t>
            </w:r>
            <w:r w:rsidR="003355A2">
              <w:t>.03</w:t>
            </w:r>
          </w:p>
        </w:tc>
        <w:tc>
          <w:tcPr>
            <w:tcW w:w="1086" w:type="dxa"/>
            <w:gridSpan w:val="3"/>
            <w:tcBorders>
              <w:left w:val="single" w:sz="4" w:space="0" w:color="auto"/>
              <w:bottom w:val="single" w:sz="4" w:space="0" w:color="auto"/>
            </w:tcBorders>
          </w:tcPr>
          <w:p w:rsidR="00940868" w:rsidRPr="007620CD" w:rsidRDefault="00940868" w:rsidP="00940868">
            <w:pPr>
              <w:spacing w:after="200" w:line="276" w:lineRule="auto"/>
            </w:pPr>
          </w:p>
          <w:p w:rsidR="00940868" w:rsidRPr="007620CD" w:rsidRDefault="00940868" w:rsidP="00940868">
            <w:pPr>
              <w:pStyle w:val="ad"/>
              <w:tabs>
                <w:tab w:val="left" w:pos="252"/>
              </w:tabs>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52/19</w:t>
            </w:r>
          </w:p>
        </w:tc>
        <w:tc>
          <w:tcPr>
            <w:tcW w:w="4166" w:type="dxa"/>
            <w:gridSpan w:val="2"/>
          </w:tcPr>
          <w:p w:rsidR="00940868" w:rsidRPr="007620CD" w:rsidRDefault="00940868" w:rsidP="00940868">
            <w:pPr>
              <w:ind w:right="113"/>
              <w:contextualSpacing/>
              <w:rPr>
                <w:bCs/>
                <w:lang w:val="tt-RU"/>
              </w:rPr>
            </w:pPr>
            <w:r w:rsidRPr="007620CD">
              <w:rPr>
                <w:bCs/>
              </w:rPr>
              <w:t xml:space="preserve">Решение задач по темам «Архимедова сила», «Плавание тел», «Плавание судов. </w:t>
            </w:r>
            <w:r w:rsidRPr="007620CD">
              <w:rPr>
                <w:bCs/>
              </w:rPr>
              <w:lastRenderedPageBreak/>
              <w:t>Воздухоплавание».</w:t>
            </w:r>
            <w:r w:rsidRPr="007620CD">
              <w:rPr>
                <w:bCs/>
                <w:lang w:val="tt-RU"/>
              </w:rPr>
              <w:t xml:space="preserve"> “Архимед көче. Җисемнәрнең йөзүе. Судноларның йөзүе. Һавада йөзү” темасына күнегүләр эшләү</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lastRenderedPageBreak/>
              <w:t>Применяют знания из курса математики, географии при решении задач.</w:t>
            </w:r>
          </w:p>
        </w:tc>
        <w:tc>
          <w:tcPr>
            <w:tcW w:w="992" w:type="dxa"/>
            <w:gridSpan w:val="4"/>
            <w:tcBorders>
              <w:left w:val="single" w:sz="4" w:space="0" w:color="auto"/>
              <w:right w:val="single" w:sz="4" w:space="0" w:color="auto"/>
            </w:tcBorders>
          </w:tcPr>
          <w:p w:rsidR="00940868" w:rsidRPr="007620CD" w:rsidRDefault="00940868" w:rsidP="00940868">
            <w:pPr>
              <w:keepLines/>
              <w:autoSpaceDE w:val="0"/>
              <w:autoSpaceDN w:val="0"/>
              <w:adjustRightInd w:val="0"/>
            </w:pPr>
            <w:r w:rsidRPr="00EB0606">
              <w:t>.</w:t>
            </w:r>
            <w:r w:rsidR="00B42847">
              <w:t>23.03</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53/20</w:t>
            </w:r>
          </w:p>
        </w:tc>
        <w:tc>
          <w:tcPr>
            <w:tcW w:w="4166" w:type="dxa"/>
            <w:gridSpan w:val="2"/>
          </w:tcPr>
          <w:p w:rsidR="00940868" w:rsidRPr="007620CD" w:rsidRDefault="00940868" w:rsidP="00940868">
            <w:pPr>
              <w:ind w:right="113"/>
              <w:contextualSpacing/>
              <w:rPr>
                <w:bCs/>
                <w:lang w:val="tt-RU"/>
              </w:rPr>
            </w:pPr>
            <w:r w:rsidRPr="007620CD">
              <w:rPr>
                <w:bCs/>
              </w:rPr>
              <w:t>Решение задач по темам «Архимедова сила», «Плавание тел», «Плавание судов. Воздухоплавание».</w:t>
            </w:r>
            <w:r w:rsidRPr="007620CD">
              <w:rPr>
                <w:bCs/>
                <w:lang w:val="tt-RU"/>
              </w:rPr>
              <w:t xml:space="preserve"> “Архимед көче. Җисемнәрнең йөзүе. Судноларның йөзүе. Һавада йөзү” темасына күнегүләр эшләү</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знания из курса математики, географии при решении задач.</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3</w:t>
            </w:r>
            <w:r w:rsidR="003355A2">
              <w:t>.04</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543"/>
        </w:trPr>
        <w:tc>
          <w:tcPr>
            <w:tcW w:w="1187" w:type="dxa"/>
          </w:tcPr>
          <w:p w:rsidR="00940868" w:rsidRPr="007620CD" w:rsidRDefault="00940868" w:rsidP="00940868">
            <w:pPr>
              <w:autoSpaceDE w:val="0"/>
              <w:autoSpaceDN w:val="0"/>
              <w:adjustRightInd w:val="0"/>
              <w:jc w:val="center"/>
            </w:pPr>
            <w:r w:rsidRPr="007620CD">
              <w:t>54/21</w:t>
            </w:r>
          </w:p>
        </w:tc>
        <w:tc>
          <w:tcPr>
            <w:tcW w:w="4166" w:type="dxa"/>
            <w:gridSpan w:val="2"/>
          </w:tcPr>
          <w:p w:rsidR="00940868" w:rsidRPr="007620CD" w:rsidRDefault="00940868" w:rsidP="00940868">
            <w:pPr>
              <w:rPr>
                <w:bCs/>
                <w:lang w:val="tt-RU"/>
              </w:rPr>
            </w:pPr>
            <w:r w:rsidRPr="007620CD">
              <w:rPr>
                <w:bCs/>
              </w:rPr>
              <w:t>Контрольная работа №3 «Давление газов, жидкостей и твердых тел».</w:t>
            </w:r>
            <w:r w:rsidRPr="007620CD">
              <w:rPr>
                <w:bCs/>
                <w:lang w:val="tt-RU"/>
              </w:rPr>
              <w:t xml:space="preserve"> КЭ №3 “Сыеклык, газларда һәм каты бисемнәрдә басым”</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знания к решению физических задач в исследовательском эксперименте и на практике.</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6</w:t>
            </w:r>
            <w:r w:rsidR="003355A2">
              <w:t>.04</w:t>
            </w:r>
          </w:p>
        </w:tc>
        <w:tc>
          <w:tcPr>
            <w:tcW w:w="1086" w:type="dxa"/>
            <w:gridSpan w:val="3"/>
            <w:tcBorders>
              <w:left w:val="single" w:sz="4" w:space="0" w:color="auto"/>
            </w:tcBorders>
          </w:tcPr>
          <w:p w:rsidR="00940868" w:rsidRPr="007620CD" w:rsidRDefault="00940868" w:rsidP="00940868">
            <w:pPr>
              <w:spacing w:after="200" w:line="276" w:lineRule="auto"/>
            </w:pPr>
          </w:p>
          <w:p w:rsidR="00940868" w:rsidRPr="007620CD" w:rsidRDefault="00940868" w:rsidP="00940868">
            <w:pPr>
              <w:keepLines/>
              <w:autoSpaceDE w:val="0"/>
              <w:autoSpaceDN w:val="0"/>
              <w:adjustRightInd w:val="0"/>
            </w:pPr>
          </w:p>
        </w:tc>
      </w:tr>
      <w:tr w:rsidR="00965D8C" w:rsidRPr="007620CD" w:rsidTr="005E1A16">
        <w:trPr>
          <w:trHeight w:val="414"/>
        </w:trPr>
        <w:tc>
          <w:tcPr>
            <w:tcW w:w="15653" w:type="dxa"/>
            <w:gridSpan w:val="11"/>
          </w:tcPr>
          <w:p w:rsidR="00965D8C" w:rsidRPr="007620CD" w:rsidRDefault="00965D8C" w:rsidP="00976388">
            <w:pPr>
              <w:keepLines/>
              <w:autoSpaceDE w:val="0"/>
              <w:autoSpaceDN w:val="0"/>
              <w:adjustRightInd w:val="0"/>
              <w:jc w:val="center"/>
              <w:rPr>
                <w:b/>
              </w:rPr>
            </w:pPr>
            <w:r w:rsidRPr="007620CD">
              <w:rPr>
                <w:b/>
                <w:bCs/>
              </w:rPr>
              <w:t>5. Работа и мощность. Энергия (13 ч.)</w:t>
            </w:r>
          </w:p>
        </w:tc>
      </w:tr>
      <w:tr w:rsidR="00940868" w:rsidRPr="007620CD" w:rsidTr="005E1A16">
        <w:trPr>
          <w:trHeight w:val="525"/>
        </w:trPr>
        <w:tc>
          <w:tcPr>
            <w:tcW w:w="1187" w:type="dxa"/>
            <w:tcBorders>
              <w:bottom w:val="single" w:sz="4" w:space="0" w:color="auto"/>
            </w:tcBorders>
          </w:tcPr>
          <w:p w:rsidR="00940868" w:rsidRPr="007620CD" w:rsidRDefault="00940868" w:rsidP="00940868">
            <w:pPr>
              <w:autoSpaceDE w:val="0"/>
              <w:autoSpaceDN w:val="0"/>
              <w:adjustRightInd w:val="0"/>
              <w:jc w:val="center"/>
            </w:pPr>
            <w:r w:rsidRPr="007620CD">
              <w:t>55/1</w:t>
            </w:r>
          </w:p>
        </w:tc>
        <w:tc>
          <w:tcPr>
            <w:tcW w:w="4166" w:type="dxa"/>
            <w:gridSpan w:val="2"/>
            <w:tcBorders>
              <w:bottom w:val="single" w:sz="4" w:space="0" w:color="auto"/>
            </w:tcBorders>
          </w:tcPr>
          <w:p w:rsidR="00940868" w:rsidRPr="007620CD" w:rsidRDefault="00940868" w:rsidP="00940868">
            <w:pPr>
              <w:rPr>
                <w:lang w:val="tt-RU"/>
              </w:rPr>
            </w:pPr>
            <w:r w:rsidRPr="007620CD">
              <w:rPr>
                <w:bCs/>
              </w:rPr>
              <w:t xml:space="preserve"> Механическая работа. Единицы работы.</w:t>
            </w:r>
            <w:r w:rsidRPr="007620CD">
              <w:rPr>
                <w:bCs/>
                <w:lang w:val="tt-RU"/>
              </w:rPr>
              <w:t xml:space="preserve"> Механик эш. Эш берәмлекләре.</w:t>
            </w:r>
          </w:p>
        </w:tc>
        <w:tc>
          <w:tcPr>
            <w:tcW w:w="8222" w:type="dxa"/>
            <w:tcBorders>
              <w:bottom w:val="single" w:sz="4" w:space="0" w:color="auto"/>
              <w:right w:val="single" w:sz="4" w:space="0" w:color="auto"/>
            </w:tcBorders>
          </w:tcPr>
          <w:p w:rsidR="00940868" w:rsidRPr="007620CD" w:rsidRDefault="00940868" w:rsidP="00940868">
            <w:pPr>
              <w:pStyle w:val="ad"/>
              <w:numPr>
                <w:ilvl w:val="0"/>
                <w:numId w:val="45"/>
              </w:numPr>
              <w:tabs>
                <w:tab w:val="left" w:pos="240"/>
              </w:tabs>
              <w:ind w:left="57" w:firstLine="0"/>
              <w:rPr>
                <w:sz w:val="22"/>
                <w:szCs w:val="22"/>
              </w:rPr>
            </w:pPr>
            <w:r w:rsidRPr="007620CD">
              <w:rPr>
                <w:sz w:val="22"/>
                <w:szCs w:val="22"/>
              </w:rPr>
              <w:t>Вычисляют механическую работу;</w:t>
            </w:r>
          </w:p>
          <w:p w:rsidR="00940868" w:rsidRPr="007620CD" w:rsidRDefault="00940868" w:rsidP="00940868">
            <w:pPr>
              <w:pStyle w:val="ad"/>
              <w:numPr>
                <w:ilvl w:val="0"/>
                <w:numId w:val="45"/>
              </w:numPr>
              <w:tabs>
                <w:tab w:val="left" w:pos="240"/>
              </w:tabs>
              <w:ind w:left="57" w:firstLine="0"/>
              <w:rPr>
                <w:sz w:val="22"/>
                <w:szCs w:val="22"/>
              </w:rPr>
            </w:pPr>
            <w:r w:rsidRPr="007620CD">
              <w:rPr>
                <w:sz w:val="22"/>
                <w:szCs w:val="22"/>
              </w:rPr>
              <w:t>определяют условия, необходимые для совершения механической работы;</w:t>
            </w:r>
          </w:p>
        </w:tc>
        <w:tc>
          <w:tcPr>
            <w:tcW w:w="992" w:type="dxa"/>
            <w:gridSpan w:val="4"/>
            <w:tcBorders>
              <w:left w:val="single" w:sz="4" w:space="0" w:color="auto"/>
              <w:bottom w:val="single" w:sz="4" w:space="0" w:color="auto"/>
              <w:right w:val="single" w:sz="4" w:space="0" w:color="auto"/>
            </w:tcBorders>
          </w:tcPr>
          <w:p w:rsidR="00940868" w:rsidRPr="007620CD" w:rsidRDefault="00B42847" w:rsidP="00940868">
            <w:pPr>
              <w:pStyle w:val="ad"/>
              <w:tabs>
                <w:tab w:val="left" w:pos="240"/>
              </w:tabs>
              <w:rPr>
                <w:sz w:val="22"/>
                <w:szCs w:val="22"/>
              </w:rPr>
            </w:pPr>
            <w:r>
              <w:rPr>
                <w:sz w:val="22"/>
                <w:szCs w:val="22"/>
              </w:rPr>
              <w:t>10</w:t>
            </w:r>
            <w:r w:rsidR="003355A2">
              <w:rPr>
                <w:sz w:val="22"/>
                <w:szCs w:val="22"/>
              </w:rPr>
              <w:t>.04</w:t>
            </w:r>
          </w:p>
        </w:tc>
        <w:tc>
          <w:tcPr>
            <w:tcW w:w="1086" w:type="dxa"/>
            <w:gridSpan w:val="3"/>
            <w:tcBorders>
              <w:left w:val="single" w:sz="4" w:space="0" w:color="auto"/>
              <w:bottom w:val="single" w:sz="4" w:space="0" w:color="auto"/>
            </w:tcBorders>
          </w:tcPr>
          <w:p w:rsidR="00940868" w:rsidRPr="007620CD" w:rsidRDefault="00940868" w:rsidP="00940868">
            <w:pPr>
              <w:pStyle w:val="ad"/>
              <w:tabs>
                <w:tab w:val="left" w:pos="240"/>
              </w:tabs>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56/2</w:t>
            </w:r>
          </w:p>
        </w:tc>
        <w:tc>
          <w:tcPr>
            <w:tcW w:w="4166" w:type="dxa"/>
            <w:gridSpan w:val="2"/>
          </w:tcPr>
          <w:p w:rsidR="00940868" w:rsidRPr="007620CD" w:rsidRDefault="00940868" w:rsidP="00940868">
            <w:pPr>
              <w:rPr>
                <w:lang w:val="tt-RU"/>
              </w:rPr>
            </w:pPr>
            <w:r w:rsidRPr="007620CD">
              <w:rPr>
                <w:bCs/>
              </w:rPr>
              <w:t>Мощность. Единицы мощности.</w:t>
            </w:r>
            <w:r w:rsidRPr="007620CD">
              <w:rPr>
                <w:bCs/>
                <w:lang w:val="tt-RU"/>
              </w:rPr>
              <w:t xml:space="preserve"> Егәрлек. Егәрлек берәмлекләре.</w:t>
            </w:r>
          </w:p>
        </w:tc>
        <w:tc>
          <w:tcPr>
            <w:tcW w:w="8222" w:type="dxa"/>
            <w:tcBorders>
              <w:right w:val="single" w:sz="4" w:space="0" w:color="auto"/>
            </w:tcBorders>
          </w:tcPr>
          <w:p w:rsidR="00940868" w:rsidRPr="007620CD" w:rsidRDefault="00940868" w:rsidP="00940868">
            <w:pPr>
              <w:pStyle w:val="ad"/>
              <w:numPr>
                <w:ilvl w:val="0"/>
                <w:numId w:val="46"/>
              </w:numPr>
              <w:tabs>
                <w:tab w:val="left" w:pos="227"/>
              </w:tabs>
              <w:ind w:left="57" w:firstLine="0"/>
              <w:rPr>
                <w:sz w:val="22"/>
                <w:szCs w:val="22"/>
              </w:rPr>
            </w:pPr>
            <w:r w:rsidRPr="007620CD">
              <w:rPr>
                <w:sz w:val="22"/>
                <w:szCs w:val="22"/>
              </w:rPr>
              <w:t>Вычисляют мощность по известной работе;</w:t>
            </w:r>
          </w:p>
          <w:p w:rsidR="00940868" w:rsidRPr="007620CD" w:rsidRDefault="00940868" w:rsidP="00940868">
            <w:pPr>
              <w:pStyle w:val="ad"/>
              <w:numPr>
                <w:ilvl w:val="0"/>
                <w:numId w:val="46"/>
              </w:numPr>
              <w:tabs>
                <w:tab w:val="left" w:pos="227"/>
              </w:tabs>
              <w:ind w:left="57" w:firstLine="0"/>
              <w:rPr>
                <w:sz w:val="22"/>
                <w:szCs w:val="22"/>
              </w:rPr>
            </w:pPr>
            <w:r w:rsidRPr="007620CD">
              <w:rPr>
                <w:sz w:val="22"/>
                <w:szCs w:val="22"/>
              </w:rPr>
              <w:t>приводят примеры единиц мощности различных приборов и технических устройств;</w:t>
            </w:r>
          </w:p>
          <w:p w:rsidR="00940868" w:rsidRPr="007620CD" w:rsidRDefault="00940868" w:rsidP="00940868">
            <w:pPr>
              <w:pStyle w:val="ad"/>
              <w:numPr>
                <w:ilvl w:val="0"/>
                <w:numId w:val="46"/>
              </w:numPr>
              <w:tabs>
                <w:tab w:val="left" w:pos="227"/>
              </w:tabs>
              <w:ind w:left="57" w:firstLine="0"/>
              <w:rPr>
                <w:sz w:val="22"/>
                <w:szCs w:val="22"/>
              </w:rPr>
            </w:pPr>
            <w:r w:rsidRPr="007620CD">
              <w:rPr>
                <w:sz w:val="22"/>
                <w:szCs w:val="22"/>
              </w:rPr>
              <w:t>анализируют мощности различных приборов;</w:t>
            </w:r>
          </w:p>
          <w:p w:rsidR="00940868" w:rsidRPr="007620CD" w:rsidRDefault="00940868" w:rsidP="00940868">
            <w:pPr>
              <w:pStyle w:val="ad"/>
              <w:numPr>
                <w:ilvl w:val="0"/>
                <w:numId w:val="46"/>
              </w:numPr>
              <w:tabs>
                <w:tab w:val="left" w:pos="227"/>
              </w:tabs>
              <w:ind w:left="57" w:firstLine="0"/>
              <w:rPr>
                <w:sz w:val="22"/>
                <w:szCs w:val="22"/>
              </w:rPr>
            </w:pPr>
            <w:r w:rsidRPr="007620CD">
              <w:rPr>
                <w:sz w:val="22"/>
                <w:szCs w:val="22"/>
              </w:rPr>
              <w:t>выражают мощность в различных единицах;</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13</w:t>
            </w:r>
            <w:r w:rsidR="003355A2">
              <w:t>.04</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57/3</w:t>
            </w:r>
          </w:p>
        </w:tc>
        <w:tc>
          <w:tcPr>
            <w:tcW w:w="4166" w:type="dxa"/>
            <w:gridSpan w:val="2"/>
          </w:tcPr>
          <w:p w:rsidR="00940868" w:rsidRPr="007620CD" w:rsidRDefault="00940868" w:rsidP="00940868">
            <w:pPr>
              <w:rPr>
                <w:lang w:val="tt-RU"/>
              </w:rPr>
            </w:pPr>
            <w:r w:rsidRPr="007620CD">
              <w:rPr>
                <w:bCs/>
              </w:rPr>
              <w:t>Простые механизмы. Рычаг. Равновесие сил на рычаге.</w:t>
            </w:r>
            <w:r w:rsidRPr="007620CD">
              <w:rPr>
                <w:bCs/>
                <w:lang w:val="tt-RU"/>
              </w:rPr>
              <w:t xml:space="preserve"> Гади механизмнар. Рычаг. Рычагта көчләр тигезләнеше.</w:t>
            </w:r>
          </w:p>
        </w:tc>
        <w:tc>
          <w:tcPr>
            <w:tcW w:w="8222" w:type="dxa"/>
            <w:tcBorders>
              <w:right w:val="single" w:sz="4" w:space="0" w:color="auto"/>
            </w:tcBorders>
          </w:tcPr>
          <w:p w:rsidR="00940868" w:rsidRPr="007620CD" w:rsidRDefault="00940868" w:rsidP="00940868">
            <w:pPr>
              <w:pStyle w:val="ad"/>
              <w:numPr>
                <w:ilvl w:val="0"/>
                <w:numId w:val="47"/>
              </w:numPr>
              <w:tabs>
                <w:tab w:val="left" w:pos="227"/>
              </w:tabs>
              <w:ind w:left="57" w:firstLine="0"/>
              <w:rPr>
                <w:sz w:val="22"/>
                <w:szCs w:val="22"/>
              </w:rPr>
            </w:pPr>
            <w:r w:rsidRPr="007620CD">
              <w:rPr>
                <w:sz w:val="22"/>
                <w:szCs w:val="22"/>
              </w:rPr>
              <w:t>Применяют условия равновесия рычага в практических целях: подъем и перемещение груза;</w:t>
            </w:r>
          </w:p>
          <w:p w:rsidR="00940868" w:rsidRPr="007620CD" w:rsidRDefault="00940868" w:rsidP="00940868">
            <w:pPr>
              <w:pStyle w:val="ad"/>
              <w:numPr>
                <w:ilvl w:val="0"/>
                <w:numId w:val="47"/>
              </w:numPr>
              <w:tabs>
                <w:tab w:val="left" w:pos="227"/>
              </w:tabs>
              <w:ind w:left="57" w:firstLine="0"/>
              <w:rPr>
                <w:sz w:val="22"/>
                <w:szCs w:val="22"/>
              </w:rPr>
            </w:pPr>
            <w:r w:rsidRPr="007620CD">
              <w:rPr>
                <w:sz w:val="22"/>
                <w:szCs w:val="22"/>
              </w:rPr>
              <w:t>определяют плечо силы;</w:t>
            </w:r>
          </w:p>
          <w:p w:rsidR="00940868" w:rsidRPr="007620CD" w:rsidRDefault="00940868" w:rsidP="00940868">
            <w:pPr>
              <w:keepLines/>
              <w:autoSpaceDE w:val="0"/>
              <w:autoSpaceDN w:val="0"/>
              <w:adjustRightInd w:val="0"/>
            </w:pPr>
            <w:r w:rsidRPr="007620CD">
              <w:t>решают графические задачи.</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17</w:t>
            </w:r>
            <w:r w:rsidR="003355A2">
              <w:t>.04</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254"/>
        </w:trPr>
        <w:tc>
          <w:tcPr>
            <w:tcW w:w="1187" w:type="dxa"/>
          </w:tcPr>
          <w:p w:rsidR="00940868" w:rsidRPr="007620CD" w:rsidRDefault="00940868" w:rsidP="00940868">
            <w:pPr>
              <w:autoSpaceDE w:val="0"/>
              <w:autoSpaceDN w:val="0"/>
              <w:adjustRightInd w:val="0"/>
              <w:jc w:val="center"/>
            </w:pPr>
            <w:r w:rsidRPr="007620CD">
              <w:t>58/4</w:t>
            </w:r>
          </w:p>
        </w:tc>
        <w:tc>
          <w:tcPr>
            <w:tcW w:w="4166" w:type="dxa"/>
            <w:gridSpan w:val="2"/>
          </w:tcPr>
          <w:p w:rsidR="00940868" w:rsidRPr="007620CD" w:rsidRDefault="00940868" w:rsidP="00940868">
            <w:pPr>
              <w:rPr>
                <w:lang w:val="tt-RU"/>
              </w:rPr>
            </w:pPr>
            <w:r w:rsidRPr="007620CD">
              <w:rPr>
                <w:bCs/>
              </w:rPr>
              <w:t xml:space="preserve"> Момент силы.</w:t>
            </w:r>
            <w:r w:rsidRPr="007620CD">
              <w:rPr>
                <w:bCs/>
                <w:lang w:val="tt-RU"/>
              </w:rPr>
              <w:t xml:space="preserve"> Көч моменты</w:t>
            </w:r>
          </w:p>
        </w:tc>
        <w:tc>
          <w:tcPr>
            <w:tcW w:w="8222" w:type="dxa"/>
            <w:tcBorders>
              <w:right w:val="single" w:sz="4" w:space="0" w:color="auto"/>
            </w:tcBorders>
          </w:tcPr>
          <w:p w:rsidR="00940868" w:rsidRPr="007620CD" w:rsidRDefault="00940868" w:rsidP="00940868">
            <w:pPr>
              <w:pStyle w:val="ad"/>
              <w:numPr>
                <w:ilvl w:val="0"/>
                <w:numId w:val="48"/>
              </w:numPr>
              <w:tabs>
                <w:tab w:val="left" w:pos="215"/>
              </w:tabs>
              <w:ind w:left="57" w:firstLine="0"/>
              <w:jc w:val="both"/>
              <w:rPr>
                <w:sz w:val="22"/>
                <w:szCs w:val="22"/>
              </w:rPr>
            </w:pPr>
            <w:r w:rsidRPr="007620CD">
              <w:rPr>
                <w:sz w:val="22"/>
                <w:szCs w:val="22"/>
              </w:rPr>
              <w:t>Приводят примеры, иллюстрирующие, как момент силы характеризует действие силы, зависящее и от модуля силы, и от ее плеча;</w:t>
            </w:r>
          </w:p>
          <w:p w:rsidR="00940868" w:rsidRPr="007620CD" w:rsidRDefault="00940868" w:rsidP="00940868">
            <w:pPr>
              <w:keepLines/>
              <w:autoSpaceDE w:val="0"/>
              <w:autoSpaceDN w:val="0"/>
              <w:adjustRightInd w:val="0"/>
            </w:pPr>
            <w:r w:rsidRPr="007620CD">
              <w:t>работают с текстом учебника, обобщают и делают выводы об условиях равновесия рычага.</w:t>
            </w:r>
          </w:p>
        </w:tc>
        <w:tc>
          <w:tcPr>
            <w:tcW w:w="992" w:type="dxa"/>
            <w:gridSpan w:val="4"/>
            <w:tcBorders>
              <w:left w:val="single" w:sz="4" w:space="0" w:color="auto"/>
              <w:right w:val="single" w:sz="4" w:space="0" w:color="auto"/>
            </w:tcBorders>
          </w:tcPr>
          <w:p w:rsidR="00940868" w:rsidRPr="007620CD" w:rsidRDefault="00B42847" w:rsidP="00207D67">
            <w:pPr>
              <w:keepLines/>
              <w:autoSpaceDE w:val="0"/>
              <w:autoSpaceDN w:val="0"/>
              <w:adjustRightInd w:val="0"/>
            </w:pPr>
            <w:r>
              <w:t>20</w:t>
            </w:r>
            <w:r w:rsidR="003355A2">
              <w:t>.04</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59/5</w:t>
            </w:r>
          </w:p>
        </w:tc>
        <w:tc>
          <w:tcPr>
            <w:tcW w:w="4166" w:type="dxa"/>
            <w:gridSpan w:val="2"/>
          </w:tcPr>
          <w:p w:rsidR="00940868" w:rsidRPr="007620CD" w:rsidRDefault="00940868" w:rsidP="00940868">
            <w:pPr>
              <w:keepLines/>
              <w:autoSpaceDE w:val="0"/>
              <w:autoSpaceDN w:val="0"/>
              <w:adjustRightInd w:val="0"/>
              <w:rPr>
                <w:lang w:val="tt-RU"/>
              </w:rPr>
            </w:pPr>
            <w:r w:rsidRPr="007620CD">
              <w:rPr>
                <w:bCs/>
              </w:rPr>
              <w:t xml:space="preserve">Рычаги в технике, быту и природе. Лабораторная работа № 10 «Выяснение условия равновесия </w:t>
            </w:r>
            <w:r w:rsidRPr="007620CD">
              <w:rPr>
                <w:bCs/>
              </w:rPr>
              <w:lastRenderedPageBreak/>
              <w:t>рычага».</w:t>
            </w:r>
            <w:r w:rsidRPr="007620CD">
              <w:rPr>
                <w:bCs/>
                <w:lang w:val="tt-RU"/>
              </w:rPr>
              <w:t xml:space="preserve"> Көнкүрештә һшм техникада рычаглар. Лаборатор эш №10 “Рычагта көчләр тигезләнешен билгеләү”</w:t>
            </w:r>
          </w:p>
        </w:tc>
        <w:tc>
          <w:tcPr>
            <w:tcW w:w="8222" w:type="dxa"/>
            <w:tcBorders>
              <w:right w:val="single" w:sz="4" w:space="0" w:color="auto"/>
            </w:tcBorders>
          </w:tcPr>
          <w:p w:rsidR="00940868" w:rsidRPr="007620CD" w:rsidRDefault="00940868" w:rsidP="00940868">
            <w:pPr>
              <w:pStyle w:val="ad"/>
              <w:numPr>
                <w:ilvl w:val="0"/>
                <w:numId w:val="49"/>
              </w:numPr>
              <w:tabs>
                <w:tab w:val="left" w:pos="215"/>
              </w:tabs>
              <w:ind w:left="57" w:firstLine="0"/>
              <w:rPr>
                <w:sz w:val="22"/>
                <w:szCs w:val="22"/>
              </w:rPr>
            </w:pPr>
            <w:r w:rsidRPr="007620CD">
              <w:rPr>
                <w:sz w:val="22"/>
                <w:szCs w:val="22"/>
              </w:rPr>
              <w:lastRenderedPageBreak/>
              <w:t>Проверяют опытным путем, при каком соотношении сил и их плеч рычаг находится в равновесии;</w:t>
            </w:r>
          </w:p>
          <w:p w:rsidR="00940868" w:rsidRPr="007620CD" w:rsidRDefault="00940868" w:rsidP="00940868">
            <w:pPr>
              <w:pStyle w:val="ad"/>
              <w:numPr>
                <w:ilvl w:val="0"/>
                <w:numId w:val="49"/>
              </w:numPr>
              <w:tabs>
                <w:tab w:val="left" w:pos="215"/>
              </w:tabs>
              <w:ind w:left="57" w:firstLine="0"/>
              <w:rPr>
                <w:sz w:val="22"/>
                <w:szCs w:val="22"/>
              </w:rPr>
            </w:pPr>
            <w:r w:rsidRPr="007620CD">
              <w:rPr>
                <w:sz w:val="22"/>
                <w:szCs w:val="22"/>
              </w:rPr>
              <w:t>проверяют на опыте правило моментов;</w:t>
            </w:r>
          </w:p>
          <w:p w:rsidR="00940868" w:rsidRPr="007620CD" w:rsidRDefault="00940868" w:rsidP="00940868">
            <w:pPr>
              <w:pStyle w:val="ad"/>
              <w:numPr>
                <w:ilvl w:val="0"/>
                <w:numId w:val="49"/>
              </w:numPr>
              <w:tabs>
                <w:tab w:val="left" w:pos="215"/>
              </w:tabs>
              <w:ind w:left="57" w:firstLine="0"/>
              <w:rPr>
                <w:sz w:val="22"/>
                <w:szCs w:val="22"/>
              </w:rPr>
            </w:pPr>
            <w:r w:rsidRPr="007620CD">
              <w:rPr>
                <w:sz w:val="22"/>
                <w:szCs w:val="22"/>
              </w:rPr>
              <w:lastRenderedPageBreak/>
              <w:t>применяют знания из курса биологии, математики, технологии;</w:t>
            </w:r>
          </w:p>
          <w:p w:rsidR="00940868" w:rsidRPr="007620CD" w:rsidRDefault="00940868" w:rsidP="00940868">
            <w:pPr>
              <w:keepLines/>
              <w:autoSpaceDE w:val="0"/>
              <w:autoSpaceDN w:val="0"/>
              <w:adjustRightInd w:val="0"/>
            </w:pPr>
            <w:r w:rsidRPr="007620CD">
              <w:t>работают в группе.</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lastRenderedPageBreak/>
              <w:t>24</w:t>
            </w:r>
            <w:r w:rsidR="003355A2">
              <w:t>.04</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lastRenderedPageBreak/>
              <w:t>60/6</w:t>
            </w:r>
          </w:p>
        </w:tc>
        <w:tc>
          <w:tcPr>
            <w:tcW w:w="4166" w:type="dxa"/>
            <w:gridSpan w:val="2"/>
          </w:tcPr>
          <w:p w:rsidR="00940868" w:rsidRPr="007620CD" w:rsidRDefault="00940868" w:rsidP="00940868">
            <w:pPr>
              <w:rPr>
                <w:bCs/>
              </w:rPr>
            </w:pPr>
            <w:r w:rsidRPr="007620CD">
              <w:rPr>
                <w:bCs/>
              </w:rPr>
              <w:t xml:space="preserve"> Блоки. «Золотое правило» механики.</w:t>
            </w:r>
          </w:p>
          <w:p w:rsidR="00940868" w:rsidRPr="007620CD" w:rsidRDefault="00940868" w:rsidP="00940868">
            <w:pPr>
              <w:rPr>
                <w:lang w:val="tt-RU"/>
              </w:rPr>
            </w:pPr>
            <w:r w:rsidRPr="007620CD">
              <w:rPr>
                <w:bCs/>
                <w:lang w:val="tt-RU"/>
              </w:rPr>
              <w:t>Блок. Механиканың “Алтын кагыйдәсе”</w:t>
            </w:r>
          </w:p>
        </w:tc>
        <w:tc>
          <w:tcPr>
            <w:tcW w:w="8222" w:type="dxa"/>
            <w:tcBorders>
              <w:right w:val="single" w:sz="4" w:space="0" w:color="auto"/>
            </w:tcBorders>
          </w:tcPr>
          <w:p w:rsidR="00940868" w:rsidRPr="007620CD" w:rsidRDefault="00940868" w:rsidP="00940868">
            <w:pPr>
              <w:pStyle w:val="ad"/>
              <w:numPr>
                <w:ilvl w:val="0"/>
                <w:numId w:val="50"/>
              </w:numPr>
              <w:tabs>
                <w:tab w:val="left" w:pos="215"/>
              </w:tabs>
              <w:ind w:left="57" w:firstLine="0"/>
              <w:rPr>
                <w:sz w:val="22"/>
                <w:szCs w:val="22"/>
              </w:rPr>
            </w:pPr>
            <w:r w:rsidRPr="007620CD">
              <w:rPr>
                <w:sz w:val="22"/>
                <w:szCs w:val="22"/>
              </w:rPr>
              <w:t>Приводят примеры применения неподвижного и подвижного блоков на практике;</w:t>
            </w:r>
          </w:p>
          <w:p w:rsidR="00940868" w:rsidRPr="007620CD" w:rsidRDefault="00940868" w:rsidP="00940868">
            <w:pPr>
              <w:pStyle w:val="ad"/>
              <w:numPr>
                <w:ilvl w:val="0"/>
                <w:numId w:val="50"/>
              </w:numPr>
              <w:tabs>
                <w:tab w:val="left" w:pos="215"/>
              </w:tabs>
              <w:ind w:left="57" w:firstLine="0"/>
              <w:rPr>
                <w:sz w:val="22"/>
                <w:szCs w:val="22"/>
              </w:rPr>
            </w:pPr>
            <w:r w:rsidRPr="007620CD">
              <w:rPr>
                <w:sz w:val="22"/>
                <w:szCs w:val="22"/>
              </w:rPr>
              <w:t>сравнивают действие подвижного и неподвижного блоков;</w:t>
            </w:r>
          </w:p>
          <w:p w:rsidR="00940868" w:rsidRPr="007620CD" w:rsidRDefault="00940868" w:rsidP="00940868">
            <w:pPr>
              <w:pStyle w:val="ad"/>
              <w:numPr>
                <w:ilvl w:val="0"/>
                <w:numId w:val="50"/>
              </w:numPr>
              <w:tabs>
                <w:tab w:val="left" w:pos="215"/>
              </w:tabs>
              <w:ind w:left="57" w:firstLine="0"/>
              <w:rPr>
                <w:sz w:val="22"/>
                <w:szCs w:val="22"/>
              </w:rPr>
            </w:pPr>
            <w:r w:rsidRPr="007620CD">
              <w:rPr>
                <w:sz w:val="22"/>
                <w:szCs w:val="22"/>
              </w:rPr>
              <w:t>работают с текстом учебника;</w:t>
            </w:r>
          </w:p>
          <w:p w:rsidR="00940868" w:rsidRPr="007620CD" w:rsidRDefault="00940868" w:rsidP="00940868">
            <w:pPr>
              <w:keepLines/>
              <w:autoSpaceDE w:val="0"/>
              <w:autoSpaceDN w:val="0"/>
              <w:adjustRightInd w:val="0"/>
            </w:pPr>
            <w:r w:rsidRPr="007620CD">
              <w:t xml:space="preserve">анализируют опыты </w:t>
            </w:r>
            <w:proofErr w:type="gramStart"/>
            <w:r w:rsidRPr="007620CD">
              <w:t>с</w:t>
            </w:r>
            <w:proofErr w:type="gramEnd"/>
            <w:r w:rsidRPr="007620CD">
              <w:t xml:space="preserve"> </w:t>
            </w:r>
            <w:proofErr w:type="gramStart"/>
            <w:r w:rsidRPr="007620CD">
              <w:t>подвижным</w:t>
            </w:r>
            <w:proofErr w:type="gramEnd"/>
            <w:r w:rsidRPr="007620CD">
              <w:t xml:space="preserve"> и неподвижным блоками и делают выводы.</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27.04</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61/7</w:t>
            </w:r>
          </w:p>
        </w:tc>
        <w:tc>
          <w:tcPr>
            <w:tcW w:w="4166" w:type="dxa"/>
            <w:gridSpan w:val="2"/>
          </w:tcPr>
          <w:p w:rsidR="00940868" w:rsidRPr="007620CD" w:rsidRDefault="00940868" w:rsidP="00940868">
            <w:pPr>
              <w:rPr>
                <w:lang w:val="tt-RU"/>
              </w:rPr>
            </w:pPr>
            <w:r w:rsidRPr="007620CD">
              <w:rPr>
                <w:bCs/>
              </w:rPr>
              <w:t>Решение задач по теме «Условия равновесия рычага».</w:t>
            </w:r>
            <w:r w:rsidRPr="007620CD">
              <w:rPr>
                <w:bCs/>
                <w:lang w:val="tt-RU"/>
              </w:rPr>
              <w:t xml:space="preserve"> “Рычагта көчләр тигезләнеше” темасына күнегүләр эшләү</w:t>
            </w:r>
          </w:p>
        </w:tc>
        <w:tc>
          <w:tcPr>
            <w:tcW w:w="8222" w:type="dxa"/>
            <w:tcBorders>
              <w:right w:val="single" w:sz="4" w:space="0" w:color="auto"/>
            </w:tcBorders>
          </w:tcPr>
          <w:p w:rsidR="00940868" w:rsidRPr="007620CD" w:rsidRDefault="00940868" w:rsidP="00940868">
            <w:pPr>
              <w:pStyle w:val="ad"/>
              <w:numPr>
                <w:ilvl w:val="0"/>
                <w:numId w:val="51"/>
              </w:numPr>
              <w:tabs>
                <w:tab w:val="left" w:pos="227"/>
              </w:tabs>
              <w:ind w:left="57" w:firstLine="0"/>
              <w:rPr>
                <w:sz w:val="22"/>
                <w:szCs w:val="22"/>
              </w:rPr>
            </w:pPr>
            <w:r w:rsidRPr="007620CD">
              <w:rPr>
                <w:sz w:val="22"/>
                <w:szCs w:val="22"/>
              </w:rPr>
              <w:t>Применяют знания из курса физики,  математики, биологии;</w:t>
            </w:r>
          </w:p>
          <w:p w:rsidR="00940868" w:rsidRPr="007620CD" w:rsidRDefault="00940868" w:rsidP="00940868">
            <w:pPr>
              <w:keepLines/>
              <w:autoSpaceDE w:val="0"/>
              <w:autoSpaceDN w:val="0"/>
              <w:adjustRightInd w:val="0"/>
            </w:pPr>
            <w:r w:rsidRPr="007620CD">
              <w:t>анализируют результаты, полученные при решении задач.</w:t>
            </w:r>
          </w:p>
        </w:tc>
        <w:tc>
          <w:tcPr>
            <w:tcW w:w="992" w:type="dxa"/>
            <w:gridSpan w:val="4"/>
            <w:tcBorders>
              <w:left w:val="single" w:sz="4" w:space="0" w:color="auto"/>
              <w:right w:val="single" w:sz="4" w:space="0" w:color="auto"/>
            </w:tcBorders>
          </w:tcPr>
          <w:p w:rsidR="00940868" w:rsidRPr="007620CD" w:rsidRDefault="00940868" w:rsidP="00940868">
            <w:pPr>
              <w:keepLines/>
              <w:autoSpaceDE w:val="0"/>
              <w:autoSpaceDN w:val="0"/>
              <w:adjustRightInd w:val="0"/>
            </w:pPr>
            <w:r w:rsidRPr="00613E9B">
              <w:t>.</w:t>
            </w:r>
            <w:r w:rsidR="00B42847">
              <w:t>1</w:t>
            </w:r>
            <w:r w:rsidR="003355A2">
              <w:t>.05</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1275"/>
        </w:trPr>
        <w:tc>
          <w:tcPr>
            <w:tcW w:w="1187" w:type="dxa"/>
            <w:tcBorders>
              <w:bottom w:val="single" w:sz="4" w:space="0" w:color="auto"/>
            </w:tcBorders>
          </w:tcPr>
          <w:p w:rsidR="00940868" w:rsidRPr="007620CD" w:rsidRDefault="00940868" w:rsidP="00940868">
            <w:pPr>
              <w:autoSpaceDE w:val="0"/>
              <w:autoSpaceDN w:val="0"/>
              <w:adjustRightInd w:val="0"/>
              <w:jc w:val="center"/>
            </w:pPr>
            <w:r w:rsidRPr="007620CD">
              <w:t>62/8</w:t>
            </w:r>
          </w:p>
        </w:tc>
        <w:tc>
          <w:tcPr>
            <w:tcW w:w="4166" w:type="dxa"/>
            <w:gridSpan w:val="2"/>
            <w:tcBorders>
              <w:bottom w:val="single" w:sz="4" w:space="0" w:color="auto"/>
            </w:tcBorders>
          </w:tcPr>
          <w:p w:rsidR="00940868" w:rsidRPr="007620CD" w:rsidRDefault="00940868" w:rsidP="00940868">
            <w:pPr>
              <w:rPr>
                <w:lang w:val="tt-RU"/>
              </w:rPr>
            </w:pPr>
            <w:r w:rsidRPr="007620CD">
              <w:rPr>
                <w:bCs/>
              </w:rPr>
              <w:t>Центр тяжести тела.</w:t>
            </w:r>
            <w:r w:rsidRPr="007620CD">
              <w:rPr>
                <w:bCs/>
                <w:lang w:val="tt-RU"/>
              </w:rPr>
              <w:t xml:space="preserve"> Авырлык үзәге.</w:t>
            </w:r>
          </w:p>
        </w:tc>
        <w:tc>
          <w:tcPr>
            <w:tcW w:w="8222" w:type="dxa"/>
            <w:tcBorders>
              <w:bottom w:val="single" w:sz="4" w:space="0" w:color="auto"/>
              <w:right w:val="single" w:sz="4" w:space="0" w:color="auto"/>
            </w:tcBorders>
          </w:tcPr>
          <w:p w:rsidR="00940868" w:rsidRPr="007620CD" w:rsidRDefault="00940868" w:rsidP="00940868">
            <w:pPr>
              <w:pStyle w:val="ad"/>
              <w:numPr>
                <w:ilvl w:val="0"/>
                <w:numId w:val="52"/>
              </w:numPr>
              <w:tabs>
                <w:tab w:val="left" w:pos="202"/>
              </w:tabs>
              <w:ind w:left="57" w:firstLine="0"/>
              <w:rPr>
                <w:sz w:val="22"/>
                <w:szCs w:val="22"/>
              </w:rPr>
            </w:pPr>
            <w:r w:rsidRPr="007620CD">
              <w:rPr>
                <w:sz w:val="22"/>
                <w:szCs w:val="22"/>
              </w:rPr>
              <w:t>Находят центр тяжести плоского тела;</w:t>
            </w:r>
          </w:p>
          <w:p w:rsidR="00940868" w:rsidRPr="007620CD" w:rsidRDefault="00940868" w:rsidP="00940868">
            <w:pPr>
              <w:pStyle w:val="ad"/>
              <w:numPr>
                <w:ilvl w:val="0"/>
                <w:numId w:val="52"/>
              </w:numPr>
              <w:tabs>
                <w:tab w:val="left" w:pos="202"/>
              </w:tabs>
              <w:ind w:left="57" w:firstLine="0"/>
              <w:rPr>
                <w:sz w:val="22"/>
                <w:szCs w:val="22"/>
              </w:rPr>
            </w:pPr>
            <w:r w:rsidRPr="007620CD">
              <w:rPr>
                <w:sz w:val="22"/>
                <w:szCs w:val="22"/>
              </w:rPr>
              <w:t>работают с текстом учебника;</w:t>
            </w:r>
          </w:p>
          <w:p w:rsidR="00940868" w:rsidRPr="007620CD" w:rsidRDefault="00940868" w:rsidP="00940868">
            <w:pPr>
              <w:pStyle w:val="ad"/>
              <w:numPr>
                <w:ilvl w:val="0"/>
                <w:numId w:val="52"/>
              </w:numPr>
              <w:tabs>
                <w:tab w:val="left" w:pos="202"/>
              </w:tabs>
              <w:ind w:left="57" w:firstLine="0"/>
              <w:rPr>
                <w:sz w:val="22"/>
                <w:szCs w:val="22"/>
              </w:rPr>
            </w:pPr>
            <w:r w:rsidRPr="007620CD">
              <w:rPr>
                <w:sz w:val="22"/>
                <w:szCs w:val="22"/>
              </w:rPr>
              <w:t>анализируют результаты опытов по нахождению центра тяжести плоского тела и делают выводы;</w:t>
            </w:r>
          </w:p>
          <w:p w:rsidR="00940868" w:rsidRPr="007620CD" w:rsidRDefault="00940868" w:rsidP="00940868">
            <w:pPr>
              <w:keepLines/>
              <w:autoSpaceDE w:val="0"/>
              <w:autoSpaceDN w:val="0"/>
              <w:adjustRightInd w:val="0"/>
            </w:pPr>
            <w:r w:rsidRPr="007620CD">
              <w:t>применят знания к решению физических задач.</w:t>
            </w:r>
          </w:p>
        </w:tc>
        <w:tc>
          <w:tcPr>
            <w:tcW w:w="992" w:type="dxa"/>
            <w:gridSpan w:val="4"/>
            <w:tcBorders>
              <w:left w:val="single" w:sz="4" w:space="0" w:color="auto"/>
              <w:bottom w:val="single" w:sz="4" w:space="0" w:color="auto"/>
              <w:right w:val="single" w:sz="4" w:space="0" w:color="auto"/>
            </w:tcBorders>
          </w:tcPr>
          <w:p w:rsidR="00940868" w:rsidRPr="007620CD" w:rsidRDefault="00B42847" w:rsidP="00940868">
            <w:pPr>
              <w:keepLines/>
              <w:autoSpaceDE w:val="0"/>
              <w:autoSpaceDN w:val="0"/>
              <w:adjustRightInd w:val="0"/>
            </w:pPr>
            <w:r>
              <w:t>4</w:t>
            </w:r>
            <w:r w:rsidR="003355A2">
              <w:t>.05</w:t>
            </w:r>
          </w:p>
        </w:tc>
        <w:tc>
          <w:tcPr>
            <w:tcW w:w="1086" w:type="dxa"/>
            <w:gridSpan w:val="3"/>
            <w:tcBorders>
              <w:left w:val="single" w:sz="4" w:space="0" w:color="auto"/>
              <w:bottom w:val="single" w:sz="4" w:space="0" w:color="auto"/>
            </w:tcBorders>
          </w:tcPr>
          <w:p w:rsidR="00940868" w:rsidRPr="007620CD" w:rsidRDefault="00940868" w:rsidP="00940868">
            <w:pPr>
              <w:spacing w:after="200" w:line="276" w:lineRule="auto"/>
            </w:pPr>
          </w:p>
          <w:p w:rsidR="00940868" w:rsidRPr="007620CD" w:rsidRDefault="00940868" w:rsidP="00940868">
            <w:pPr>
              <w:spacing w:after="200" w:line="276" w:lineRule="auto"/>
            </w:pPr>
          </w:p>
          <w:p w:rsidR="00940868" w:rsidRPr="007620CD" w:rsidRDefault="00940868" w:rsidP="00940868">
            <w:pPr>
              <w:keepLines/>
              <w:autoSpaceDE w:val="0"/>
              <w:autoSpaceDN w:val="0"/>
              <w:adjustRightInd w:val="0"/>
            </w:pPr>
          </w:p>
        </w:tc>
      </w:tr>
      <w:tr w:rsidR="00940868" w:rsidRPr="007620CD" w:rsidTr="005E1A16">
        <w:trPr>
          <w:trHeight w:val="845"/>
        </w:trPr>
        <w:tc>
          <w:tcPr>
            <w:tcW w:w="1187" w:type="dxa"/>
          </w:tcPr>
          <w:p w:rsidR="00940868" w:rsidRPr="007620CD" w:rsidRDefault="00940868" w:rsidP="00940868">
            <w:pPr>
              <w:autoSpaceDE w:val="0"/>
              <w:autoSpaceDN w:val="0"/>
              <w:adjustRightInd w:val="0"/>
              <w:jc w:val="center"/>
            </w:pPr>
            <w:r w:rsidRPr="007620CD">
              <w:t>63/9</w:t>
            </w:r>
          </w:p>
        </w:tc>
        <w:tc>
          <w:tcPr>
            <w:tcW w:w="4166" w:type="dxa"/>
            <w:gridSpan w:val="2"/>
          </w:tcPr>
          <w:p w:rsidR="00940868" w:rsidRPr="007620CD" w:rsidRDefault="00940868" w:rsidP="00940868">
            <w:pPr>
              <w:keepLines/>
              <w:autoSpaceDE w:val="0"/>
              <w:autoSpaceDN w:val="0"/>
              <w:adjustRightInd w:val="0"/>
              <w:rPr>
                <w:lang w:val="tt-RU"/>
              </w:rPr>
            </w:pPr>
            <w:r w:rsidRPr="007620CD">
              <w:rPr>
                <w:bCs/>
              </w:rPr>
              <w:t>Условия равновесия тел</w:t>
            </w:r>
            <w:r w:rsidRPr="007620CD">
              <w:rPr>
                <w:bCs/>
                <w:lang w:val="tt-RU"/>
              </w:rPr>
              <w:t>. Җисемнәрнең тигезләнеш шартлары</w:t>
            </w:r>
          </w:p>
        </w:tc>
        <w:tc>
          <w:tcPr>
            <w:tcW w:w="8222" w:type="dxa"/>
            <w:tcBorders>
              <w:right w:val="single" w:sz="4" w:space="0" w:color="auto"/>
            </w:tcBorders>
          </w:tcPr>
          <w:p w:rsidR="00940868" w:rsidRPr="007620CD" w:rsidRDefault="00940868" w:rsidP="00940868">
            <w:pPr>
              <w:pStyle w:val="ad"/>
              <w:tabs>
                <w:tab w:val="left" w:pos="215"/>
              </w:tabs>
              <w:rPr>
                <w:sz w:val="22"/>
                <w:szCs w:val="22"/>
              </w:rPr>
            </w:pPr>
            <w:r w:rsidRPr="007620CD">
              <w:rPr>
                <w:sz w:val="22"/>
                <w:szCs w:val="22"/>
              </w:rPr>
              <w:t xml:space="preserve"> Устанавливают вид равновесия по изменению положения центра тяжести тела;</w:t>
            </w:r>
          </w:p>
          <w:p w:rsidR="00940868" w:rsidRPr="007620CD" w:rsidRDefault="00940868" w:rsidP="00940868">
            <w:pPr>
              <w:pStyle w:val="ad"/>
              <w:numPr>
                <w:ilvl w:val="0"/>
                <w:numId w:val="53"/>
              </w:numPr>
              <w:tabs>
                <w:tab w:val="left" w:pos="215"/>
              </w:tabs>
              <w:ind w:left="57" w:firstLine="0"/>
              <w:rPr>
                <w:sz w:val="22"/>
                <w:szCs w:val="22"/>
              </w:rPr>
            </w:pPr>
            <w:r w:rsidRPr="007620CD">
              <w:rPr>
                <w:sz w:val="22"/>
                <w:szCs w:val="22"/>
              </w:rPr>
              <w:t>приводят примеры различных видов равновесия, встречающихся в быту;</w:t>
            </w:r>
          </w:p>
          <w:p w:rsidR="00940868" w:rsidRPr="007620CD" w:rsidRDefault="00940868" w:rsidP="00940868">
            <w:pPr>
              <w:pStyle w:val="ad"/>
              <w:numPr>
                <w:ilvl w:val="0"/>
                <w:numId w:val="53"/>
              </w:numPr>
              <w:tabs>
                <w:tab w:val="left" w:pos="215"/>
              </w:tabs>
              <w:ind w:left="57" w:firstLine="0"/>
              <w:rPr>
                <w:sz w:val="22"/>
                <w:szCs w:val="22"/>
              </w:rPr>
            </w:pPr>
            <w:r w:rsidRPr="007620CD">
              <w:rPr>
                <w:sz w:val="22"/>
                <w:szCs w:val="22"/>
              </w:rPr>
              <w:t>работают с текстом учебника;</w:t>
            </w:r>
          </w:p>
          <w:p w:rsidR="00940868" w:rsidRPr="007620CD" w:rsidRDefault="00940868" w:rsidP="00940868">
            <w:pPr>
              <w:pStyle w:val="ad"/>
              <w:tabs>
                <w:tab w:val="left" w:pos="202"/>
              </w:tabs>
              <w:ind w:left="57"/>
              <w:rPr>
                <w:sz w:val="22"/>
                <w:szCs w:val="22"/>
              </w:rPr>
            </w:pPr>
            <w:r w:rsidRPr="007620CD">
              <w:rPr>
                <w:sz w:val="22"/>
                <w:szCs w:val="22"/>
              </w:rPr>
              <w:t>применяют на практике знания об условии равновесия тел.</w:t>
            </w:r>
          </w:p>
        </w:tc>
        <w:tc>
          <w:tcPr>
            <w:tcW w:w="992" w:type="dxa"/>
            <w:gridSpan w:val="4"/>
            <w:tcBorders>
              <w:left w:val="single" w:sz="4" w:space="0" w:color="auto"/>
              <w:right w:val="single" w:sz="4" w:space="0" w:color="auto"/>
            </w:tcBorders>
          </w:tcPr>
          <w:p w:rsidR="00940868" w:rsidRPr="007620CD" w:rsidRDefault="00B42847" w:rsidP="00940868">
            <w:pPr>
              <w:pStyle w:val="ad"/>
              <w:tabs>
                <w:tab w:val="left" w:pos="202"/>
              </w:tabs>
              <w:ind w:left="57"/>
              <w:rPr>
                <w:sz w:val="22"/>
                <w:szCs w:val="22"/>
              </w:rPr>
            </w:pPr>
            <w:r>
              <w:rPr>
                <w:sz w:val="22"/>
                <w:szCs w:val="22"/>
              </w:rPr>
              <w:t>8</w:t>
            </w:r>
            <w:r w:rsidR="003355A2">
              <w:rPr>
                <w:sz w:val="22"/>
                <w:szCs w:val="22"/>
              </w:rPr>
              <w:t>.05</w:t>
            </w:r>
          </w:p>
        </w:tc>
        <w:tc>
          <w:tcPr>
            <w:tcW w:w="1086" w:type="dxa"/>
            <w:gridSpan w:val="3"/>
            <w:tcBorders>
              <w:left w:val="single" w:sz="4" w:space="0" w:color="auto"/>
            </w:tcBorders>
          </w:tcPr>
          <w:p w:rsidR="00940868" w:rsidRPr="007620CD" w:rsidRDefault="00940868" w:rsidP="00940868">
            <w:pPr>
              <w:pStyle w:val="ad"/>
              <w:tabs>
                <w:tab w:val="left" w:pos="202"/>
              </w:tabs>
              <w:ind w:left="57"/>
              <w:rPr>
                <w:sz w:val="22"/>
                <w:szCs w:val="22"/>
              </w:rPr>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64/10</w:t>
            </w:r>
          </w:p>
        </w:tc>
        <w:tc>
          <w:tcPr>
            <w:tcW w:w="4166" w:type="dxa"/>
            <w:gridSpan w:val="2"/>
          </w:tcPr>
          <w:p w:rsidR="00940868" w:rsidRPr="007620CD" w:rsidRDefault="00940868" w:rsidP="00940868">
            <w:pPr>
              <w:rPr>
                <w:lang w:val="tt-RU"/>
              </w:rPr>
            </w:pPr>
            <w:r w:rsidRPr="007620CD">
              <w:rPr>
                <w:bCs/>
              </w:rPr>
              <w:t>Коэффициент полезного действия механизмов.  Лабораторная работа № 11 «Определение КПД при подъеме тела по наклонной плоскости».</w:t>
            </w:r>
            <w:r w:rsidRPr="007620CD">
              <w:rPr>
                <w:bCs/>
                <w:lang w:val="tt-RU"/>
              </w:rPr>
              <w:t xml:space="preserve"> ФЭК. Лаборатор эш №11 “Авыш яссылык буенча күтәрелгән җисемнең ФЭКн билгеләү”</w:t>
            </w:r>
          </w:p>
        </w:tc>
        <w:tc>
          <w:tcPr>
            <w:tcW w:w="8222" w:type="dxa"/>
            <w:tcBorders>
              <w:right w:val="single" w:sz="4" w:space="0" w:color="auto"/>
            </w:tcBorders>
          </w:tcPr>
          <w:p w:rsidR="00940868" w:rsidRPr="007620CD" w:rsidRDefault="00940868" w:rsidP="00940868">
            <w:pPr>
              <w:pStyle w:val="ad"/>
              <w:numPr>
                <w:ilvl w:val="0"/>
                <w:numId w:val="54"/>
              </w:numPr>
              <w:tabs>
                <w:tab w:val="left" w:pos="215"/>
              </w:tabs>
              <w:ind w:left="57" w:firstLine="0"/>
              <w:rPr>
                <w:sz w:val="22"/>
                <w:szCs w:val="22"/>
              </w:rPr>
            </w:pPr>
            <w:r w:rsidRPr="007620CD">
              <w:rPr>
                <w:sz w:val="22"/>
                <w:szCs w:val="22"/>
              </w:rPr>
              <w:t>Опытным путем устанавливают, что полезная работа, выполняемая с помощью простого механизма, меньше полной;</w:t>
            </w:r>
          </w:p>
          <w:p w:rsidR="00940868" w:rsidRPr="007620CD" w:rsidRDefault="00940868" w:rsidP="00940868">
            <w:pPr>
              <w:pStyle w:val="ad"/>
              <w:numPr>
                <w:ilvl w:val="0"/>
                <w:numId w:val="54"/>
              </w:numPr>
              <w:tabs>
                <w:tab w:val="left" w:pos="215"/>
              </w:tabs>
              <w:ind w:left="57" w:firstLine="0"/>
              <w:rPr>
                <w:sz w:val="22"/>
                <w:szCs w:val="22"/>
              </w:rPr>
            </w:pPr>
            <w:r w:rsidRPr="007620CD">
              <w:rPr>
                <w:sz w:val="22"/>
                <w:szCs w:val="22"/>
              </w:rPr>
              <w:t>анализируют КПД различных механизмов;</w:t>
            </w:r>
          </w:p>
          <w:p w:rsidR="00940868" w:rsidRPr="007620CD" w:rsidRDefault="00940868" w:rsidP="00940868">
            <w:pPr>
              <w:keepLines/>
              <w:autoSpaceDE w:val="0"/>
              <w:autoSpaceDN w:val="0"/>
              <w:adjustRightInd w:val="0"/>
            </w:pPr>
            <w:r w:rsidRPr="007620CD">
              <w:t>работают в группе.</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11</w:t>
            </w:r>
            <w:r w:rsidR="003355A2">
              <w:t>.05</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8B479A">
        <w:trPr>
          <w:trHeight w:val="1187"/>
        </w:trPr>
        <w:tc>
          <w:tcPr>
            <w:tcW w:w="1187" w:type="dxa"/>
          </w:tcPr>
          <w:p w:rsidR="00940868" w:rsidRPr="007620CD" w:rsidRDefault="00940868" w:rsidP="00940868">
            <w:pPr>
              <w:autoSpaceDE w:val="0"/>
              <w:autoSpaceDN w:val="0"/>
              <w:adjustRightInd w:val="0"/>
              <w:jc w:val="center"/>
            </w:pPr>
            <w:r w:rsidRPr="007620CD">
              <w:t>65/11</w:t>
            </w:r>
          </w:p>
        </w:tc>
        <w:tc>
          <w:tcPr>
            <w:tcW w:w="4166" w:type="dxa"/>
            <w:gridSpan w:val="2"/>
          </w:tcPr>
          <w:p w:rsidR="00940868" w:rsidRPr="007620CD" w:rsidRDefault="00940868" w:rsidP="00940868">
            <w:pPr>
              <w:rPr>
                <w:lang w:val="tt-RU"/>
              </w:rPr>
            </w:pPr>
            <w:r w:rsidRPr="007620CD">
              <w:rPr>
                <w:bCs/>
              </w:rPr>
              <w:t>Энергия. Кинетическая и потенциальная энергия.</w:t>
            </w:r>
            <w:r w:rsidRPr="007620CD">
              <w:rPr>
                <w:bCs/>
                <w:lang w:val="tt-RU"/>
              </w:rPr>
              <w:t xml:space="preserve"> Энергия. Кинетик һәм потен</w:t>
            </w:r>
            <w:proofErr w:type="spellStart"/>
            <w:r w:rsidRPr="007620CD">
              <w:rPr>
                <w:bCs/>
              </w:rPr>
              <w:t>циаль</w:t>
            </w:r>
            <w:proofErr w:type="spellEnd"/>
            <w:r w:rsidRPr="007620CD">
              <w:rPr>
                <w:bCs/>
                <w:lang w:val="tt-RU"/>
              </w:rPr>
              <w:t>энергия</w:t>
            </w:r>
          </w:p>
        </w:tc>
        <w:tc>
          <w:tcPr>
            <w:tcW w:w="8222" w:type="dxa"/>
            <w:tcBorders>
              <w:right w:val="single" w:sz="4" w:space="0" w:color="auto"/>
            </w:tcBorders>
          </w:tcPr>
          <w:p w:rsidR="00940868" w:rsidRPr="007620CD" w:rsidRDefault="00940868" w:rsidP="00940868">
            <w:pPr>
              <w:pStyle w:val="ad"/>
              <w:numPr>
                <w:ilvl w:val="0"/>
                <w:numId w:val="55"/>
              </w:numPr>
              <w:tabs>
                <w:tab w:val="left" w:pos="240"/>
              </w:tabs>
              <w:ind w:left="57" w:firstLine="0"/>
              <w:rPr>
                <w:sz w:val="22"/>
                <w:szCs w:val="22"/>
              </w:rPr>
            </w:pPr>
            <w:r w:rsidRPr="007620CD">
              <w:rPr>
                <w:sz w:val="22"/>
                <w:szCs w:val="22"/>
              </w:rPr>
              <w:t>Приводят примеры тел, обладающих потенциальной, кинетической энергией;</w:t>
            </w:r>
          </w:p>
          <w:p w:rsidR="00940868" w:rsidRPr="007620CD" w:rsidRDefault="00940868" w:rsidP="00940868">
            <w:pPr>
              <w:pStyle w:val="ad"/>
              <w:numPr>
                <w:ilvl w:val="0"/>
                <w:numId w:val="55"/>
              </w:numPr>
              <w:tabs>
                <w:tab w:val="left" w:pos="240"/>
              </w:tabs>
              <w:ind w:left="57" w:firstLine="0"/>
              <w:rPr>
                <w:sz w:val="22"/>
                <w:szCs w:val="22"/>
              </w:rPr>
            </w:pPr>
            <w:r w:rsidRPr="007620CD">
              <w:rPr>
                <w:sz w:val="22"/>
                <w:szCs w:val="22"/>
              </w:rPr>
              <w:t>работают с текстом учебника;</w:t>
            </w:r>
          </w:p>
          <w:p w:rsidR="00940868" w:rsidRPr="007620CD" w:rsidRDefault="00940868" w:rsidP="00940868">
            <w:pPr>
              <w:pStyle w:val="ad"/>
              <w:numPr>
                <w:ilvl w:val="0"/>
                <w:numId w:val="55"/>
              </w:numPr>
              <w:tabs>
                <w:tab w:val="left" w:pos="240"/>
              </w:tabs>
              <w:ind w:left="57" w:firstLine="0"/>
              <w:rPr>
                <w:sz w:val="22"/>
                <w:szCs w:val="22"/>
              </w:rPr>
            </w:pPr>
            <w:r w:rsidRPr="007620CD">
              <w:rPr>
                <w:sz w:val="22"/>
                <w:szCs w:val="22"/>
              </w:rPr>
              <w:t>устанавливают причинно-следственные связи;</w:t>
            </w:r>
          </w:p>
          <w:p w:rsidR="00940868" w:rsidRPr="007620CD" w:rsidRDefault="00940868" w:rsidP="00940868">
            <w:pPr>
              <w:keepLines/>
              <w:autoSpaceDE w:val="0"/>
              <w:autoSpaceDN w:val="0"/>
              <w:adjustRightInd w:val="0"/>
            </w:pPr>
            <w:r w:rsidRPr="007620CD">
              <w:t>устанавливают зависимость между работой и энергией.</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15</w:t>
            </w:r>
            <w:r w:rsidR="003355A2">
              <w:t>.05</w:t>
            </w:r>
          </w:p>
        </w:tc>
        <w:tc>
          <w:tcPr>
            <w:tcW w:w="1086" w:type="dxa"/>
            <w:gridSpan w:val="3"/>
            <w:tcBorders>
              <w:left w:val="single" w:sz="4" w:space="0" w:color="auto"/>
            </w:tcBorders>
          </w:tcPr>
          <w:p w:rsidR="00940868" w:rsidRPr="007620CD" w:rsidRDefault="00940868" w:rsidP="00940868">
            <w:pPr>
              <w:spacing w:after="200" w:line="276" w:lineRule="auto"/>
            </w:pPr>
          </w:p>
          <w:p w:rsidR="00940868" w:rsidRPr="007620CD" w:rsidRDefault="00940868" w:rsidP="00940868">
            <w:pPr>
              <w:spacing w:after="200" w:line="276" w:lineRule="auto"/>
            </w:pPr>
          </w:p>
          <w:p w:rsidR="00940868" w:rsidRPr="007620CD" w:rsidRDefault="00940868" w:rsidP="00940868">
            <w:pPr>
              <w:keepLines/>
              <w:autoSpaceDE w:val="0"/>
              <w:autoSpaceDN w:val="0"/>
              <w:adjustRightInd w:val="0"/>
            </w:pP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66/12</w:t>
            </w:r>
          </w:p>
        </w:tc>
        <w:tc>
          <w:tcPr>
            <w:tcW w:w="4166" w:type="dxa"/>
            <w:gridSpan w:val="2"/>
          </w:tcPr>
          <w:p w:rsidR="00940868" w:rsidRPr="007620CD" w:rsidRDefault="00940868" w:rsidP="00940868">
            <w:pPr>
              <w:rPr>
                <w:lang w:val="tt-RU"/>
              </w:rPr>
            </w:pPr>
            <w:r w:rsidRPr="007620CD">
              <w:rPr>
                <w:bCs/>
              </w:rPr>
              <w:t>Превращение одного вида механической энергии в другой.</w:t>
            </w:r>
            <w:r w:rsidRPr="007620CD">
              <w:rPr>
                <w:bCs/>
                <w:lang w:val="tt-RU"/>
              </w:rPr>
              <w:t xml:space="preserve"> </w:t>
            </w:r>
            <w:r w:rsidRPr="007620CD">
              <w:rPr>
                <w:bCs/>
                <w:lang w:val="tt-RU"/>
              </w:rPr>
              <w:lastRenderedPageBreak/>
              <w:t>Энергиянең бер төрдән икенчесенә әверелүе.</w:t>
            </w:r>
          </w:p>
        </w:tc>
        <w:tc>
          <w:tcPr>
            <w:tcW w:w="8222" w:type="dxa"/>
            <w:tcBorders>
              <w:right w:val="single" w:sz="4" w:space="0" w:color="auto"/>
            </w:tcBorders>
          </w:tcPr>
          <w:p w:rsidR="00940868" w:rsidRPr="007620CD" w:rsidRDefault="00940868" w:rsidP="00940868">
            <w:pPr>
              <w:pStyle w:val="ad"/>
              <w:numPr>
                <w:ilvl w:val="0"/>
                <w:numId w:val="56"/>
              </w:numPr>
              <w:tabs>
                <w:tab w:val="left" w:pos="202"/>
              </w:tabs>
              <w:ind w:left="57" w:firstLine="0"/>
              <w:rPr>
                <w:sz w:val="22"/>
                <w:szCs w:val="22"/>
              </w:rPr>
            </w:pPr>
            <w:r w:rsidRPr="007620CD">
              <w:rPr>
                <w:sz w:val="22"/>
                <w:szCs w:val="22"/>
              </w:rPr>
              <w:lastRenderedPageBreak/>
              <w:t>Приводят примеры: превращения энергии из одного вида в другой; тел, обладающих одновременно и кинетической и потенциальной энергией;</w:t>
            </w:r>
          </w:p>
          <w:p w:rsidR="00940868" w:rsidRPr="007620CD" w:rsidRDefault="00940868" w:rsidP="00940868">
            <w:pPr>
              <w:keepLines/>
              <w:autoSpaceDE w:val="0"/>
              <w:autoSpaceDN w:val="0"/>
              <w:adjustRightInd w:val="0"/>
            </w:pPr>
            <w:r w:rsidRPr="007620CD">
              <w:lastRenderedPageBreak/>
              <w:t>работают с текстом учебника.</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lastRenderedPageBreak/>
              <w:t>18</w:t>
            </w:r>
            <w:r w:rsidR="003355A2">
              <w:t>.05</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414"/>
        </w:trPr>
        <w:tc>
          <w:tcPr>
            <w:tcW w:w="1187" w:type="dxa"/>
          </w:tcPr>
          <w:p w:rsidR="00940868" w:rsidRPr="007620CD" w:rsidRDefault="00940868" w:rsidP="00940868">
            <w:pPr>
              <w:autoSpaceDE w:val="0"/>
              <w:autoSpaceDN w:val="0"/>
              <w:adjustRightInd w:val="0"/>
              <w:jc w:val="center"/>
            </w:pPr>
            <w:r w:rsidRPr="007620CD">
              <w:lastRenderedPageBreak/>
              <w:t>67/13</w:t>
            </w:r>
          </w:p>
        </w:tc>
        <w:tc>
          <w:tcPr>
            <w:tcW w:w="4166" w:type="dxa"/>
            <w:gridSpan w:val="2"/>
          </w:tcPr>
          <w:p w:rsidR="00940868" w:rsidRPr="007620CD" w:rsidRDefault="00940868" w:rsidP="00940868">
            <w:pPr>
              <w:rPr>
                <w:lang w:val="tt-RU"/>
              </w:rPr>
            </w:pPr>
            <w:r w:rsidRPr="007620CD">
              <w:t>Контрольная работа №4 по теме «Работа, мощность, энергия»</w:t>
            </w:r>
            <w:r w:rsidRPr="007620CD">
              <w:rPr>
                <w:lang w:val="tt-RU"/>
              </w:rPr>
              <w:t>. КЭ №4 “Эш.Егәрлек.Энергия”</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знания к решению физических задач в исследовательском эксперименте и на практике.</w:t>
            </w:r>
          </w:p>
        </w:tc>
        <w:tc>
          <w:tcPr>
            <w:tcW w:w="992" w:type="dxa"/>
            <w:gridSpan w:val="4"/>
            <w:tcBorders>
              <w:left w:val="single" w:sz="4" w:space="0" w:color="auto"/>
              <w:right w:val="single" w:sz="4" w:space="0" w:color="auto"/>
            </w:tcBorders>
          </w:tcPr>
          <w:p w:rsidR="00940868" w:rsidRPr="007620CD" w:rsidRDefault="00940868" w:rsidP="00940868">
            <w:pPr>
              <w:keepLines/>
              <w:autoSpaceDE w:val="0"/>
              <w:autoSpaceDN w:val="0"/>
              <w:adjustRightInd w:val="0"/>
            </w:pPr>
            <w:r w:rsidRPr="00613E9B">
              <w:t>.</w:t>
            </w:r>
            <w:r w:rsidR="00B42847">
              <w:t>22</w:t>
            </w:r>
            <w:r w:rsidR="003355A2">
              <w:t>.05</w:t>
            </w:r>
          </w:p>
        </w:tc>
        <w:tc>
          <w:tcPr>
            <w:tcW w:w="1086" w:type="dxa"/>
            <w:gridSpan w:val="3"/>
            <w:tcBorders>
              <w:left w:val="single" w:sz="4" w:space="0" w:color="auto"/>
            </w:tcBorders>
          </w:tcPr>
          <w:p w:rsidR="00940868" w:rsidRPr="007620CD" w:rsidRDefault="00940868" w:rsidP="00940868">
            <w:pPr>
              <w:spacing w:after="200" w:line="276" w:lineRule="auto"/>
            </w:pPr>
          </w:p>
          <w:p w:rsidR="00940868" w:rsidRPr="007620CD" w:rsidRDefault="00940868" w:rsidP="00940868">
            <w:pPr>
              <w:keepLines/>
              <w:autoSpaceDE w:val="0"/>
              <w:autoSpaceDN w:val="0"/>
              <w:adjustRightInd w:val="0"/>
            </w:pPr>
          </w:p>
        </w:tc>
      </w:tr>
      <w:tr w:rsidR="008E53AA" w:rsidRPr="007620CD" w:rsidTr="005E1A16">
        <w:trPr>
          <w:trHeight w:val="412"/>
        </w:trPr>
        <w:tc>
          <w:tcPr>
            <w:tcW w:w="15653" w:type="dxa"/>
            <w:gridSpan w:val="11"/>
          </w:tcPr>
          <w:p w:rsidR="008E53AA" w:rsidRPr="007620CD" w:rsidRDefault="008E53AA" w:rsidP="008E53AA">
            <w:pPr>
              <w:jc w:val="center"/>
              <w:rPr>
                <w:b/>
                <w:bCs/>
              </w:rPr>
            </w:pPr>
            <w:r w:rsidRPr="007620CD">
              <w:rPr>
                <w:b/>
                <w:bCs/>
              </w:rPr>
              <w:t>6. Обобщающее повторение (3 ч.)</w:t>
            </w:r>
          </w:p>
        </w:tc>
      </w:tr>
      <w:tr w:rsidR="00940868" w:rsidRPr="007620CD" w:rsidTr="005E1A16">
        <w:tc>
          <w:tcPr>
            <w:tcW w:w="1187" w:type="dxa"/>
          </w:tcPr>
          <w:p w:rsidR="00940868" w:rsidRPr="007620CD" w:rsidRDefault="00940868" w:rsidP="00940868">
            <w:pPr>
              <w:autoSpaceDE w:val="0"/>
              <w:autoSpaceDN w:val="0"/>
              <w:adjustRightInd w:val="0"/>
              <w:jc w:val="center"/>
            </w:pPr>
            <w:r w:rsidRPr="007620CD">
              <w:t>68/1</w:t>
            </w:r>
          </w:p>
        </w:tc>
        <w:tc>
          <w:tcPr>
            <w:tcW w:w="4166" w:type="dxa"/>
            <w:gridSpan w:val="2"/>
          </w:tcPr>
          <w:p w:rsidR="00940868" w:rsidRPr="007620CD" w:rsidRDefault="00940868" w:rsidP="00940868">
            <w:pPr>
              <w:keepLines/>
              <w:autoSpaceDE w:val="0"/>
              <w:autoSpaceDN w:val="0"/>
              <w:adjustRightInd w:val="0"/>
              <w:rPr>
                <w:i/>
                <w:lang w:val="tt-RU"/>
              </w:rPr>
            </w:pPr>
            <w:r w:rsidRPr="007620CD">
              <w:rPr>
                <w:bCs/>
              </w:rPr>
              <w:t>Повторение пройденного материала</w:t>
            </w:r>
            <w:proofErr w:type="gramStart"/>
            <w:r w:rsidRPr="007620CD">
              <w:rPr>
                <w:bCs/>
                <w:lang w:val="tt-RU"/>
              </w:rPr>
              <w:t>.</w:t>
            </w:r>
            <w:proofErr w:type="gramEnd"/>
            <w:r w:rsidRPr="007620CD">
              <w:rPr>
                <w:bCs/>
                <w:lang w:val="tt-RU"/>
              </w:rPr>
              <w:t xml:space="preserve"> Ү</w:t>
            </w:r>
            <w:proofErr w:type="gramStart"/>
            <w:r w:rsidRPr="007620CD">
              <w:rPr>
                <w:bCs/>
                <w:lang w:val="tt-RU"/>
              </w:rPr>
              <w:t>т</w:t>
            </w:r>
            <w:proofErr w:type="gramEnd"/>
            <w:r w:rsidRPr="007620CD">
              <w:rPr>
                <w:bCs/>
                <w:lang w:val="tt-RU"/>
              </w:rPr>
              <w:t xml:space="preserve">кән материалны кабатлау. </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знаний к решению задач</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25</w:t>
            </w:r>
            <w:r w:rsidR="003355A2">
              <w:t>.05</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940868" w:rsidRPr="007620CD" w:rsidTr="005E1A16">
        <w:trPr>
          <w:trHeight w:val="534"/>
        </w:trPr>
        <w:tc>
          <w:tcPr>
            <w:tcW w:w="1187" w:type="dxa"/>
          </w:tcPr>
          <w:p w:rsidR="00940868" w:rsidRPr="007620CD" w:rsidRDefault="00940868" w:rsidP="00940868">
            <w:pPr>
              <w:autoSpaceDE w:val="0"/>
              <w:autoSpaceDN w:val="0"/>
              <w:adjustRightInd w:val="0"/>
              <w:jc w:val="center"/>
            </w:pPr>
            <w:r w:rsidRPr="007620CD">
              <w:t>69/2</w:t>
            </w:r>
          </w:p>
        </w:tc>
        <w:tc>
          <w:tcPr>
            <w:tcW w:w="4166" w:type="dxa"/>
            <w:gridSpan w:val="2"/>
          </w:tcPr>
          <w:p w:rsidR="00940868" w:rsidRPr="007620CD" w:rsidRDefault="00940868" w:rsidP="00940868">
            <w:pPr>
              <w:keepLines/>
              <w:autoSpaceDE w:val="0"/>
              <w:autoSpaceDN w:val="0"/>
              <w:adjustRightInd w:val="0"/>
              <w:rPr>
                <w:lang w:val="tt-RU"/>
              </w:rPr>
            </w:pPr>
            <w:r w:rsidRPr="007620CD">
              <w:rPr>
                <w:bCs/>
              </w:rPr>
              <w:t>Итоговая контрольная работа</w:t>
            </w:r>
            <w:r w:rsidRPr="007620CD">
              <w:rPr>
                <w:bCs/>
                <w:lang w:val="tt-RU"/>
              </w:rPr>
              <w:t xml:space="preserve"> Арадаш аттестация.</w:t>
            </w:r>
          </w:p>
        </w:tc>
        <w:tc>
          <w:tcPr>
            <w:tcW w:w="8222" w:type="dxa"/>
            <w:tcBorders>
              <w:right w:val="single" w:sz="4" w:space="0" w:color="auto"/>
            </w:tcBorders>
          </w:tcPr>
          <w:p w:rsidR="00940868" w:rsidRPr="007620CD" w:rsidRDefault="00940868" w:rsidP="00940868">
            <w:pPr>
              <w:keepLines/>
              <w:autoSpaceDE w:val="0"/>
              <w:autoSpaceDN w:val="0"/>
              <w:adjustRightInd w:val="0"/>
            </w:pPr>
            <w:r w:rsidRPr="007620CD">
              <w:t>Применяют знаний к решению задач</w:t>
            </w:r>
          </w:p>
        </w:tc>
        <w:tc>
          <w:tcPr>
            <w:tcW w:w="992" w:type="dxa"/>
            <w:gridSpan w:val="4"/>
            <w:tcBorders>
              <w:left w:val="single" w:sz="4" w:space="0" w:color="auto"/>
              <w:right w:val="single" w:sz="4" w:space="0" w:color="auto"/>
            </w:tcBorders>
          </w:tcPr>
          <w:p w:rsidR="00940868" w:rsidRPr="007620CD" w:rsidRDefault="00B42847" w:rsidP="00940868">
            <w:pPr>
              <w:keepLines/>
              <w:autoSpaceDE w:val="0"/>
              <w:autoSpaceDN w:val="0"/>
              <w:adjustRightInd w:val="0"/>
            </w:pPr>
            <w:r>
              <w:t>27</w:t>
            </w:r>
            <w:r w:rsidR="003355A2">
              <w:t>.05</w:t>
            </w:r>
          </w:p>
        </w:tc>
        <w:tc>
          <w:tcPr>
            <w:tcW w:w="1086" w:type="dxa"/>
            <w:gridSpan w:val="3"/>
            <w:tcBorders>
              <w:left w:val="single" w:sz="4" w:space="0" w:color="auto"/>
            </w:tcBorders>
          </w:tcPr>
          <w:p w:rsidR="00940868" w:rsidRPr="007620CD" w:rsidRDefault="00940868" w:rsidP="00940868">
            <w:pPr>
              <w:keepLines/>
              <w:autoSpaceDE w:val="0"/>
              <w:autoSpaceDN w:val="0"/>
              <w:adjustRightInd w:val="0"/>
            </w:pPr>
          </w:p>
        </w:tc>
      </w:tr>
      <w:tr w:rsidR="00C345DA" w:rsidRPr="007620CD" w:rsidTr="008B479A">
        <w:trPr>
          <w:trHeight w:val="865"/>
        </w:trPr>
        <w:tc>
          <w:tcPr>
            <w:tcW w:w="1187" w:type="dxa"/>
          </w:tcPr>
          <w:p w:rsidR="00C345DA" w:rsidRPr="007620CD" w:rsidRDefault="00C345DA" w:rsidP="00C345DA">
            <w:pPr>
              <w:autoSpaceDE w:val="0"/>
              <w:autoSpaceDN w:val="0"/>
              <w:adjustRightInd w:val="0"/>
              <w:jc w:val="center"/>
            </w:pPr>
            <w:r w:rsidRPr="007620CD">
              <w:t>70/3</w:t>
            </w:r>
          </w:p>
        </w:tc>
        <w:tc>
          <w:tcPr>
            <w:tcW w:w="4166" w:type="dxa"/>
            <w:gridSpan w:val="2"/>
          </w:tcPr>
          <w:p w:rsidR="00C345DA" w:rsidRPr="007620CD" w:rsidRDefault="00C345DA" w:rsidP="00C345DA">
            <w:pPr>
              <w:rPr>
                <w:lang w:val="tt-RU"/>
              </w:rPr>
            </w:pPr>
            <w:r w:rsidRPr="007620CD">
              <w:rPr>
                <w:bCs/>
              </w:rPr>
              <w:t xml:space="preserve">Подведение итогов учебного года. </w:t>
            </w:r>
            <w:proofErr w:type="spellStart"/>
            <w:r w:rsidRPr="007620CD">
              <w:rPr>
                <w:bCs/>
              </w:rPr>
              <w:t>Йомгаклау</w:t>
            </w:r>
            <w:proofErr w:type="spellEnd"/>
            <w:r w:rsidRPr="007620CD">
              <w:rPr>
                <w:bCs/>
                <w:lang w:val="tt-RU"/>
              </w:rPr>
              <w:t xml:space="preserve"> дәрес.</w:t>
            </w:r>
          </w:p>
        </w:tc>
        <w:tc>
          <w:tcPr>
            <w:tcW w:w="8222" w:type="dxa"/>
            <w:tcBorders>
              <w:right w:val="single" w:sz="4" w:space="0" w:color="auto"/>
            </w:tcBorders>
          </w:tcPr>
          <w:p w:rsidR="00C345DA" w:rsidRPr="007620CD" w:rsidRDefault="00C345DA" w:rsidP="00C345DA">
            <w:pPr>
              <w:pStyle w:val="ad"/>
              <w:numPr>
                <w:ilvl w:val="0"/>
                <w:numId w:val="45"/>
              </w:numPr>
              <w:tabs>
                <w:tab w:val="left" w:pos="252"/>
              </w:tabs>
              <w:ind w:left="57" w:firstLine="0"/>
              <w:rPr>
                <w:sz w:val="22"/>
                <w:szCs w:val="22"/>
              </w:rPr>
            </w:pPr>
            <w:r w:rsidRPr="007620CD">
              <w:rPr>
                <w:sz w:val="22"/>
                <w:szCs w:val="22"/>
              </w:rPr>
              <w:t>Демонстрируют презентации;</w:t>
            </w:r>
          </w:p>
          <w:p w:rsidR="00C345DA" w:rsidRPr="007620CD" w:rsidRDefault="00C345DA" w:rsidP="00C345DA">
            <w:pPr>
              <w:pStyle w:val="ad"/>
              <w:numPr>
                <w:ilvl w:val="0"/>
                <w:numId w:val="45"/>
              </w:numPr>
              <w:tabs>
                <w:tab w:val="left" w:pos="252"/>
              </w:tabs>
              <w:ind w:left="57" w:firstLine="0"/>
              <w:rPr>
                <w:sz w:val="22"/>
                <w:szCs w:val="22"/>
              </w:rPr>
            </w:pPr>
            <w:r w:rsidRPr="007620CD">
              <w:rPr>
                <w:sz w:val="22"/>
                <w:szCs w:val="22"/>
              </w:rPr>
              <w:t>выступают с докладами;</w:t>
            </w:r>
          </w:p>
          <w:p w:rsidR="00C345DA" w:rsidRPr="007620CD" w:rsidRDefault="00C345DA" w:rsidP="00C345DA">
            <w:pPr>
              <w:keepLines/>
              <w:autoSpaceDE w:val="0"/>
              <w:autoSpaceDN w:val="0"/>
              <w:adjustRightInd w:val="0"/>
            </w:pPr>
            <w:proofErr w:type="spellStart"/>
            <w:r w:rsidRPr="007620CD">
              <w:t>участвовают</w:t>
            </w:r>
            <w:proofErr w:type="spellEnd"/>
            <w:r w:rsidRPr="007620CD">
              <w:t xml:space="preserve"> в обсуждении докладов и презентаций.</w:t>
            </w:r>
          </w:p>
        </w:tc>
        <w:tc>
          <w:tcPr>
            <w:tcW w:w="992" w:type="dxa"/>
            <w:gridSpan w:val="4"/>
            <w:tcBorders>
              <w:left w:val="single" w:sz="4" w:space="0" w:color="auto"/>
              <w:right w:val="single" w:sz="4" w:space="0" w:color="auto"/>
            </w:tcBorders>
          </w:tcPr>
          <w:p w:rsidR="00C345DA" w:rsidRPr="007620CD" w:rsidRDefault="00B42847" w:rsidP="00C345DA">
            <w:pPr>
              <w:keepLines/>
              <w:autoSpaceDE w:val="0"/>
              <w:autoSpaceDN w:val="0"/>
              <w:adjustRightInd w:val="0"/>
            </w:pPr>
            <w:r>
              <w:t>29</w:t>
            </w:r>
            <w:r w:rsidR="003355A2">
              <w:t>.05</w:t>
            </w:r>
          </w:p>
        </w:tc>
        <w:tc>
          <w:tcPr>
            <w:tcW w:w="1086" w:type="dxa"/>
            <w:gridSpan w:val="3"/>
            <w:tcBorders>
              <w:left w:val="single" w:sz="4" w:space="0" w:color="auto"/>
            </w:tcBorders>
          </w:tcPr>
          <w:p w:rsidR="00C345DA" w:rsidRPr="007620CD" w:rsidRDefault="00C345DA" w:rsidP="00C345DA">
            <w:pPr>
              <w:spacing w:after="200" w:line="276" w:lineRule="auto"/>
            </w:pPr>
          </w:p>
          <w:p w:rsidR="00C345DA" w:rsidRPr="007620CD" w:rsidRDefault="00C345DA" w:rsidP="00C345DA">
            <w:pPr>
              <w:keepLines/>
              <w:autoSpaceDE w:val="0"/>
              <w:autoSpaceDN w:val="0"/>
              <w:adjustRightInd w:val="0"/>
            </w:pPr>
          </w:p>
        </w:tc>
      </w:tr>
    </w:tbl>
    <w:p w:rsidR="00376339" w:rsidRPr="007620CD" w:rsidRDefault="00376339" w:rsidP="00B2690E">
      <w:pPr>
        <w:pStyle w:val="a5"/>
        <w:spacing w:line="240" w:lineRule="auto"/>
        <w:ind w:left="0"/>
        <w:rPr>
          <w:b/>
          <w:sz w:val="22"/>
          <w:szCs w:val="22"/>
        </w:rPr>
      </w:pPr>
    </w:p>
    <w:p w:rsidR="003001A0" w:rsidRPr="007620CD" w:rsidRDefault="003001A0" w:rsidP="00A82EA0">
      <w:pPr>
        <w:pStyle w:val="a5"/>
        <w:spacing w:line="240" w:lineRule="auto"/>
        <w:ind w:left="0"/>
        <w:jc w:val="center"/>
        <w:rPr>
          <w:b/>
          <w:sz w:val="22"/>
          <w:szCs w:val="22"/>
        </w:rPr>
      </w:pPr>
    </w:p>
    <w:p w:rsidR="008B479A" w:rsidRDefault="008B479A" w:rsidP="00125979">
      <w:pPr>
        <w:jc w:val="center"/>
        <w:rPr>
          <w:b/>
          <w:bCs/>
          <w:sz w:val="22"/>
          <w:szCs w:val="22"/>
        </w:rPr>
      </w:pPr>
    </w:p>
    <w:p w:rsidR="008B479A" w:rsidRDefault="008B479A" w:rsidP="00125979">
      <w:pPr>
        <w:jc w:val="center"/>
        <w:rPr>
          <w:b/>
          <w:bCs/>
          <w:sz w:val="22"/>
          <w:szCs w:val="22"/>
        </w:rPr>
      </w:pPr>
    </w:p>
    <w:p w:rsidR="00125979" w:rsidRPr="007620CD" w:rsidRDefault="00FA7026" w:rsidP="00125979">
      <w:pPr>
        <w:jc w:val="center"/>
        <w:rPr>
          <w:b/>
          <w:sz w:val="22"/>
          <w:szCs w:val="22"/>
        </w:rPr>
      </w:pPr>
      <w:r w:rsidRPr="007620CD">
        <w:rPr>
          <w:b/>
          <w:bCs/>
          <w:sz w:val="22"/>
          <w:szCs w:val="22"/>
        </w:rPr>
        <w:t>Перечень учебно-методического обеспечения. Список литера</w:t>
      </w:r>
      <w:r w:rsidR="003001A0" w:rsidRPr="007620CD">
        <w:rPr>
          <w:b/>
          <w:bCs/>
          <w:sz w:val="22"/>
          <w:szCs w:val="22"/>
        </w:rPr>
        <w:t>туры.</w:t>
      </w:r>
    </w:p>
    <w:p w:rsidR="00125979" w:rsidRPr="007620CD" w:rsidRDefault="00125979" w:rsidP="00AD00C4">
      <w:pPr>
        <w:jc w:val="center"/>
        <w:rPr>
          <w:b/>
          <w:sz w:val="22"/>
          <w:szCs w:val="22"/>
        </w:rPr>
      </w:pPr>
      <w:r w:rsidRPr="007620CD">
        <w:rPr>
          <w:b/>
          <w:sz w:val="22"/>
          <w:szCs w:val="22"/>
        </w:rPr>
        <w:t>Для учителя:</w:t>
      </w:r>
    </w:p>
    <w:p w:rsidR="00125979" w:rsidRPr="007620CD" w:rsidRDefault="00125979" w:rsidP="00125979">
      <w:pPr>
        <w:pStyle w:val="a3"/>
        <w:rPr>
          <w:rFonts w:ascii="Times New Roman" w:hAnsi="Times New Roman" w:cs="Times New Roman"/>
          <w:b/>
        </w:rPr>
      </w:pPr>
    </w:p>
    <w:p w:rsidR="00125979" w:rsidRPr="007620CD" w:rsidRDefault="00F8192A" w:rsidP="007D0A09">
      <w:pPr>
        <w:pStyle w:val="a3"/>
        <w:numPr>
          <w:ilvl w:val="0"/>
          <w:numId w:val="1"/>
        </w:numPr>
        <w:rPr>
          <w:rFonts w:ascii="Times New Roman" w:hAnsi="Times New Roman" w:cs="Times New Roman"/>
        </w:rPr>
      </w:pPr>
      <w:r w:rsidRPr="007620CD">
        <w:rPr>
          <w:rFonts w:ascii="Times New Roman" w:hAnsi="Times New Roman" w:cs="Times New Roman"/>
        </w:rPr>
        <w:t>Образовательный стандарт – 2009</w:t>
      </w:r>
      <w:r w:rsidR="00125979" w:rsidRPr="007620CD">
        <w:rPr>
          <w:rFonts w:ascii="Times New Roman" w:hAnsi="Times New Roman" w:cs="Times New Roman"/>
        </w:rPr>
        <w:t>.</w:t>
      </w:r>
    </w:p>
    <w:p w:rsidR="00125979" w:rsidRPr="007620CD" w:rsidRDefault="00125979" w:rsidP="007D0A09">
      <w:pPr>
        <w:pStyle w:val="a3"/>
        <w:numPr>
          <w:ilvl w:val="0"/>
          <w:numId w:val="1"/>
        </w:numPr>
        <w:rPr>
          <w:rFonts w:ascii="Times New Roman" w:hAnsi="Times New Roman" w:cs="Times New Roman"/>
        </w:rPr>
      </w:pPr>
      <w:proofErr w:type="spellStart"/>
      <w:r w:rsidRPr="007620CD">
        <w:rPr>
          <w:rFonts w:ascii="Times New Roman" w:hAnsi="Times New Roman" w:cs="Times New Roman"/>
        </w:rPr>
        <w:t>Перышкин</w:t>
      </w:r>
      <w:proofErr w:type="spellEnd"/>
      <w:r w:rsidRPr="007620CD">
        <w:rPr>
          <w:rFonts w:ascii="Times New Roman" w:hAnsi="Times New Roman" w:cs="Times New Roman"/>
        </w:rPr>
        <w:t xml:space="preserve"> А.В. учебник «Физика – </w:t>
      </w:r>
      <w:r w:rsidR="00B2690E" w:rsidRPr="007620CD">
        <w:rPr>
          <w:rFonts w:ascii="Times New Roman" w:hAnsi="Times New Roman" w:cs="Times New Roman"/>
        </w:rPr>
        <w:t>7 класс</w:t>
      </w:r>
      <w:r w:rsidR="007B3146" w:rsidRPr="007620CD">
        <w:rPr>
          <w:rFonts w:ascii="Times New Roman" w:hAnsi="Times New Roman" w:cs="Times New Roman"/>
        </w:rPr>
        <w:t xml:space="preserve"> ФГОС</w:t>
      </w:r>
      <w:r w:rsidR="00B2690E" w:rsidRPr="007620CD">
        <w:rPr>
          <w:rFonts w:ascii="Times New Roman" w:hAnsi="Times New Roman" w:cs="Times New Roman"/>
        </w:rPr>
        <w:t>»</w:t>
      </w:r>
      <w:proofErr w:type="gramStart"/>
      <w:r w:rsidR="00B2690E" w:rsidRPr="007620CD">
        <w:rPr>
          <w:rFonts w:ascii="Times New Roman" w:hAnsi="Times New Roman" w:cs="Times New Roman"/>
        </w:rPr>
        <w:t>.</w:t>
      </w:r>
      <w:proofErr w:type="gramEnd"/>
      <w:r w:rsidR="00B2690E" w:rsidRPr="007620CD">
        <w:rPr>
          <w:rFonts w:ascii="Times New Roman" w:hAnsi="Times New Roman" w:cs="Times New Roman"/>
        </w:rPr>
        <w:t xml:space="preserve"> – </w:t>
      </w:r>
      <w:proofErr w:type="gramStart"/>
      <w:r w:rsidR="00B2690E" w:rsidRPr="007620CD">
        <w:rPr>
          <w:rFonts w:ascii="Times New Roman" w:hAnsi="Times New Roman" w:cs="Times New Roman"/>
        </w:rPr>
        <w:t>и</w:t>
      </w:r>
      <w:proofErr w:type="gramEnd"/>
      <w:r w:rsidR="00B2690E" w:rsidRPr="007620CD">
        <w:rPr>
          <w:rFonts w:ascii="Times New Roman" w:hAnsi="Times New Roman" w:cs="Times New Roman"/>
        </w:rPr>
        <w:t>зд.-М.: ДРОФА, 2017</w:t>
      </w:r>
      <w:r w:rsidRPr="007620CD">
        <w:rPr>
          <w:rFonts w:ascii="Times New Roman" w:hAnsi="Times New Roman" w:cs="Times New Roman"/>
        </w:rPr>
        <w:t>.</w:t>
      </w:r>
    </w:p>
    <w:p w:rsidR="00125979" w:rsidRPr="007620CD" w:rsidRDefault="00125979" w:rsidP="007D0A09">
      <w:pPr>
        <w:pStyle w:val="a3"/>
        <w:numPr>
          <w:ilvl w:val="0"/>
          <w:numId w:val="1"/>
        </w:numPr>
        <w:rPr>
          <w:rFonts w:ascii="Times New Roman" w:hAnsi="Times New Roman" w:cs="Times New Roman"/>
        </w:rPr>
      </w:pPr>
      <w:r w:rsidRPr="007620CD">
        <w:rPr>
          <w:rFonts w:ascii="Times New Roman" w:hAnsi="Times New Roman" w:cs="Times New Roman"/>
        </w:rPr>
        <w:t>Журнал «Физика в школе», «Физика для учителя».</w:t>
      </w:r>
    </w:p>
    <w:p w:rsidR="00125979" w:rsidRPr="007620CD" w:rsidRDefault="00125979" w:rsidP="00AD00C4">
      <w:pPr>
        <w:jc w:val="center"/>
        <w:rPr>
          <w:b/>
          <w:sz w:val="22"/>
          <w:szCs w:val="22"/>
        </w:rPr>
      </w:pPr>
      <w:r w:rsidRPr="007620CD">
        <w:rPr>
          <w:b/>
          <w:sz w:val="22"/>
          <w:szCs w:val="22"/>
        </w:rPr>
        <w:t>Для учащихся:</w:t>
      </w:r>
    </w:p>
    <w:p w:rsidR="00125979" w:rsidRPr="007620CD" w:rsidRDefault="00125979" w:rsidP="00125979">
      <w:pPr>
        <w:pStyle w:val="a3"/>
        <w:rPr>
          <w:rFonts w:ascii="Times New Roman" w:hAnsi="Times New Roman" w:cs="Times New Roman"/>
        </w:rPr>
      </w:pPr>
    </w:p>
    <w:p w:rsidR="00125979" w:rsidRPr="007620CD" w:rsidRDefault="00125979" w:rsidP="007D0A09">
      <w:pPr>
        <w:pStyle w:val="a3"/>
        <w:numPr>
          <w:ilvl w:val="0"/>
          <w:numId w:val="2"/>
        </w:numPr>
        <w:rPr>
          <w:rFonts w:ascii="Times New Roman" w:hAnsi="Times New Roman" w:cs="Times New Roman"/>
        </w:rPr>
      </w:pPr>
      <w:proofErr w:type="spellStart"/>
      <w:r w:rsidRPr="007620CD">
        <w:rPr>
          <w:rFonts w:ascii="Times New Roman" w:hAnsi="Times New Roman" w:cs="Times New Roman"/>
        </w:rPr>
        <w:t>Перышкин</w:t>
      </w:r>
      <w:proofErr w:type="spellEnd"/>
      <w:r w:rsidRPr="007620CD">
        <w:rPr>
          <w:rFonts w:ascii="Times New Roman" w:hAnsi="Times New Roman" w:cs="Times New Roman"/>
        </w:rPr>
        <w:t xml:space="preserve"> А.В. физика 7 класс</w:t>
      </w:r>
      <w:r w:rsidR="007B3146" w:rsidRPr="007620CD">
        <w:rPr>
          <w:rFonts w:ascii="Times New Roman" w:hAnsi="Times New Roman" w:cs="Times New Roman"/>
        </w:rPr>
        <w:t xml:space="preserve"> ФГОС</w:t>
      </w:r>
      <w:r w:rsidRPr="007620CD">
        <w:rPr>
          <w:rFonts w:ascii="Times New Roman" w:hAnsi="Times New Roman" w:cs="Times New Roman"/>
        </w:rPr>
        <w:t>: учебник для общеобразовательных у</w:t>
      </w:r>
      <w:r w:rsidR="00B2690E" w:rsidRPr="007620CD">
        <w:rPr>
          <w:rFonts w:ascii="Times New Roman" w:hAnsi="Times New Roman" w:cs="Times New Roman"/>
        </w:rPr>
        <w:t>чреждений – изд.-М.: ДРОФА, 2017</w:t>
      </w:r>
      <w:r w:rsidRPr="007620CD">
        <w:rPr>
          <w:rFonts w:ascii="Times New Roman" w:hAnsi="Times New Roman" w:cs="Times New Roman"/>
        </w:rPr>
        <w:t>.</w:t>
      </w:r>
    </w:p>
    <w:p w:rsidR="00125979" w:rsidRPr="007620CD" w:rsidRDefault="00125979" w:rsidP="007D0A09">
      <w:pPr>
        <w:pStyle w:val="a3"/>
        <w:numPr>
          <w:ilvl w:val="0"/>
          <w:numId w:val="2"/>
        </w:numPr>
        <w:rPr>
          <w:rFonts w:ascii="Times New Roman" w:hAnsi="Times New Roman" w:cs="Times New Roman"/>
        </w:rPr>
      </w:pPr>
      <w:r w:rsidRPr="007620CD">
        <w:rPr>
          <w:rFonts w:ascii="Times New Roman" w:hAnsi="Times New Roman" w:cs="Times New Roman"/>
        </w:rPr>
        <w:t xml:space="preserve">Сборник задач по физике 7-9кл. составитель В.И. </w:t>
      </w:r>
      <w:proofErr w:type="spellStart"/>
      <w:r w:rsidRPr="007620CD">
        <w:rPr>
          <w:rFonts w:ascii="Times New Roman" w:hAnsi="Times New Roman" w:cs="Times New Roman"/>
        </w:rPr>
        <w:t>Лукашик</w:t>
      </w:r>
      <w:proofErr w:type="spellEnd"/>
      <w:r w:rsidRPr="007620CD">
        <w:rPr>
          <w:rFonts w:ascii="Times New Roman" w:hAnsi="Times New Roman" w:cs="Times New Roman"/>
        </w:rPr>
        <w:t>. – изд.-М</w:t>
      </w:r>
      <w:r w:rsidR="00F8192A" w:rsidRPr="007620CD">
        <w:rPr>
          <w:rFonts w:ascii="Times New Roman" w:hAnsi="Times New Roman" w:cs="Times New Roman"/>
        </w:rPr>
        <w:t>.: Просвещение, 2014</w:t>
      </w:r>
      <w:r w:rsidRPr="007620CD">
        <w:rPr>
          <w:rFonts w:ascii="Times New Roman" w:hAnsi="Times New Roman" w:cs="Times New Roman"/>
        </w:rPr>
        <w:t>.</w:t>
      </w:r>
    </w:p>
    <w:p w:rsidR="00125979" w:rsidRPr="007620CD" w:rsidRDefault="00125979" w:rsidP="007B3146">
      <w:pPr>
        <w:pStyle w:val="a3"/>
        <w:numPr>
          <w:ilvl w:val="0"/>
          <w:numId w:val="2"/>
        </w:numPr>
        <w:rPr>
          <w:rFonts w:ascii="Times New Roman" w:hAnsi="Times New Roman" w:cs="Times New Roman"/>
        </w:rPr>
        <w:sectPr w:rsidR="00125979" w:rsidRPr="007620CD" w:rsidSect="008B479A">
          <w:footerReference w:type="default" r:id="rId10"/>
          <w:footnotePr>
            <w:pos w:val="beneathText"/>
          </w:footnotePr>
          <w:pgSz w:w="16837" w:h="11905" w:orient="landscape"/>
          <w:pgMar w:top="720" w:right="720" w:bottom="568" w:left="993" w:header="720" w:footer="720" w:gutter="0"/>
          <w:cols w:space="720"/>
          <w:titlePg/>
          <w:docGrid w:linePitch="360"/>
        </w:sectPr>
      </w:pPr>
      <w:r w:rsidRPr="007620CD">
        <w:rPr>
          <w:rFonts w:ascii="Times New Roman" w:hAnsi="Times New Roman" w:cs="Times New Roman"/>
        </w:rPr>
        <w:t xml:space="preserve">Журнал «Физика для школьников». </w:t>
      </w:r>
    </w:p>
    <w:p w:rsidR="00F60121" w:rsidRPr="007620CD" w:rsidRDefault="00F60121" w:rsidP="00F60121">
      <w:pPr>
        <w:overflowPunct w:val="0"/>
        <w:autoSpaceDE w:val="0"/>
        <w:autoSpaceDN w:val="0"/>
        <w:adjustRightInd w:val="0"/>
        <w:ind w:firstLine="284"/>
        <w:jc w:val="center"/>
        <w:textAlignment w:val="baseline"/>
        <w:rPr>
          <w:b/>
          <w:bCs/>
          <w:sz w:val="22"/>
          <w:szCs w:val="22"/>
        </w:rPr>
      </w:pPr>
      <w:r w:rsidRPr="007620CD">
        <w:rPr>
          <w:b/>
          <w:bCs/>
          <w:sz w:val="22"/>
          <w:szCs w:val="22"/>
        </w:rPr>
        <w:lastRenderedPageBreak/>
        <w:t>Контрольно-измерительные материалы с  критериями оценивания к каждой работе 7 класс</w:t>
      </w:r>
    </w:p>
    <w:p w:rsidR="00F60121" w:rsidRPr="007620CD" w:rsidRDefault="00F60121" w:rsidP="00F60121">
      <w:pPr>
        <w:tabs>
          <w:tab w:val="left" w:pos="2553"/>
        </w:tabs>
        <w:overflowPunct w:val="0"/>
        <w:autoSpaceDE w:val="0"/>
        <w:autoSpaceDN w:val="0"/>
        <w:adjustRightInd w:val="0"/>
        <w:ind w:firstLine="284"/>
        <w:jc w:val="center"/>
        <w:textAlignment w:val="baseline"/>
        <w:rPr>
          <w:b/>
          <w:color w:val="333300"/>
          <w:sz w:val="22"/>
          <w:szCs w:val="22"/>
        </w:rPr>
      </w:pPr>
      <w:r w:rsidRPr="007620CD">
        <w:rPr>
          <w:b/>
          <w:color w:val="333300"/>
          <w:sz w:val="22"/>
          <w:szCs w:val="22"/>
        </w:rPr>
        <w:t>Контрольная работа № 1 по теме:</w:t>
      </w:r>
    </w:p>
    <w:p w:rsidR="00F60121" w:rsidRPr="007620CD" w:rsidRDefault="00F60121" w:rsidP="00F60121">
      <w:pPr>
        <w:tabs>
          <w:tab w:val="left" w:pos="2553"/>
        </w:tabs>
        <w:overflowPunct w:val="0"/>
        <w:autoSpaceDE w:val="0"/>
        <w:autoSpaceDN w:val="0"/>
        <w:adjustRightInd w:val="0"/>
        <w:ind w:firstLine="284"/>
        <w:jc w:val="center"/>
        <w:textAlignment w:val="baseline"/>
        <w:rPr>
          <w:b/>
          <w:bCs/>
          <w:sz w:val="22"/>
          <w:szCs w:val="22"/>
        </w:rPr>
      </w:pPr>
      <w:r w:rsidRPr="007620CD">
        <w:rPr>
          <w:b/>
          <w:color w:val="333300"/>
          <w:sz w:val="22"/>
          <w:szCs w:val="22"/>
        </w:rPr>
        <w:t>«Механическое движение. Масса. Плотность»</w:t>
      </w:r>
    </w:p>
    <w:p w:rsidR="00F60121" w:rsidRPr="007620CD" w:rsidRDefault="00F60121" w:rsidP="00F60121">
      <w:pPr>
        <w:overflowPunct w:val="0"/>
        <w:autoSpaceDE w:val="0"/>
        <w:autoSpaceDN w:val="0"/>
        <w:adjustRightInd w:val="0"/>
        <w:ind w:firstLine="284"/>
        <w:jc w:val="both"/>
        <w:textAlignment w:val="baseline"/>
        <w:rPr>
          <w:color w:val="333300"/>
          <w:sz w:val="22"/>
          <w:szCs w:val="22"/>
        </w:rPr>
      </w:pPr>
      <w:r w:rsidRPr="007620CD">
        <w:rPr>
          <w:b/>
          <w:color w:val="333300"/>
          <w:sz w:val="22"/>
          <w:szCs w:val="22"/>
        </w:rPr>
        <w:t xml:space="preserve">           Цель проведения работы:</w:t>
      </w:r>
      <w:r w:rsidRPr="007620CD">
        <w:rPr>
          <w:color w:val="333300"/>
          <w:sz w:val="22"/>
          <w:szCs w:val="22"/>
        </w:rPr>
        <w:t xml:space="preserve">  определить глубину  предметных знаний, по составляющим образованности,  приобретенные ими  в процессе изучения темы: «Механическое движение. </w:t>
      </w:r>
      <w:r w:rsidRPr="007620CD">
        <w:rPr>
          <w:sz w:val="22"/>
          <w:szCs w:val="22"/>
        </w:rPr>
        <w:t xml:space="preserve"> Расчет массы и объема тела по его плотности</w:t>
      </w:r>
      <w:r w:rsidRPr="007620CD">
        <w:rPr>
          <w:color w:val="333300"/>
          <w:sz w:val="22"/>
          <w:szCs w:val="22"/>
        </w:rPr>
        <w:t>».</w:t>
      </w:r>
    </w:p>
    <w:p w:rsidR="00F60121" w:rsidRPr="007620CD" w:rsidRDefault="00F60121" w:rsidP="00F60121">
      <w:pPr>
        <w:shd w:val="clear" w:color="auto" w:fill="FFFFFF"/>
        <w:overflowPunct w:val="0"/>
        <w:autoSpaceDE w:val="0"/>
        <w:autoSpaceDN w:val="0"/>
        <w:adjustRightInd w:val="0"/>
        <w:ind w:firstLine="567"/>
        <w:jc w:val="both"/>
        <w:textAlignment w:val="baseline"/>
        <w:rPr>
          <w:color w:val="333333"/>
          <w:sz w:val="22"/>
          <w:szCs w:val="22"/>
        </w:rPr>
      </w:pPr>
      <w:r w:rsidRPr="007620CD">
        <w:rPr>
          <w:b/>
          <w:bCs/>
          <w:sz w:val="22"/>
          <w:szCs w:val="22"/>
        </w:rPr>
        <w:t>Личностные:</w:t>
      </w:r>
      <w:r w:rsidRPr="007620CD">
        <w:rPr>
          <w:sz w:val="22"/>
          <w:szCs w:val="22"/>
        </w:rPr>
        <w:t> </w:t>
      </w:r>
      <w:r w:rsidRPr="007620CD">
        <w:rPr>
          <w:sz w:val="22"/>
          <w:szCs w:val="22"/>
          <w:lang w:eastAsia="ja-JP"/>
        </w:rPr>
        <w:t xml:space="preserve">формирование навыков самооценки результатов своей работы, </w:t>
      </w:r>
      <w:r w:rsidRPr="007620CD">
        <w:rPr>
          <w:sz w:val="22"/>
          <w:szCs w:val="22"/>
        </w:rPr>
        <w:t xml:space="preserve"> умение  анализировать собственные ошибки</w:t>
      </w:r>
    </w:p>
    <w:p w:rsidR="00F60121" w:rsidRPr="007620CD" w:rsidRDefault="00F60121" w:rsidP="00F60121">
      <w:pPr>
        <w:shd w:val="clear" w:color="auto" w:fill="FFFFFF"/>
        <w:overflowPunct w:val="0"/>
        <w:autoSpaceDE w:val="0"/>
        <w:autoSpaceDN w:val="0"/>
        <w:adjustRightInd w:val="0"/>
        <w:ind w:firstLine="567"/>
        <w:jc w:val="both"/>
        <w:textAlignment w:val="baseline"/>
        <w:rPr>
          <w:b/>
          <w:bCs/>
          <w:color w:val="333333"/>
          <w:sz w:val="22"/>
          <w:szCs w:val="22"/>
        </w:rPr>
      </w:pPr>
      <w:proofErr w:type="spellStart"/>
      <w:r w:rsidRPr="007620CD">
        <w:rPr>
          <w:b/>
          <w:bCs/>
          <w:color w:val="333333"/>
          <w:sz w:val="22"/>
          <w:szCs w:val="22"/>
        </w:rPr>
        <w:t>Метапредметные</w:t>
      </w:r>
      <w:proofErr w:type="spellEnd"/>
      <w:r w:rsidRPr="007620CD">
        <w:rPr>
          <w:b/>
          <w:bCs/>
          <w:color w:val="333333"/>
          <w:sz w:val="22"/>
          <w:szCs w:val="22"/>
        </w:rPr>
        <w:t>:</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b/>
          <w:bCs/>
          <w:i/>
          <w:iCs/>
          <w:color w:val="333333"/>
          <w:sz w:val="22"/>
          <w:szCs w:val="22"/>
        </w:rPr>
        <w:t> </w:t>
      </w:r>
      <w:r w:rsidRPr="007620CD">
        <w:rPr>
          <w:i/>
          <w:iCs/>
          <w:sz w:val="22"/>
          <w:szCs w:val="22"/>
        </w:rPr>
        <w:t>регулятивные: </w:t>
      </w:r>
      <w:r w:rsidRPr="007620CD">
        <w:rPr>
          <w:sz w:val="22"/>
          <w:szCs w:val="22"/>
        </w:rPr>
        <w:t>умение</w:t>
      </w:r>
      <w:r w:rsidRPr="007620CD">
        <w:rPr>
          <w:i/>
          <w:iCs/>
          <w:sz w:val="22"/>
          <w:szCs w:val="22"/>
        </w:rPr>
        <w:t> </w:t>
      </w:r>
      <w:r w:rsidRPr="007620CD">
        <w:rPr>
          <w:sz w:val="22"/>
          <w:szCs w:val="22"/>
        </w:rPr>
        <w:t>использовать изученные формулы, способы действий, приёмы вычислений, свойства объектов при выполнении учебных заданий  в познавательной деятельности.</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i/>
          <w:iCs/>
          <w:sz w:val="22"/>
          <w:szCs w:val="22"/>
        </w:rPr>
        <w:t>познавательные:</w:t>
      </w:r>
      <w:r w:rsidRPr="007620CD">
        <w:rPr>
          <w:sz w:val="22"/>
          <w:szCs w:val="22"/>
        </w:rPr>
        <w:t xml:space="preserve"> сопоставляют разные способы решения задач; используют обобщённые способы решения текстовых задач; устанавливать закономерности и использовать их при выполнении заданий </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i/>
          <w:iCs/>
          <w:sz w:val="22"/>
          <w:szCs w:val="22"/>
        </w:rPr>
        <w:t xml:space="preserve">коммуникативные: </w:t>
      </w:r>
      <w:r w:rsidRPr="007620CD">
        <w:rPr>
          <w:sz w:val="22"/>
          <w:szCs w:val="22"/>
          <w:lang w:eastAsia="ja-JP"/>
        </w:rPr>
        <w:t>контролировать свои действия.</w:t>
      </w:r>
    </w:p>
    <w:p w:rsidR="00F60121" w:rsidRPr="007620CD" w:rsidRDefault="00F60121" w:rsidP="00F60121">
      <w:pPr>
        <w:overflowPunct w:val="0"/>
        <w:autoSpaceDE w:val="0"/>
        <w:autoSpaceDN w:val="0"/>
        <w:adjustRightInd w:val="0"/>
        <w:ind w:firstLine="284"/>
        <w:textAlignment w:val="baseline"/>
        <w:rPr>
          <w:color w:val="333300"/>
          <w:sz w:val="22"/>
          <w:szCs w:val="22"/>
        </w:rPr>
      </w:pPr>
      <w:r w:rsidRPr="007620CD">
        <w:rPr>
          <w:b/>
          <w:bCs/>
          <w:sz w:val="22"/>
          <w:szCs w:val="22"/>
        </w:rPr>
        <w:t>Предметные</w:t>
      </w:r>
      <w:r w:rsidRPr="007620CD">
        <w:rPr>
          <w:b/>
          <w:color w:val="333300"/>
          <w:sz w:val="22"/>
          <w:szCs w:val="22"/>
        </w:rPr>
        <w:t xml:space="preserve">: </w:t>
      </w:r>
    </w:p>
    <w:p w:rsidR="00F60121" w:rsidRPr="007620CD" w:rsidRDefault="00F60121" w:rsidP="00F60121">
      <w:pPr>
        <w:ind w:left="720"/>
        <w:rPr>
          <w:color w:val="333300"/>
          <w:sz w:val="22"/>
          <w:szCs w:val="22"/>
        </w:rPr>
      </w:pPr>
      <w:r w:rsidRPr="007620CD">
        <w:rPr>
          <w:color w:val="333300"/>
          <w:sz w:val="22"/>
          <w:szCs w:val="22"/>
        </w:rPr>
        <w:t>Производить расчеты основных характеристик равномерного прямолинейного движения</w:t>
      </w:r>
    </w:p>
    <w:p w:rsidR="00F60121" w:rsidRPr="007620CD" w:rsidRDefault="00F60121" w:rsidP="00F60121">
      <w:pPr>
        <w:ind w:left="720"/>
        <w:rPr>
          <w:color w:val="333300"/>
          <w:sz w:val="22"/>
          <w:szCs w:val="22"/>
        </w:rPr>
      </w:pPr>
      <w:r w:rsidRPr="007620CD">
        <w:rPr>
          <w:color w:val="333300"/>
          <w:sz w:val="22"/>
          <w:szCs w:val="22"/>
        </w:rPr>
        <w:t>Переводить значение скоростей тел из  одних единиц измерения в другие</w:t>
      </w:r>
    </w:p>
    <w:p w:rsidR="00F60121" w:rsidRPr="007620CD" w:rsidRDefault="00F60121" w:rsidP="00F60121">
      <w:pPr>
        <w:overflowPunct w:val="0"/>
        <w:autoSpaceDE w:val="0"/>
        <w:autoSpaceDN w:val="0"/>
        <w:adjustRightInd w:val="0"/>
        <w:ind w:firstLine="284"/>
        <w:jc w:val="both"/>
        <w:textAlignment w:val="baseline"/>
        <w:rPr>
          <w:color w:val="333300"/>
          <w:sz w:val="22"/>
          <w:szCs w:val="22"/>
        </w:rPr>
      </w:pPr>
      <w:r w:rsidRPr="007620CD">
        <w:rPr>
          <w:color w:val="333300"/>
          <w:sz w:val="22"/>
          <w:szCs w:val="22"/>
        </w:rPr>
        <w:t xml:space="preserve">        Сравнивать скорости тел, имеющие разные единицы измерения</w:t>
      </w:r>
    </w:p>
    <w:p w:rsidR="00F60121" w:rsidRPr="007620CD" w:rsidRDefault="00F60121" w:rsidP="00F60121">
      <w:pPr>
        <w:tabs>
          <w:tab w:val="left" w:pos="2553"/>
        </w:tabs>
        <w:ind w:left="720"/>
        <w:rPr>
          <w:sz w:val="22"/>
          <w:szCs w:val="22"/>
        </w:rPr>
      </w:pPr>
      <w:r w:rsidRPr="007620CD">
        <w:rPr>
          <w:sz w:val="22"/>
          <w:szCs w:val="22"/>
        </w:rPr>
        <w:t xml:space="preserve"> рассчитывать значения массы, объема и плотности тела, применяя соответствующие формулы</w:t>
      </w:r>
    </w:p>
    <w:p w:rsidR="00F60121" w:rsidRPr="007620CD" w:rsidRDefault="00F60121" w:rsidP="00F60121">
      <w:pPr>
        <w:overflowPunct w:val="0"/>
        <w:autoSpaceDE w:val="0"/>
        <w:autoSpaceDN w:val="0"/>
        <w:adjustRightInd w:val="0"/>
        <w:ind w:firstLine="284"/>
        <w:jc w:val="both"/>
        <w:textAlignment w:val="baseline"/>
        <w:rPr>
          <w:b/>
          <w:color w:val="333300"/>
          <w:sz w:val="22"/>
          <w:szCs w:val="22"/>
        </w:rPr>
      </w:pPr>
      <w:r w:rsidRPr="007620CD">
        <w:rPr>
          <w:color w:val="333300"/>
          <w:sz w:val="22"/>
          <w:szCs w:val="22"/>
        </w:rPr>
        <w:t>Применять полученные теоретические знания для решения конкретных задач, связанных с жизнедеятельностью человека</w:t>
      </w:r>
    </w:p>
    <w:p w:rsidR="00F60121" w:rsidRPr="007620CD" w:rsidRDefault="00F60121" w:rsidP="00F60121">
      <w:pPr>
        <w:overflowPunct w:val="0"/>
        <w:autoSpaceDE w:val="0"/>
        <w:autoSpaceDN w:val="0"/>
        <w:adjustRightInd w:val="0"/>
        <w:ind w:left="567" w:hanging="567"/>
        <w:jc w:val="both"/>
        <w:textAlignment w:val="baseline"/>
        <w:rPr>
          <w:sz w:val="22"/>
          <w:szCs w:val="22"/>
        </w:rPr>
      </w:pPr>
      <w:r w:rsidRPr="007620CD">
        <w:rPr>
          <w:b/>
          <w:sz w:val="22"/>
          <w:szCs w:val="22"/>
        </w:rPr>
        <w:t xml:space="preserve">          Задания   </w:t>
      </w:r>
      <w:r w:rsidRPr="007620CD">
        <w:rPr>
          <w:sz w:val="22"/>
          <w:szCs w:val="22"/>
        </w:rPr>
        <w:t>включают в себя 1 качественную задачу и 3 расчетных, решение которых предусматривает наличие у учащихся глубоких знаний по данным  темам, и умения применять полученные знания для решения расчетных задач</w:t>
      </w:r>
      <w:proofErr w:type="gramStart"/>
      <w:r w:rsidRPr="007620CD">
        <w:rPr>
          <w:sz w:val="22"/>
          <w:szCs w:val="22"/>
        </w:rPr>
        <w:t>..</w:t>
      </w:r>
      <w:proofErr w:type="gramEnd"/>
    </w:p>
    <w:p w:rsidR="00F60121" w:rsidRPr="007620CD" w:rsidRDefault="00F60121" w:rsidP="00F60121">
      <w:pPr>
        <w:overflowPunct w:val="0"/>
        <w:autoSpaceDE w:val="0"/>
        <w:autoSpaceDN w:val="0"/>
        <w:adjustRightInd w:val="0"/>
        <w:ind w:left="567" w:hanging="567"/>
        <w:jc w:val="both"/>
        <w:textAlignment w:val="baseline"/>
        <w:rPr>
          <w:sz w:val="22"/>
          <w:szCs w:val="22"/>
        </w:rPr>
      </w:pPr>
      <w:r w:rsidRPr="007620CD">
        <w:rPr>
          <w:sz w:val="22"/>
          <w:szCs w:val="22"/>
        </w:rPr>
        <w:t xml:space="preserve">                 Учащиеся были ознакомлены и </w:t>
      </w:r>
      <w:r w:rsidRPr="007620CD">
        <w:rPr>
          <w:b/>
          <w:sz w:val="22"/>
          <w:szCs w:val="22"/>
        </w:rPr>
        <w:t>с критериями оценок:</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12"/>
          <w:sz w:val="22"/>
          <w:szCs w:val="22"/>
          <w:shd w:val="clear" w:color="auto" w:fill="FFFFFF"/>
        </w:rPr>
        <w:t>Отметка «5»:</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5"/>
          <w:sz w:val="22"/>
          <w:szCs w:val="22"/>
          <w:shd w:val="clear" w:color="auto" w:fill="FFFFFF"/>
        </w:rPr>
        <w:t>ответ полный и правильный, возможна несущественная ошибка.</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«4»:</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3"/>
          <w:sz w:val="22"/>
          <w:szCs w:val="22"/>
          <w:shd w:val="clear" w:color="auto" w:fill="FFFFFF"/>
        </w:rPr>
        <w:t xml:space="preserve">ответ неполный или доведено не более двух несущественных </w:t>
      </w:r>
      <w:r w:rsidRPr="007620CD">
        <w:rPr>
          <w:sz w:val="22"/>
          <w:szCs w:val="22"/>
          <w:shd w:val="clear" w:color="auto" w:fill="FFFFFF"/>
        </w:rPr>
        <w:t>ошибок.</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«3»:</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не менее чем наполовину, допущена одна </w:t>
      </w:r>
      <w:r w:rsidRPr="007620CD">
        <w:rPr>
          <w:spacing w:val="-3"/>
          <w:sz w:val="22"/>
          <w:szCs w:val="22"/>
          <w:shd w:val="clear" w:color="auto" w:fill="FFFFFF"/>
        </w:rPr>
        <w:t>существенная ошибка и при этом две-три несущественные.</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5"/>
          <w:sz w:val="22"/>
          <w:szCs w:val="22"/>
          <w:shd w:val="clear" w:color="auto" w:fill="FFFFFF"/>
        </w:rPr>
        <w:t>Отметка «2»</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меньше чем наполовину </w:t>
      </w:r>
      <w:proofErr w:type="spellStart"/>
      <w:r w:rsidRPr="007620CD">
        <w:rPr>
          <w:spacing w:val="-4"/>
          <w:sz w:val="22"/>
          <w:szCs w:val="22"/>
          <w:shd w:val="clear" w:color="auto" w:fill="FFFFFF"/>
        </w:rPr>
        <w:t>илисодержит</w:t>
      </w:r>
      <w:proofErr w:type="spellEnd"/>
      <w:r w:rsidRPr="007620CD">
        <w:rPr>
          <w:spacing w:val="-4"/>
          <w:sz w:val="22"/>
          <w:szCs w:val="22"/>
          <w:shd w:val="clear" w:color="auto" w:fill="FFFFFF"/>
        </w:rPr>
        <w:t>,    нес</w:t>
      </w:r>
      <w:r w:rsidRPr="007620CD">
        <w:rPr>
          <w:sz w:val="22"/>
          <w:szCs w:val="22"/>
          <w:shd w:val="clear" w:color="auto" w:fill="FFFFFF"/>
        </w:rPr>
        <w:t>колько существенных ошибок.</w:t>
      </w:r>
    </w:p>
    <w:p w:rsidR="00F60121" w:rsidRPr="007620CD" w:rsidRDefault="00F60121" w:rsidP="00F60121">
      <w:pPr>
        <w:overflowPunct w:val="0"/>
        <w:autoSpaceDE w:val="0"/>
        <w:autoSpaceDN w:val="0"/>
        <w:adjustRightInd w:val="0"/>
        <w:ind w:firstLine="284"/>
        <w:jc w:val="center"/>
        <w:textAlignment w:val="baseline"/>
        <w:rPr>
          <w:sz w:val="22"/>
          <w:szCs w:val="22"/>
        </w:rPr>
      </w:pPr>
      <w:r w:rsidRPr="007620CD">
        <w:rPr>
          <w:sz w:val="22"/>
          <w:szCs w:val="22"/>
        </w:rPr>
        <w:t xml:space="preserve">1 вариант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1. Определите объем прямоугольного бруска длиной 1,5 м, шириной 6 см и толщиной     20мм (в м</w:t>
      </w:r>
      <w:r w:rsidRPr="007620CD">
        <w:rPr>
          <w:sz w:val="22"/>
          <w:szCs w:val="22"/>
          <w:vertAlign w:val="superscript"/>
        </w:rPr>
        <w:t xml:space="preserve">3 </w:t>
      </w:r>
      <w:r w:rsidRPr="007620CD">
        <w:rPr>
          <w:sz w:val="22"/>
          <w:szCs w:val="22"/>
        </w:rPr>
        <w:t>и см</w:t>
      </w:r>
      <w:r w:rsidRPr="007620CD">
        <w:rPr>
          <w:sz w:val="22"/>
          <w:szCs w:val="22"/>
          <w:vertAlign w:val="superscript"/>
        </w:rPr>
        <w:t>3</w:t>
      </w:r>
      <w:r w:rsidRPr="007620CD">
        <w:rPr>
          <w:sz w:val="22"/>
          <w:szCs w:val="22"/>
        </w:rPr>
        <w:t>).</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2. Путь 60 км  заяц пробегает за 1 ч, а волк за 1ч 20 мин. Рассчитайте и сравните    скорости животных.</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3. Масса  точильного бруска 1,2 кг, его длина 0,3 м, ширина 5 см и толщина 2 см.    Определите плотность вещества, из которого сделан брусок (в кг/м</w:t>
      </w:r>
      <w:r w:rsidRPr="007620CD">
        <w:rPr>
          <w:sz w:val="22"/>
          <w:szCs w:val="22"/>
          <w:vertAlign w:val="superscript"/>
        </w:rPr>
        <w:t>3</w:t>
      </w:r>
      <w:r w:rsidRPr="007620CD">
        <w:rPr>
          <w:sz w:val="22"/>
          <w:szCs w:val="22"/>
        </w:rPr>
        <w:t xml:space="preserve"> и г/см</w:t>
      </w:r>
      <w:r w:rsidRPr="007620CD">
        <w:rPr>
          <w:sz w:val="22"/>
          <w:szCs w:val="22"/>
          <w:vertAlign w:val="superscript"/>
        </w:rPr>
        <w:t>3</w:t>
      </w:r>
      <w:r w:rsidRPr="007620CD">
        <w:rPr>
          <w:sz w:val="22"/>
          <w:szCs w:val="22"/>
        </w:rPr>
        <w:t xml:space="preserve">).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4. Для чего делают разбег при прыжке в длину?</w:t>
      </w:r>
    </w:p>
    <w:p w:rsidR="00F60121" w:rsidRPr="007620CD" w:rsidRDefault="00F60121" w:rsidP="00F60121">
      <w:pPr>
        <w:overflowPunct w:val="0"/>
        <w:autoSpaceDE w:val="0"/>
        <w:autoSpaceDN w:val="0"/>
        <w:adjustRightInd w:val="0"/>
        <w:ind w:firstLine="284"/>
        <w:jc w:val="center"/>
        <w:textAlignment w:val="baseline"/>
        <w:rPr>
          <w:sz w:val="22"/>
          <w:szCs w:val="22"/>
        </w:rPr>
      </w:pPr>
      <w:r w:rsidRPr="007620CD">
        <w:rPr>
          <w:sz w:val="22"/>
          <w:szCs w:val="22"/>
        </w:rPr>
        <w:t>2 вариант</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1. Определите объем колонны высотой 4 м, основание которой прямоугольник со   сторонами 50 см и 600 мм (в м</w:t>
      </w:r>
      <w:r w:rsidRPr="007620CD">
        <w:rPr>
          <w:sz w:val="22"/>
          <w:szCs w:val="22"/>
          <w:vertAlign w:val="superscript"/>
        </w:rPr>
        <w:t xml:space="preserve">3 </w:t>
      </w:r>
      <w:r w:rsidRPr="007620CD">
        <w:rPr>
          <w:sz w:val="22"/>
          <w:szCs w:val="22"/>
        </w:rPr>
        <w:t>и см</w:t>
      </w:r>
      <w:r w:rsidRPr="007620CD">
        <w:rPr>
          <w:sz w:val="22"/>
          <w:szCs w:val="22"/>
          <w:vertAlign w:val="superscript"/>
        </w:rPr>
        <w:t>3</w:t>
      </w:r>
      <w:r w:rsidRPr="007620CD">
        <w:rPr>
          <w:sz w:val="22"/>
          <w:szCs w:val="22"/>
        </w:rPr>
        <w:t>).</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2. В течение 1 мин поезд двигался равномерно со скоростью 72 км/ч. Какой путь прошел    поезд за это время?</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3. Масса пустой бутылки 460 г, наполненной водой – 960 г, а наполненной   подсолнечным маслом – 920 г. По этим данным определите плотность масла.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lastRenderedPageBreak/>
        <w:t>4. Почему при быстрой остановке мотоцикла тормозят обоими колесами? Что может   произойти, если затормозить только передним колесом?</w:t>
      </w:r>
    </w:p>
    <w:p w:rsidR="00F60121" w:rsidRPr="007620CD" w:rsidRDefault="00F60121" w:rsidP="00F60121">
      <w:pPr>
        <w:tabs>
          <w:tab w:val="left" w:pos="2553"/>
        </w:tabs>
        <w:overflowPunct w:val="0"/>
        <w:autoSpaceDE w:val="0"/>
        <w:autoSpaceDN w:val="0"/>
        <w:adjustRightInd w:val="0"/>
        <w:ind w:firstLine="284"/>
        <w:jc w:val="center"/>
        <w:textAlignment w:val="baseline"/>
        <w:rPr>
          <w:b/>
          <w:sz w:val="22"/>
          <w:szCs w:val="22"/>
        </w:rPr>
      </w:pPr>
      <w:r w:rsidRPr="007620CD">
        <w:rPr>
          <w:b/>
          <w:sz w:val="22"/>
          <w:szCs w:val="22"/>
        </w:rPr>
        <w:t>Контрольная работа № 2 по теме:</w:t>
      </w:r>
    </w:p>
    <w:p w:rsidR="00F60121" w:rsidRPr="007620CD" w:rsidRDefault="00F60121" w:rsidP="00F60121">
      <w:pPr>
        <w:tabs>
          <w:tab w:val="left" w:pos="2553"/>
        </w:tabs>
        <w:overflowPunct w:val="0"/>
        <w:autoSpaceDE w:val="0"/>
        <w:autoSpaceDN w:val="0"/>
        <w:adjustRightInd w:val="0"/>
        <w:ind w:firstLine="284"/>
        <w:jc w:val="center"/>
        <w:textAlignment w:val="baseline"/>
        <w:rPr>
          <w:b/>
          <w:sz w:val="22"/>
          <w:szCs w:val="22"/>
        </w:rPr>
      </w:pPr>
      <w:r w:rsidRPr="007620CD">
        <w:rPr>
          <w:b/>
          <w:sz w:val="22"/>
          <w:szCs w:val="22"/>
        </w:rPr>
        <w:t>«Давление твердых тел, закон Паскаля, сила Архимеда».</w:t>
      </w:r>
    </w:p>
    <w:p w:rsidR="00F60121" w:rsidRPr="007620CD" w:rsidRDefault="00F60121" w:rsidP="00F60121">
      <w:pPr>
        <w:overflowPunct w:val="0"/>
        <w:autoSpaceDE w:val="0"/>
        <w:autoSpaceDN w:val="0"/>
        <w:adjustRightInd w:val="0"/>
        <w:ind w:firstLine="284"/>
        <w:jc w:val="both"/>
        <w:textAlignment w:val="baseline"/>
        <w:rPr>
          <w:color w:val="333300"/>
          <w:sz w:val="22"/>
          <w:szCs w:val="22"/>
        </w:rPr>
      </w:pPr>
      <w:r w:rsidRPr="007620CD">
        <w:rPr>
          <w:b/>
          <w:color w:val="333300"/>
          <w:sz w:val="22"/>
          <w:szCs w:val="22"/>
        </w:rPr>
        <w:t xml:space="preserve">           Цель проведения работы:</w:t>
      </w:r>
      <w:r w:rsidRPr="007620CD">
        <w:rPr>
          <w:color w:val="333300"/>
          <w:sz w:val="22"/>
          <w:szCs w:val="22"/>
        </w:rPr>
        <w:t xml:space="preserve">  определить глубину  предметных знаний, по составляющим образованности,  приобретенные ими  в процессе изучения темы: «Давление твердых тел, закон Паскаля, сила Архимеда».</w:t>
      </w:r>
    </w:p>
    <w:p w:rsidR="00F60121" w:rsidRPr="007620CD" w:rsidRDefault="00F60121" w:rsidP="00731101">
      <w:pPr>
        <w:numPr>
          <w:ilvl w:val="0"/>
          <w:numId w:val="57"/>
        </w:numPr>
        <w:shd w:val="clear" w:color="auto" w:fill="FFFFFF"/>
        <w:overflowPunct w:val="0"/>
        <w:autoSpaceDE w:val="0"/>
        <w:autoSpaceDN w:val="0"/>
        <w:adjustRightInd w:val="0"/>
        <w:jc w:val="both"/>
        <w:textAlignment w:val="baseline"/>
        <w:rPr>
          <w:color w:val="333333"/>
          <w:sz w:val="22"/>
          <w:szCs w:val="22"/>
        </w:rPr>
      </w:pPr>
      <w:r w:rsidRPr="007620CD">
        <w:rPr>
          <w:b/>
          <w:bCs/>
          <w:sz w:val="22"/>
          <w:szCs w:val="22"/>
        </w:rPr>
        <w:t>Личностные:</w:t>
      </w:r>
      <w:r w:rsidRPr="007620CD">
        <w:rPr>
          <w:sz w:val="22"/>
          <w:szCs w:val="22"/>
        </w:rPr>
        <w:t> </w:t>
      </w:r>
      <w:r w:rsidRPr="007620CD">
        <w:rPr>
          <w:sz w:val="22"/>
          <w:szCs w:val="22"/>
          <w:lang w:eastAsia="ja-JP"/>
        </w:rPr>
        <w:t xml:space="preserve">формирование навыков самооценки результатов своей работы, </w:t>
      </w:r>
      <w:r w:rsidRPr="007620CD">
        <w:rPr>
          <w:sz w:val="22"/>
          <w:szCs w:val="22"/>
        </w:rPr>
        <w:t xml:space="preserve"> умение  анализировать собственные ошибки</w:t>
      </w:r>
    </w:p>
    <w:p w:rsidR="00F60121" w:rsidRPr="007620CD" w:rsidRDefault="00F60121" w:rsidP="00731101">
      <w:pPr>
        <w:numPr>
          <w:ilvl w:val="0"/>
          <w:numId w:val="57"/>
        </w:numPr>
        <w:shd w:val="clear" w:color="auto" w:fill="FFFFFF"/>
        <w:overflowPunct w:val="0"/>
        <w:autoSpaceDE w:val="0"/>
        <w:autoSpaceDN w:val="0"/>
        <w:adjustRightInd w:val="0"/>
        <w:jc w:val="both"/>
        <w:textAlignment w:val="baseline"/>
        <w:rPr>
          <w:b/>
          <w:bCs/>
          <w:color w:val="333333"/>
          <w:sz w:val="22"/>
          <w:szCs w:val="22"/>
        </w:rPr>
      </w:pPr>
      <w:proofErr w:type="spellStart"/>
      <w:r w:rsidRPr="007620CD">
        <w:rPr>
          <w:b/>
          <w:bCs/>
          <w:color w:val="333333"/>
          <w:sz w:val="22"/>
          <w:szCs w:val="22"/>
        </w:rPr>
        <w:t>Метапредметные</w:t>
      </w:r>
      <w:proofErr w:type="spellEnd"/>
      <w:r w:rsidRPr="007620CD">
        <w:rPr>
          <w:b/>
          <w:bCs/>
          <w:color w:val="333333"/>
          <w:sz w:val="22"/>
          <w:szCs w:val="22"/>
        </w:rPr>
        <w:t>:</w:t>
      </w:r>
    </w:p>
    <w:p w:rsidR="00F60121" w:rsidRPr="007620CD" w:rsidRDefault="00F60121" w:rsidP="00731101">
      <w:pPr>
        <w:numPr>
          <w:ilvl w:val="0"/>
          <w:numId w:val="57"/>
        </w:numPr>
        <w:shd w:val="clear" w:color="auto" w:fill="FFFFFF"/>
        <w:overflowPunct w:val="0"/>
        <w:autoSpaceDE w:val="0"/>
        <w:autoSpaceDN w:val="0"/>
        <w:adjustRightInd w:val="0"/>
        <w:jc w:val="both"/>
        <w:textAlignment w:val="baseline"/>
        <w:rPr>
          <w:sz w:val="22"/>
          <w:szCs w:val="22"/>
        </w:rPr>
      </w:pPr>
      <w:r w:rsidRPr="007620CD">
        <w:rPr>
          <w:b/>
          <w:bCs/>
          <w:i/>
          <w:iCs/>
          <w:color w:val="333333"/>
          <w:sz w:val="22"/>
          <w:szCs w:val="22"/>
        </w:rPr>
        <w:t> </w:t>
      </w:r>
      <w:r w:rsidRPr="007620CD">
        <w:rPr>
          <w:i/>
          <w:iCs/>
          <w:sz w:val="22"/>
          <w:szCs w:val="22"/>
        </w:rPr>
        <w:t>регулятивные: </w:t>
      </w:r>
      <w:r w:rsidRPr="007620CD">
        <w:rPr>
          <w:sz w:val="22"/>
          <w:szCs w:val="22"/>
        </w:rPr>
        <w:t>умение</w:t>
      </w:r>
      <w:r w:rsidRPr="007620CD">
        <w:rPr>
          <w:i/>
          <w:iCs/>
          <w:sz w:val="22"/>
          <w:szCs w:val="22"/>
        </w:rPr>
        <w:t> </w:t>
      </w:r>
      <w:r w:rsidRPr="007620CD">
        <w:rPr>
          <w:sz w:val="22"/>
          <w:szCs w:val="22"/>
        </w:rPr>
        <w:t>использовать изученные формулы, способы действий, приёмы вычислений, свойства объектов при выполнении учебных заданий  в познавательной деятельности.</w:t>
      </w:r>
    </w:p>
    <w:p w:rsidR="00F60121" w:rsidRPr="007620CD" w:rsidRDefault="00F60121" w:rsidP="00731101">
      <w:pPr>
        <w:numPr>
          <w:ilvl w:val="0"/>
          <w:numId w:val="57"/>
        </w:numPr>
        <w:shd w:val="clear" w:color="auto" w:fill="FFFFFF"/>
        <w:overflowPunct w:val="0"/>
        <w:autoSpaceDE w:val="0"/>
        <w:autoSpaceDN w:val="0"/>
        <w:adjustRightInd w:val="0"/>
        <w:jc w:val="both"/>
        <w:textAlignment w:val="baseline"/>
        <w:rPr>
          <w:sz w:val="22"/>
          <w:szCs w:val="22"/>
        </w:rPr>
      </w:pPr>
      <w:r w:rsidRPr="007620CD">
        <w:rPr>
          <w:i/>
          <w:iCs/>
          <w:sz w:val="22"/>
          <w:szCs w:val="22"/>
        </w:rPr>
        <w:t>познавательные:</w:t>
      </w:r>
      <w:r w:rsidRPr="007620CD">
        <w:rPr>
          <w:sz w:val="22"/>
          <w:szCs w:val="22"/>
        </w:rPr>
        <w:t xml:space="preserve"> сопоставляют разные способы решения задач; используют обобщённые способы решения текстовых задач; устанавливать закономерности и использовать их при выполнении заданий </w:t>
      </w:r>
    </w:p>
    <w:p w:rsidR="00F60121" w:rsidRPr="007620CD" w:rsidRDefault="00F60121" w:rsidP="00731101">
      <w:pPr>
        <w:numPr>
          <w:ilvl w:val="0"/>
          <w:numId w:val="57"/>
        </w:numPr>
        <w:shd w:val="clear" w:color="auto" w:fill="FFFFFF"/>
        <w:overflowPunct w:val="0"/>
        <w:autoSpaceDE w:val="0"/>
        <w:autoSpaceDN w:val="0"/>
        <w:adjustRightInd w:val="0"/>
        <w:jc w:val="both"/>
        <w:textAlignment w:val="baseline"/>
        <w:rPr>
          <w:sz w:val="22"/>
          <w:szCs w:val="22"/>
        </w:rPr>
      </w:pPr>
      <w:r w:rsidRPr="007620CD">
        <w:rPr>
          <w:i/>
          <w:iCs/>
          <w:sz w:val="22"/>
          <w:szCs w:val="22"/>
        </w:rPr>
        <w:t xml:space="preserve">коммуникативные: </w:t>
      </w:r>
      <w:r w:rsidRPr="007620CD">
        <w:rPr>
          <w:sz w:val="22"/>
          <w:szCs w:val="22"/>
          <w:lang w:eastAsia="ja-JP"/>
        </w:rPr>
        <w:t>контролировать свои действия.</w:t>
      </w:r>
    </w:p>
    <w:p w:rsidR="00F60121" w:rsidRPr="007620CD" w:rsidRDefault="00F60121" w:rsidP="00731101">
      <w:pPr>
        <w:numPr>
          <w:ilvl w:val="0"/>
          <w:numId w:val="57"/>
        </w:numPr>
        <w:overflowPunct w:val="0"/>
        <w:autoSpaceDE w:val="0"/>
        <w:autoSpaceDN w:val="0"/>
        <w:adjustRightInd w:val="0"/>
        <w:jc w:val="both"/>
        <w:textAlignment w:val="baseline"/>
        <w:rPr>
          <w:color w:val="333300"/>
          <w:sz w:val="22"/>
          <w:szCs w:val="22"/>
        </w:rPr>
      </w:pPr>
      <w:r w:rsidRPr="007620CD">
        <w:rPr>
          <w:b/>
          <w:bCs/>
          <w:sz w:val="22"/>
          <w:szCs w:val="22"/>
        </w:rPr>
        <w:t>Предметные</w:t>
      </w:r>
      <w:r w:rsidRPr="007620CD">
        <w:rPr>
          <w:b/>
          <w:color w:val="333300"/>
          <w:sz w:val="22"/>
          <w:szCs w:val="22"/>
        </w:rPr>
        <w:t xml:space="preserve">: </w:t>
      </w:r>
    </w:p>
    <w:p w:rsidR="00F60121" w:rsidRPr="007620CD" w:rsidRDefault="00F60121" w:rsidP="00731101">
      <w:pPr>
        <w:numPr>
          <w:ilvl w:val="0"/>
          <w:numId w:val="57"/>
        </w:numPr>
        <w:overflowPunct w:val="0"/>
        <w:autoSpaceDE w:val="0"/>
        <w:autoSpaceDN w:val="0"/>
        <w:adjustRightInd w:val="0"/>
        <w:jc w:val="both"/>
        <w:textAlignment w:val="baseline"/>
        <w:rPr>
          <w:color w:val="333300"/>
          <w:sz w:val="22"/>
          <w:szCs w:val="22"/>
        </w:rPr>
      </w:pPr>
      <w:r w:rsidRPr="007620CD">
        <w:rPr>
          <w:color w:val="333300"/>
          <w:sz w:val="22"/>
          <w:szCs w:val="22"/>
        </w:rPr>
        <w:t>Производить расчеты давления</w:t>
      </w:r>
    </w:p>
    <w:p w:rsidR="00F60121" w:rsidRPr="007620CD" w:rsidRDefault="00F60121" w:rsidP="00731101">
      <w:pPr>
        <w:numPr>
          <w:ilvl w:val="0"/>
          <w:numId w:val="57"/>
        </w:numPr>
        <w:overflowPunct w:val="0"/>
        <w:autoSpaceDE w:val="0"/>
        <w:autoSpaceDN w:val="0"/>
        <w:adjustRightInd w:val="0"/>
        <w:jc w:val="both"/>
        <w:textAlignment w:val="baseline"/>
        <w:rPr>
          <w:color w:val="333300"/>
          <w:sz w:val="22"/>
          <w:szCs w:val="22"/>
        </w:rPr>
      </w:pPr>
      <w:r w:rsidRPr="007620CD">
        <w:rPr>
          <w:color w:val="333300"/>
          <w:sz w:val="22"/>
          <w:szCs w:val="22"/>
        </w:rPr>
        <w:t>Переводить значение давления  из  одних единиц измерения в другие</w:t>
      </w:r>
    </w:p>
    <w:p w:rsidR="00F60121" w:rsidRPr="007620CD" w:rsidRDefault="00F60121" w:rsidP="00731101">
      <w:pPr>
        <w:numPr>
          <w:ilvl w:val="0"/>
          <w:numId w:val="58"/>
        </w:numPr>
        <w:tabs>
          <w:tab w:val="left" w:pos="2553"/>
        </w:tabs>
        <w:overflowPunct w:val="0"/>
        <w:autoSpaceDE w:val="0"/>
        <w:autoSpaceDN w:val="0"/>
        <w:adjustRightInd w:val="0"/>
        <w:jc w:val="both"/>
        <w:textAlignment w:val="baseline"/>
        <w:rPr>
          <w:sz w:val="22"/>
          <w:szCs w:val="22"/>
        </w:rPr>
      </w:pPr>
      <w:r w:rsidRPr="007620CD">
        <w:rPr>
          <w:sz w:val="22"/>
          <w:szCs w:val="22"/>
        </w:rPr>
        <w:t>Объяснять задачи на основе закона Паскаля.</w:t>
      </w:r>
    </w:p>
    <w:p w:rsidR="00F60121" w:rsidRPr="007620CD" w:rsidRDefault="00F60121" w:rsidP="00F60121">
      <w:pPr>
        <w:overflowPunct w:val="0"/>
        <w:autoSpaceDE w:val="0"/>
        <w:autoSpaceDN w:val="0"/>
        <w:adjustRightInd w:val="0"/>
        <w:ind w:firstLine="284"/>
        <w:jc w:val="center"/>
        <w:textAlignment w:val="baseline"/>
        <w:rPr>
          <w:b/>
          <w:color w:val="333300"/>
          <w:sz w:val="22"/>
          <w:szCs w:val="22"/>
        </w:rPr>
      </w:pPr>
      <w:r w:rsidRPr="007620CD">
        <w:rPr>
          <w:color w:val="333300"/>
          <w:sz w:val="22"/>
          <w:szCs w:val="22"/>
        </w:rPr>
        <w:t>Применять полученные теоретические знания для решения конкретных задач, связанных с жизнедеятельностью человека</w:t>
      </w:r>
    </w:p>
    <w:p w:rsidR="00F60121" w:rsidRPr="007620CD" w:rsidRDefault="00F60121" w:rsidP="00F60121">
      <w:pPr>
        <w:overflowPunct w:val="0"/>
        <w:autoSpaceDE w:val="0"/>
        <w:autoSpaceDN w:val="0"/>
        <w:adjustRightInd w:val="0"/>
        <w:ind w:left="567" w:hanging="567"/>
        <w:jc w:val="both"/>
        <w:textAlignment w:val="baseline"/>
        <w:rPr>
          <w:sz w:val="22"/>
          <w:szCs w:val="22"/>
        </w:rPr>
      </w:pPr>
      <w:r w:rsidRPr="007620CD">
        <w:rPr>
          <w:sz w:val="22"/>
          <w:szCs w:val="22"/>
        </w:rPr>
        <w:t xml:space="preserve">Учащиеся были ознакомлены и </w:t>
      </w:r>
      <w:r w:rsidRPr="007620CD">
        <w:rPr>
          <w:b/>
          <w:sz w:val="22"/>
          <w:szCs w:val="22"/>
        </w:rPr>
        <w:t>с критериями оценок:</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12"/>
          <w:sz w:val="22"/>
          <w:szCs w:val="22"/>
          <w:shd w:val="clear" w:color="auto" w:fill="FFFFFF"/>
        </w:rPr>
        <w:t>Отметка «5»:</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5"/>
          <w:sz w:val="22"/>
          <w:szCs w:val="22"/>
          <w:shd w:val="clear" w:color="auto" w:fill="FFFFFF"/>
        </w:rPr>
        <w:t>ответ полный и правильный, возможна несущественная ошибка.</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«4»:</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3"/>
          <w:sz w:val="22"/>
          <w:szCs w:val="22"/>
          <w:shd w:val="clear" w:color="auto" w:fill="FFFFFF"/>
        </w:rPr>
        <w:t>за решение 2 задач или если решено все, но есть недочеты</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«3»:</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не менее чем наполовину, допущена одна </w:t>
      </w:r>
      <w:r w:rsidRPr="007620CD">
        <w:rPr>
          <w:spacing w:val="-3"/>
          <w:sz w:val="22"/>
          <w:szCs w:val="22"/>
          <w:shd w:val="clear" w:color="auto" w:fill="FFFFFF"/>
        </w:rPr>
        <w:t>существенная ошибка и при этом две-три несущественные.</w:t>
      </w:r>
    </w:p>
    <w:p w:rsidR="00F60121" w:rsidRPr="007620CD" w:rsidRDefault="00F60121" w:rsidP="00F60121">
      <w:pPr>
        <w:overflowPunct w:val="0"/>
        <w:autoSpaceDE w:val="0"/>
        <w:autoSpaceDN w:val="0"/>
        <w:adjustRightInd w:val="0"/>
        <w:ind w:left="567" w:firstLine="360"/>
        <w:jc w:val="both"/>
        <w:textAlignment w:val="baseline"/>
        <w:rPr>
          <w:b/>
          <w:bCs/>
          <w:spacing w:val="-5"/>
          <w:sz w:val="22"/>
          <w:szCs w:val="22"/>
          <w:shd w:val="clear" w:color="auto" w:fill="FFFFFF"/>
        </w:rPr>
      </w:pPr>
      <w:r w:rsidRPr="007620CD">
        <w:rPr>
          <w:b/>
          <w:bCs/>
          <w:spacing w:val="-5"/>
          <w:sz w:val="22"/>
          <w:szCs w:val="22"/>
          <w:shd w:val="clear" w:color="auto" w:fill="FFFFFF"/>
        </w:rPr>
        <w:t xml:space="preserve">Отметка «2» </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pacing w:val="-4"/>
          <w:sz w:val="22"/>
          <w:szCs w:val="22"/>
          <w:shd w:val="clear" w:color="auto" w:fill="FFFFFF"/>
        </w:rPr>
        <w:t xml:space="preserve">работа выполнена меньше чем наполовину </w:t>
      </w:r>
      <w:proofErr w:type="spellStart"/>
      <w:r w:rsidRPr="007620CD">
        <w:rPr>
          <w:spacing w:val="-4"/>
          <w:sz w:val="22"/>
          <w:szCs w:val="22"/>
          <w:shd w:val="clear" w:color="auto" w:fill="FFFFFF"/>
        </w:rPr>
        <w:t>илисодержит</w:t>
      </w:r>
      <w:proofErr w:type="spellEnd"/>
      <w:r w:rsidRPr="007620CD">
        <w:rPr>
          <w:spacing w:val="-4"/>
          <w:sz w:val="22"/>
          <w:szCs w:val="22"/>
          <w:shd w:val="clear" w:color="auto" w:fill="FFFFFF"/>
        </w:rPr>
        <w:t>,    нес</w:t>
      </w:r>
      <w:r w:rsidRPr="007620CD">
        <w:rPr>
          <w:sz w:val="22"/>
          <w:szCs w:val="22"/>
          <w:shd w:val="clear" w:color="auto" w:fill="FFFFFF"/>
        </w:rPr>
        <w:t>колько существенных ошибок.</w:t>
      </w:r>
    </w:p>
    <w:p w:rsidR="00F60121" w:rsidRPr="007620CD" w:rsidRDefault="00F60121" w:rsidP="00F60121">
      <w:pPr>
        <w:tabs>
          <w:tab w:val="left" w:pos="2553"/>
        </w:tabs>
        <w:overflowPunct w:val="0"/>
        <w:autoSpaceDE w:val="0"/>
        <w:autoSpaceDN w:val="0"/>
        <w:adjustRightInd w:val="0"/>
        <w:ind w:firstLine="284"/>
        <w:jc w:val="center"/>
        <w:textAlignment w:val="baseline"/>
        <w:rPr>
          <w:sz w:val="22"/>
          <w:szCs w:val="22"/>
        </w:rPr>
      </w:pPr>
      <w:r w:rsidRPr="007620CD">
        <w:rPr>
          <w:sz w:val="22"/>
          <w:szCs w:val="22"/>
        </w:rPr>
        <w:t>Вариант 1</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1. Почему человек не проваливается при ходьбе по снегу на лыжах?</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2. Масса человека 60кг. Площадь подошвы ботинка 200см</w:t>
      </w:r>
      <w:r w:rsidRPr="007620CD">
        <w:rPr>
          <w:sz w:val="22"/>
          <w:szCs w:val="22"/>
          <w:vertAlign w:val="superscript"/>
        </w:rPr>
        <w:t>2</w:t>
      </w:r>
      <w:r w:rsidRPr="007620CD">
        <w:rPr>
          <w:sz w:val="22"/>
          <w:szCs w:val="22"/>
        </w:rPr>
        <w:t>. Определите давление, производимое стоящим человеком.</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3. Почему мыльный пузырь имеет форму шара?</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4. Чему равна выталкивающая сила, действующая  на тело объемом 500 см</w:t>
      </w:r>
      <w:r w:rsidRPr="007620CD">
        <w:rPr>
          <w:sz w:val="22"/>
          <w:szCs w:val="22"/>
          <w:vertAlign w:val="superscript"/>
        </w:rPr>
        <w:t>3</w:t>
      </w:r>
      <w:r w:rsidRPr="007620CD">
        <w:rPr>
          <w:sz w:val="22"/>
          <w:szCs w:val="22"/>
        </w:rPr>
        <w:t xml:space="preserve"> , погруженное в воду? </w:t>
      </w:r>
    </w:p>
    <w:p w:rsidR="00F60121" w:rsidRPr="007620CD" w:rsidRDefault="00F60121" w:rsidP="00F60121">
      <w:pPr>
        <w:tabs>
          <w:tab w:val="left" w:pos="2553"/>
        </w:tabs>
        <w:overflowPunct w:val="0"/>
        <w:autoSpaceDE w:val="0"/>
        <w:autoSpaceDN w:val="0"/>
        <w:adjustRightInd w:val="0"/>
        <w:ind w:firstLine="284"/>
        <w:jc w:val="center"/>
        <w:textAlignment w:val="baseline"/>
        <w:rPr>
          <w:sz w:val="22"/>
          <w:szCs w:val="22"/>
        </w:rPr>
      </w:pPr>
      <w:r w:rsidRPr="007620CD">
        <w:rPr>
          <w:sz w:val="22"/>
          <w:szCs w:val="22"/>
        </w:rPr>
        <w:t>Вариант 2</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1. Для чего передний конец гвоздя заостряют?</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2. . Найдите давление на почву гусеничного трактора, если его масса 10000кг. Длина опоры каждой гусеницы 2м, ширина 50см</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3.Справедлив ли закон Паскаля для сыпучих  и сплошных  твердых тел?</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4. Чему равна выталкивающая сила, действующая  на тело объемом 200 см</w:t>
      </w:r>
      <w:r w:rsidRPr="007620CD">
        <w:rPr>
          <w:sz w:val="22"/>
          <w:szCs w:val="22"/>
          <w:vertAlign w:val="superscript"/>
        </w:rPr>
        <w:t>3</w:t>
      </w:r>
      <w:r w:rsidRPr="007620CD">
        <w:rPr>
          <w:sz w:val="22"/>
          <w:szCs w:val="22"/>
        </w:rPr>
        <w:t xml:space="preserve"> , погруженное в керосин.</w:t>
      </w:r>
    </w:p>
    <w:p w:rsidR="00F60121" w:rsidRPr="007620CD" w:rsidRDefault="00F60121" w:rsidP="00F60121">
      <w:pPr>
        <w:tabs>
          <w:tab w:val="left" w:pos="2553"/>
        </w:tabs>
        <w:overflowPunct w:val="0"/>
        <w:autoSpaceDE w:val="0"/>
        <w:autoSpaceDN w:val="0"/>
        <w:adjustRightInd w:val="0"/>
        <w:ind w:firstLine="284"/>
        <w:jc w:val="center"/>
        <w:textAlignment w:val="baseline"/>
        <w:rPr>
          <w:sz w:val="22"/>
          <w:szCs w:val="22"/>
        </w:rPr>
      </w:pPr>
      <w:r w:rsidRPr="007620CD">
        <w:rPr>
          <w:sz w:val="22"/>
          <w:szCs w:val="22"/>
        </w:rPr>
        <w:t>Вариант 3</w:t>
      </w:r>
    </w:p>
    <w:p w:rsidR="00F60121" w:rsidRPr="007620CD" w:rsidRDefault="00F60121" w:rsidP="00F60121">
      <w:pPr>
        <w:overflowPunct w:val="0"/>
        <w:autoSpaceDE w:val="0"/>
        <w:autoSpaceDN w:val="0"/>
        <w:adjustRightInd w:val="0"/>
        <w:ind w:left="284" w:firstLine="284"/>
        <w:jc w:val="both"/>
        <w:textAlignment w:val="baseline"/>
        <w:rPr>
          <w:sz w:val="22"/>
          <w:szCs w:val="22"/>
        </w:rPr>
      </w:pPr>
      <w:r w:rsidRPr="007620CD">
        <w:rPr>
          <w:sz w:val="22"/>
          <w:szCs w:val="22"/>
        </w:rPr>
        <w:t>1. Чему равно давление, оказываемое на землю человеком, масса которого 60кг, если площадь опоры составляет 0,8м</w:t>
      </w:r>
      <w:r w:rsidRPr="007620CD">
        <w:rPr>
          <w:sz w:val="22"/>
          <w:szCs w:val="22"/>
          <w:vertAlign w:val="superscript"/>
        </w:rPr>
        <w:t>2</w:t>
      </w:r>
      <w:r w:rsidRPr="007620CD">
        <w:rPr>
          <w:sz w:val="22"/>
          <w:szCs w:val="22"/>
        </w:rPr>
        <w:t>?</w:t>
      </w:r>
    </w:p>
    <w:p w:rsidR="00F60121" w:rsidRPr="007620CD" w:rsidRDefault="00F60121" w:rsidP="00F60121">
      <w:pPr>
        <w:overflowPunct w:val="0"/>
        <w:autoSpaceDE w:val="0"/>
        <w:autoSpaceDN w:val="0"/>
        <w:adjustRightInd w:val="0"/>
        <w:ind w:left="284" w:firstLine="284"/>
        <w:jc w:val="both"/>
        <w:textAlignment w:val="baseline"/>
        <w:rPr>
          <w:sz w:val="22"/>
          <w:szCs w:val="22"/>
        </w:rPr>
      </w:pPr>
      <w:r w:rsidRPr="007620CD">
        <w:rPr>
          <w:sz w:val="22"/>
          <w:szCs w:val="22"/>
        </w:rPr>
        <w:lastRenderedPageBreak/>
        <w:t>2. Гранитная плита лежит на земле, опираясь на грань, имеющую длину 1,2 м и ширину 0,8м. Определите давление плиты на землю, если ее масса 480 кг.</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3.Металлическая деталь весит в воздухе 44,5 Н, а при погруже</w:t>
      </w:r>
      <w:r w:rsidRPr="007620CD">
        <w:rPr>
          <w:sz w:val="22"/>
          <w:szCs w:val="22"/>
        </w:rPr>
        <w:softHyphen/>
        <w:t>нии в керосин 40,5 Н.</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Чему равна архимедова сила, действующая на деталь? Каков объем этой детали? Вычислите        плотность этой детали.</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4.Объем тела 0,002 м</w:t>
      </w:r>
      <w:r w:rsidRPr="007620CD">
        <w:rPr>
          <w:sz w:val="22"/>
          <w:szCs w:val="22"/>
          <w:vertAlign w:val="superscript"/>
        </w:rPr>
        <w:t>3</w:t>
      </w:r>
      <w:r w:rsidRPr="007620CD">
        <w:rPr>
          <w:sz w:val="22"/>
          <w:szCs w:val="22"/>
        </w:rPr>
        <w:t>, а его вес в воздухе 16 Н. Утонет ли оно в керосине?</w:t>
      </w:r>
    </w:p>
    <w:p w:rsidR="00F60121" w:rsidRPr="007620CD" w:rsidRDefault="00F60121" w:rsidP="00F60121">
      <w:pPr>
        <w:overflowPunct w:val="0"/>
        <w:autoSpaceDE w:val="0"/>
        <w:autoSpaceDN w:val="0"/>
        <w:adjustRightInd w:val="0"/>
        <w:ind w:left="644"/>
        <w:jc w:val="center"/>
        <w:textAlignment w:val="baseline"/>
        <w:rPr>
          <w:sz w:val="22"/>
          <w:szCs w:val="22"/>
        </w:rPr>
      </w:pPr>
      <w:r w:rsidRPr="007620CD">
        <w:rPr>
          <w:sz w:val="22"/>
          <w:szCs w:val="22"/>
        </w:rPr>
        <w:t>Вариант 4</w:t>
      </w:r>
    </w:p>
    <w:p w:rsidR="00F60121" w:rsidRPr="007620CD" w:rsidRDefault="00F60121" w:rsidP="00F60121">
      <w:pPr>
        <w:overflowPunct w:val="0"/>
        <w:autoSpaceDE w:val="0"/>
        <w:autoSpaceDN w:val="0"/>
        <w:adjustRightInd w:val="0"/>
        <w:ind w:left="567"/>
        <w:textAlignment w:val="baseline"/>
        <w:rPr>
          <w:sz w:val="22"/>
          <w:szCs w:val="22"/>
        </w:rPr>
      </w:pPr>
      <w:r w:rsidRPr="007620CD">
        <w:rPr>
          <w:sz w:val="22"/>
          <w:szCs w:val="22"/>
        </w:rPr>
        <w:t>1. Чему равно давление, оказываемое на землю человеком, масса которого 80кг, если площадь опоры составляет 0,6м</w:t>
      </w:r>
      <w:r w:rsidRPr="007620CD">
        <w:rPr>
          <w:sz w:val="22"/>
          <w:szCs w:val="22"/>
          <w:vertAlign w:val="superscript"/>
        </w:rPr>
        <w:t>2</w:t>
      </w:r>
      <w:r w:rsidRPr="007620CD">
        <w:rPr>
          <w:sz w:val="22"/>
          <w:szCs w:val="22"/>
        </w:rPr>
        <w:t>?</w:t>
      </w:r>
    </w:p>
    <w:p w:rsidR="00F60121" w:rsidRPr="007620CD" w:rsidRDefault="00F60121" w:rsidP="00F60121">
      <w:pPr>
        <w:overflowPunct w:val="0"/>
        <w:autoSpaceDE w:val="0"/>
        <w:autoSpaceDN w:val="0"/>
        <w:adjustRightInd w:val="0"/>
        <w:ind w:left="284" w:firstLine="284"/>
        <w:jc w:val="both"/>
        <w:textAlignment w:val="baseline"/>
        <w:rPr>
          <w:sz w:val="22"/>
          <w:szCs w:val="22"/>
        </w:rPr>
      </w:pPr>
      <w:r w:rsidRPr="007620CD">
        <w:rPr>
          <w:sz w:val="22"/>
          <w:szCs w:val="22"/>
        </w:rPr>
        <w:t>2. Гранитная плита лежит на земле, опираясь на грань, имеющую длину 1,5 м и ширину 0,6м. Определите давление плиты на землю, если ее масса 600 кг.</w:t>
      </w:r>
    </w:p>
    <w:p w:rsidR="00F60121" w:rsidRPr="007620CD" w:rsidRDefault="00F60121" w:rsidP="00F60121">
      <w:pPr>
        <w:overflowPunct w:val="0"/>
        <w:autoSpaceDE w:val="0"/>
        <w:autoSpaceDN w:val="0"/>
        <w:adjustRightInd w:val="0"/>
        <w:ind w:left="284" w:right="800" w:firstLine="284"/>
        <w:jc w:val="both"/>
        <w:textAlignment w:val="baseline"/>
        <w:rPr>
          <w:sz w:val="22"/>
          <w:szCs w:val="22"/>
        </w:rPr>
      </w:pPr>
      <w:r w:rsidRPr="007620CD">
        <w:rPr>
          <w:sz w:val="22"/>
          <w:szCs w:val="22"/>
        </w:rPr>
        <w:t>3. Вес тела в воздухе 2,73 Н, а в жидкости  2,1 Н.     Какова масса вытесненной жидкости, если объем тела 50 см</w:t>
      </w:r>
      <w:r w:rsidRPr="007620CD">
        <w:rPr>
          <w:sz w:val="22"/>
          <w:szCs w:val="22"/>
          <w:vertAlign w:val="superscript"/>
        </w:rPr>
        <w:t>3</w:t>
      </w:r>
      <w:r w:rsidRPr="007620CD">
        <w:rPr>
          <w:sz w:val="22"/>
          <w:szCs w:val="22"/>
        </w:rPr>
        <w:t>?  Вычислите плотность жидкости.</w:t>
      </w:r>
    </w:p>
    <w:p w:rsidR="00F60121" w:rsidRPr="007620CD" w:rsidRDefault="00F60121" w:rsidP="00F60121">
      <w:pPr>
        <w:overflowPunct w:val="0"/>
        <w:autoSpaceDE w:val="0"/>
        <w:autoSpaceDN w:val="0"/>
        <w:adjustRightInd w:val="0"/>
        <w:ind w:left="284" w:firstLine="284"/>
        <w:jc w:val="both"/>
        <w:textAlignment w:val="baseline"/>
        <w:rPr>
          <w:sz w:val="22"/>
          <w:szCs w:val="22"/>
        </w:rPr>
      </w:pPr>
      <w:r w:rsidRPr="007620CD">
        <w:rPr>
          <w:sz w:val="22"/>
          <w:szCs w:val="22"/>
        </w:rPr>
        <w:t>4. Когда тело полностью погрузили в воду, то оно вытеснило воду объемом 2 л. Утонет ли это тело, если его вес 12 Н?</w:t>
      </w:r>
    </w:p>
    <w:p w:rsidR="00F60121" w:rsidRPr="007620CD" w:rsidRDefault="00F60121" w:rsidP="00F60121">
      <w:pPr>
        <w:tabs>
          <w:tab w:val="left" w:pos="2553"/>
        </w:tabs>
        <w:overflowPunct w:val="0"/>
        <w:autoSpaceDE w:val="0"/>
        <w:autoSpaceDN w:val="0"/>
        <w:adjustRightInd w:val="0"/>
        <w:ind w:firstLine="284"/>
        <w:jc w:val="center"/>
        <w:textAlignment w:val="baseline"/>
        <w:rPr>
          <w:b/>
          <w:sz w:val="22"/>
          <w:szCs w:val="22"/>
        </w:rPr>
      </w:pPr>
      <w:r w:rsidRPr="007620CD">
        <w:rPr>
          <w:b/>
          <w:sz w:val="22"/>
          <w:szCs w:val="22"/>
        </w:rPr>
        <w:t>Контрольная работа № 4 по теме:</w:t>
      </w:r>
    </w:p>
    <w:p w:rsidR="00F60121" w:rsidRPr="007620CD" w:rsidRDefault="00F60121" w:rsidP="00F60121">
      <w:pPr>
        <w:tabs>
          <w:tab w:val="left" w:pos="2553"/>
        </w:tabs>
        <w:overflowPunct w:val="0"/>
        <w:autoSpaceDE w:val="0"/>
        <w:autoSpaceDN w:val="0"/>
        <w:adjustRightInd w:val="0"/>
        <w:ind w:firstLine="284"/>
        <w:jc w:val="center"/>
        <w:textAlignment w:val="baseline"/>
        <w:rPr>
          <w:b/>
          <w:sz w:val="22"/>
          <w:szCs w:val="22"/>
        </w:rPr>
      </w:pPr>
      <w:r w:rsidRPr="007620CD">
        <w:rPr>
          <w:b/>
          <w:sz w:val="22"/>
          <w:szCs w:val="22"/>
        </w:rPr>
        <w:t>«Работа и мощность. Энергия »</w:t>
      </w:r>
    </w:p>
    <w:p w:rsidR="00F60121" w:rsidRPr="007620CD" w:rsidRDefault="00F60121" w:rsidP="00F60121">
      <w:pPr>
        <w:tabs>
          <w:tab w:val="left" w:pos="2553"/>
        </w:tabs>
        <w:overflowPunct w:val="0"/>
        <w:autoSpaceDE w:val="0"/>
        <w:autoSpaceDN w:val="0"/>
        <w:adjustRightInd w:val="0"/>
        <w:ind w:firstLine="284"/>
        <w:jc w:val="center"/>
        <w:textAlignment w:val="baseline"/>
        <w:rPr>
          <w:sz w:val="22"/>
          <w:szCs w:val="22"/>
        </w:rPr>
      </w:pPr>
      <w:r w:rsidRPr="007620CD">
        <w:rPr>
          <w:b/>
          <w:sz w:val="22"/>
          <w:szCs w:val="22"/>
        </w:rPr>
        <w:t>Пояснительная записка</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Цель: выявить и оценить знания учащихся по физике, приобретенные ими после изучения темы «Работа и мощность. Энергия» и их умения применять эти знания в практической деятельности и повседневной жизни человека.</w:t>
      </w:r>
    </w:p>
    <w:p w:rsidR="00F60121" w:rsidRPr="007620CD" w:rsidRDefault="00F60121" w:rsidP="00F60121">
      <w:pPr>
        <w:shd w:val="clear" w:color="auto" w:fill="FFFFFF"/>
        <w:overflowPunct w:val="0"/>
        <w:autoSpaceDE w:val="0"/>
        <w:autoSpaceDN w:val="0"/>
        <w:adjustRightInd w:val="0"/>
        <w:ind w:firstLine="567"/>
        <w:jc w:val="both"/>
        <w:textAlignment w:val="baseline"/>
        <w:rPr>
          <w:color w:val="333333"/>
          <w:sz w:val="22"/>
          <w:szCs w:val="22"/>
        </w:rPr>
      </w:pPr>
      <w:r w:rsidRPr="007620CD">
        <w:rPr>
          <w:b/>
          <w:bCs/>
          <w:sz w:val="22"/>
          <w:szCs w:val="22"/>
        </w:rPr>
        <w:t>Личностные:</w:t>
      </w:r>
      <w:r w:rsidRPr="007620CD">
        <w:rPr>
          <w:sz w:val="22"/>
          <w:szCs w:val="22"/>
        </w:rPr>
        <w:t> </w:t>
      </w:r>
      <w:r w:rsidRPr="007620CD">
        <w:rPr>
          <w:sz w:val="22"/>
          <w:szCs w:val="22"/>
          <w:lang w:eastAsia="ja-JP"/>
        </w:rPr>
        <w:t xml:space="preserve">формирование навыков самооценки результатов своей работы, </w:t>
      </w:r>
      <w:r w:rsidRPr="007620CD">
        <w:rPr>
          <w:sz w:val="22"/>
          <w:szCs w:val="22"/>
        </w:rPr>
        <w:t xml:space="preserve"> умение  анализировать собственные ошибки</w:t>
      </w:r>
    </w:p>
    <w:p w:rsidR="00F60121" w:rsidRPr="007620CD" w:rsidRDefault="00F60121" w:rsidP="00F60121">
      <w:pPr>
        <w:shd w:val="clear" w:color="auto" w:fill="FFFFFF"/>
        <w:overflowPunct w:val="0"/>
        <w:autoSpaceDE w:val="0"/>
        <w:autoSpaceDN w:val="0"/>
        <w:adjustRightInd w:val="0"/>
        <w:ind w:firstLine="567"/>
        <w:jc w:val="both"/>
        <w:textAlignment w:val="baseline"/>
        <w:rPr>
          <w:b/>
          <w:bCs/>
          <w:color w:val="333333"/>
          <w:sz w:val="22"/>
          <w:szCs w:val="22"/>
        </w:rPr>
      </w:pPr>
      <w:proofErr w:type="spellStart"/>
      <w:r w:rsidRPr="007620CD">
        <w:rPr>
          <w:b/>
          <w:bCs/>
          <w:color w:val="333333"/>
          <w:sz w:val="22"/>
          <w:szCs w:val="22"/>
        </w:rPr>
        <w:t>Метапредметные</w:t>
      </w:r>
      <w:proofErr w:type="spellEnd"/>
      <w:r w:rsidRPr="007620CD">
        <w:rPr>
          <w:b/>
          <w:bCs/>
          <w:color w:val="333333"/>
          <w:sz w:val="22"/>
          <w:szCs w:val="22"/>
        </w:rPr>
        <w:t>:</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b/>
          <w:bCs/>
          <w:i/>
          <w:iCs/>
          <w:color w:val="333333"/>
          <w:sz w:val="22"/>
          <w:szCs w:val="22"/>
        </w:rPr>
        <w:t> </w:t>
      </w:r>
      <w:r w:rsidRPr="007620CD">
        <w:rPr>
          <w:i/>
          <w:iCs/>
          <w:sz w:val="22"/>
          <w:szCs w:val="22"/>
        </w:rPr>
        <w:t>регулятивные: </w:t>
      </w:r>
      <w:r w:rsidRPr="007620CD">
        <w:rPr>
          <w:sz w:val="22"/>
          <w:szCs w:val="22"/>
        </w:rPr>
        <w:t>умение</w:t>
      </w:r>
      <w:r w:rsidRPr="007620CD">
        <w:rPr>
          <w:i/>
          <w:iCs/>
          <w:sz w:val="22"/>
          <w:szCs w:val="22"/>
        </w:rPr>
        <w:t> </w:t>
      </w:r>
      <w:r w:rsidRPr="007620CD">
        <w:rPr>
          <w:sz w:val="22"/>
          <w:szCs w:val="22"/>
        </w:rPr>
        <w:t>использовать изученные формулы, способы действий, приёмы вычислений, свойства объектов при выполнении учебных заданий  в познавательной деятельности.</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i/>
          <w:iCs/>
          <w:sz w:val="22"/>
          <w:szCs w:val="22"/>
        </w:rPr>
        <w:t>познавательные:</w:t>
      </w:r>
      <w:r w:rsidRPr="007620CD">
        <w:rPr>
          <w:sz w:val="22"/>
          <w:szCs w:val="22"/>
        </w:rPr>
        <w:t xml:space="preserve"> сопоставляют разные способы решения задач; используют обобщённые способы решения текстовых задач; устанавливать закономерности и использовать их при выполнении заданий </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i/>
          <w:iCs/>
          <w:sz w:val="22"/>
          <w:szCs w:val="22"/>
        </w:rPr>
        <w:t xml:space="preserve">коммуникативные: </w:t>
      </w:r>
      <w:r w:rsidRPr="007620CD">
        <w:rPr>
          <w:sz w:val="22"/>
          <w:szCs w:val="22"/>
          <w:lang w:eastAsia="ja-JP"/>
        </w:rPr>
        <w:t>контролировать свои действия.</w:t>
      </w:r>
    </w:p>
    <w:p w:rsidR="00F60121" w:rsidRPr="007620CD" w:rsidRDefault="00F60121" w:rsidP="00F60121">
      <w:pPr>
        <w:overflowPunct w:val="0"/>
        <w:autoSpaceDE w:val="0"/>
        <w:autoSpaceDN w:val="0"/>
        <w:adjustRightInd w:val="0"/>
        <w:ind w:firstLine="284"/>
        <w:textAlignment w:val="baseline"/>
        <w:rPr>
          <w:color w:val="333300"/>
          <w:sz w:val="22"/>
          <w:szCs w:val="22"/>
        </w:rPr>
      </w:pPr>
      <w:r w:rsidRPr="007620CD">
        <w:rPr>
          <w:b/>
          <w:bCs/>
          <w:sz w:val="22"/>
          <w:szCs w:val="22"/>
        </w:rPr>
        <w:t>Предметные</w:t>
      </w:r>
      <w:r w:rsidRPr="007620CD">
        <w:rPr>
          <w:b/>
          <w:color w:val="333300"/>
          <w:sz w:val="22"/>
          <w:szCs w:val="22"/>
        </w:rPr>
        <w:t xml:space="preserve">: </w:t>
      </w:r>
    </w:p>
    <w:p w:rsidR="00F60121" w:rsidRPr="007620CD" w:rsidRDefault="00F60121" w:rsidP="00F60121">
      <w:pPr>
        <w:tabs>
          <w:tab w:val="left" w:pos="2553"/>
        </w:tabs>
        <w:ind w:left="284"/>
        <w:rPr>
          <w:sz w:val="22"/>
          <w:szCs w:val="22"/>
        </w:rPr>
      </w:pPr>
      <w:r w:rsidRPr="007620CD">
        <w:rPr>
          <w:sz w:val="22"/>
          <w:szCs w:val="22"/>
        </w:rPr>
        <w:t>использовать полученные знания о механической работе в повседневной жизни</w:t>
      </w:r>
    </w:p>
    <w:p w:rsidR="00F60121" w:rsidRPr="007620CD" w:rsidRDefault="00F60121" w:rsidP="00F60121">
      <w:pPr>
        <w:tabs>
          <w:tab w:val="left" w:pos="2553"/>
        </w:tabs>
        <w:ind w:left="284"/>
        <w:rPr>
          <w:sz w:val="22"/>
          <w:szCs w:val="22"/>
        </w:rPr>
      </w:pPr>
      <w:r w:rsidRPr="007620CD">
        <w:rPr>
          <w:sz w:val="22"/>
          <w:szCs w:val="22"/>
        </w:rPr>
        <w:t>выражать единицы измерения физических величин в Международных единицах</w:t>
      </w:r>
    </w:p>
    <w:p w:rsidR="00F60121" w:rsidRPr="007620CD" w:rsidRDefault="00F60121" w:rsidP="00F60121">
      <w:pPr>
        <w:tabs>
          <w:tab w:val="left" w:pos="2553"/>
        </w:tabs>
        <w:overflowPunct w:val="0"/>
        <w:autoSpaceDE w:val="0"/>
        <w:autoSpaceDN w:val="0"/>
        <w:adjustRightInd w:val="0"/>
        <w:ind w:firstLine="284"/>
        <w:jc w:val="both"/>
        <w:textAlignment w:val="baseline"/>
        <w:rPr>
          <w:b/>
          <w:sz w:val="22"/>
          <w:szCs w:val="22"/>
        </w:rPr>
      </w:pPr>
      <w:r w:rsidRPr="007620CD">
        <w:rPr>
          <w:sz w:val="22"/>
          <w:szCs w:val="22"/>
        </w:rPr>
        <w:t>рассчитывать численное значение механической работы и мощности в конкретной ситуации</w:t>
      </w:r>
    </w:p>
    <w:p w:rsidR="00F60121" w:rsidRPr="007620CD" w:rsidRDefault="00F60121" w:rsidP="00F60121">
      <w:pPr>
        <w:tabs>
          <w:tab w:val="left" w:pos="2553"/>
        </w:tabs>
        <w:overflowPunct w:val="0"/>
        <w:autoSpaceDE w:val="0"/>
        <w:autoSpaceDN w:val="0"/>
        <w:adjustRightInd w:val="0"/>
        <w:ind w:left="993" w:firstLine="567"/>
        <w:jc w:val="center"/>
        <w:textAlignment w:val="baseline"/>
        <w:rPr>
          <w:b/>
          <w:sz w:val="22"/>
          <w:szCs w:val="22"/>
        </w:rPr>
      </w:pPr>
      <w:r w:rsidRPr="007620CD">
        <w:rPr>
          <w:b/>
          <w:sz w:val="22"/>
          <w:szCs w:val="22"/>
        </w:rPr>
        <w:t>Критерии оценивания:</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12"/>
          <w:sz w:val="22"/>
          <w:szCs w:val="22"/>
          <w:shd w:val="clear" w:color="auto" w:fill="FFFFFF"/>
        </w:rPr>
        <w:t>Отметка «5»:</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5"/>
          <w:sz w:val="22"/>
          <w:szCs w:val="22"/>
          <w:shd w:val="clear" w:color="auto" w:fill="FFFFFF"/>
        </w:rPr>
        <w:t>ответ полный и правильный, возможна несущественная ошибка.</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«4»:</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3"/>
          <w:sz w:val="22"/>
          <w:szCs w:val="22"/>
          <w:shd w:val="clear" w:color="auto" w:fill="FFFFFF"/>
        </w:rPr>
        <w:t xml:space="preserve">ответ неполный или доведено не более двух несущественных </w:t>
      </w:r>
      <w:r w:rsidRPr="007620CD">
        <w:rPr>
          <w:sz w:val="22"/>
          <w:szCs w:val="22"/>
          <w:shd w:val="clear" w:color="auto" w:fill="FFFFFF"/>
        </w:rPr>
        <w:t>ошибок.</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«3»:</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не менее чем наполовину, допущена одна </w:t>
      </w:r>
      <w:r w:rsidRPr="007620CD">
        <w:rPr>
          <w:spacing w:val="-3"/>
          <w:sz w:val="22"/>
          <w:szCs w:val="22"/>
          <w:shd w:val="clear" w:color="auto" w:fill="FFFFFF"/>
        </w:rPr>
        <w:t>существенная ошибка и при этом две-три несущественные.</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5"/>
          <w:sz w:val="22"/>
          <w:szCs w:val="22"/>
          <w:shd w:val="clear" w:color="auto" w:fill="FFFFFF"/>
        </w:rPr>
        <w:t>Отметка «2»</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меньше чем наполовину </w:t>
      </w:r>
      <w:proofErr w:type="spellStart"/>
      <w:r w:rsidRPr="007620CD">
        <w:rPr>
          <w:spacing w:val="-4"/>
          <w:sz w:val="22"/>
          <w:szCs w:val="22"/>
          <w:shd w:val="clear" w:color="auto" w:fill="FFFFFF"/>
        </w:rPr>
        <w:t>илисодержит</w:t>
      </w:r>
      <w:proofErr w:type="spellEnd"/>
      <w:r w:rsidRPr="007620CD">
        <w:rPr>
          <w:spacing w:val="-4"/>
          <w:sz w:val="22"/>
          <w:szCs w:val="22"/>
          <w:shd w:val="clear" w:color="auto" w:fill="FFFFFF"/>
        </w:rPr>
        <w:t>,    нес</w:t>
      </w:r>
      <w:r w:rsidRPr="007620CD">
        <w:rPr>
          <w:sz w:val="22"/>
          <w:szCs w:val="22"/>
          <w:shd w:val="clear" w:color="auto" w:fill="FFFFFF"/>
        </w:rPr>
        <w:t>колько существенных ошибок.</w:t>
      </w:r>
    </w:p>
    <w:p w:rsidR="00F60121" w:rsidRPr="007620CD" w:rsidRDefault="00F60121" w:rsidP="00F60121">
      <w:pPr>
        <w:tabs>
          <w:tab w:val="left" w:pos="2553"/>
        </w:tabs>
        <w:overflowPunct w:val="0"/>
        <w:autoSpaceDE w:val="0"/>
        <w:autoSpaceDN w:val="0"/>
        <w:adjustRightInd w:val="0"/>
        <w:ind w:firstLine="284"/>
        <w:jc w:val="center"/>
        <w:textAlignment w:val="baseline"/>
        <w:rPr>
          <w:sz w:val="22"/>
          <w:szCs w:val="22"/>
        </w:rPr>
      </w:pPr>
      <w:r w:rsidRPr="007620CD">
        <w:rPr>
          <w:sz w:val="22"/>
          <w:szCs w:val="22"/>
        </w:rPr>
        <w:t>Вариант 1.</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 xml:space="preserve">     1. Почему дверную ручку прикрепляют как можно дальше от петель, на которых она подвешена? Ответ поясните.</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 xml:space="preserve">     2. Катер провез по реке лодку 2.7км. Определите работу катера, если сила натяжения буксирного троса 0,5кН?</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 xml:space="preserve">     3. Автомобиль развивает мощность 55кВт. Какую работу совершает двигатель автомобиля за 30мин?</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lastRenderedPageBreak/>
        <w:t xml:space="preserve">     4. Для подъема из погреба картофеля требуется совершить 160 Дж работы. Картофель поднимают в ведре, КПД подъема равен 80%.      Найдите совершаемую бесполезную работу.</w:t>
      </w:r>
    </w:p>
    <w:p w:rsidR="00F60121" w:rsidRPr="007620CD" w:rsidRDefault="00F60121" w:rsidP="00F60121">
      <w:pPr>
        <w:tabs>
          <w:tab w:val="left" w:pos="2553"/>
        </w:tabs>
        <w:overflowPunct w:val="0"/>
        <w:autoSpaceDE w:val="0"/>
        <w:autoSpaceDN w:val="0"/>
        <w:adjustRightInd w:val="0"/>
        <w:ind w:firstLine="284"/>
        <w:jc w:val="center"/>
        <w:textAlignment w:val="baseline"/>
        <w:rPr>
          <w:sz w:val="22"/>
          <w:szCs w:val="22"/>
        </w:rPr>
      </w:pPr>
      <w:r w:rsidRPr="007620CD">
        <w:rPr>
          <w:sz w:val="22"/>
          <w:szCs w:val="22"/>
        </w:rPr>
        <w:t>Вариант 2.</w:t>
      </w:r>
    </w:p>
    <w:p w:rsidR="00F60121" w:rsidRPr="007620CD" w:rsidRDefault="00F60121" w:rsidP="00731101">
      <w:pPr>
        <w:numPr>
          <w:ilvl w:val="0"/>
          <w:numId w:val="59"/>
        </w:numPr>
        <w:overflowPunct w:val="0"/>
        <w:autoSpaceDE w:val="0"/>
        <w:autoSpaceDN w:val="0"/>
        <w:adjustRightInd w:val="0"/>
        <w:contextualSpacing/>
        <w:jc w:val="both"/>
        <w:textAlignment w:val="baseline"/>
        <w:rPr>
          <w:sz w:val="22"/>
          <w:szCs w:val="22"/>
        </w:rPr>
      </w:pPr>
      <w:r w:rsidRPr="007620CD">
        <w:rPr>
          <w:sz w:val="22"/>
          <w:szCs w:val="22"/>
        </w:rPr>
        <w:t xml:space="preserve">Почему кинетическая энергия падающего вертикально камня увеличивается по мере падения? </w:t>
      </w:r>
    </w:p>
    <w:p w:rsidR="00F60121" w:rsidRPr="007620CD" w:rsidRDefault="00F60121" w:rsidP="00731101">
      <w:pPr>
        <w:numPr>
          <w:ilvl w:val="0"/>
          <w:numId w:val="59"/>
        </w:numPr>
        <w:overflowPunct w:val="0"/>
        <w:autoSpaceDE w:val="0"/>
        <w:autoSpaceDN w:val="0"/>
        <w:adjustRightInd w:val="0"/>
        <w:contextualSpacing/>
        <w:jc w:val="both"/>
        <w:textAlignment w:val="baseline"/>
        <w:rPr>
          <w:sz w:val="22"/>
          <w:szCs w:val="22"/>
        </w:rPr>
      </w:pPr>
      <w:r w:rsidRPr="007620CD">
        <w:rPr>
          <w:sz w:val="22"/>
          <w:szCs w:val="22"/>
        </w:rPr>
        <w:t>Тело перемещается силой,  2 кН на пути 20см. какая механическая работа совершается силой на этом пути?</w:t>
      </w:r>
    </w:p>
    <w:p w:rsidR="00F60121" w:rsidRPr="007620CD" w:rsidRDefault="00F60121" w:rsidP="00731101">
      <w:pPr>
        <w:numPr>
          <w:ilvl w:val="0"/>
          <w:numId w:val="59"/>
        </w:numPr>
        <w:overflowPunct w:val="0"/>
        <w:autoSpaceDE w:val="0"/>
        <w:autoSpaceDN w:val="0"/>
        <w:adjustRightInd w:val="0"/>
        <w:contextualSpacing/>
        <w:jc w:val="both"/>
        <w:textAlignment w:val="baseline"/>
        <w:rPr>
          <w:sz w:val="22"/>
          <w:szCs w:val="22"/>
        </w:rPr>
      </w:pPr>
      <w:r w:rsidRPr="007620CD">
        <w:rPr>
          <w:sz w:val="22"/>
          <w:szCs w:val="22"/>
        </w:rPr>
        <w:t>Инженер проектирует насос, которым можно за 5 мин накачать 75кг воды с глубины 42м. Какую мощность должен иметь двигатель этого насоса?</w:t>
      </w:r>
    </w:p>
    <w:p w:rsidR="00F60121" w:rsidRPr="007620CD" w:rsidRDefault="00F60121" w:rsidP="00731101">
      <w:pPr>
        <w:numPr>
          <w:ilvl w:val="0"/>
          <w:numId w:val="59"/>
        </w:numPr>
        <w:overflowPunct w:val="0"/>
        <w:autoSpaceDE w:val="0"/>
        <w:autoSpaceDN w:val="0"/>
        <w:adjustRightInd w:val="0"/>
        <w:contextualSpacing/>
        <w:jc w:val="both"/>
        <w:textAlignment w:val="baseline"/>
        <w:rPr>
          <w:sz w:val="22"/>
          <w:szCs w:val="22"/>
        </w:rPr>
      </w:pPr>
      <w:r w:rsidRPr="007620CD">
        <w:rPr>
          <w:sz w:val="22"/>
          <w:szCs w:val="22"/>
        </w:rPr>
        <w:t xml:space="preserve">Старший брат везет сестренку на ледяную горку. Масса сестренки вместе с санками 32кг, а высота горки 3м. Найдите КПД усилий брата, если длина горки 11м и брат тянет санки с силой 150Н.  </w:t>
      </w:r>
    </w:p>
    <w:p w:rsidR="00F60121" w:rsidRPr="007620CD" w:rsidRDefault="00F60121" w:rsidP="00F60121">
      <w:pPr>
        <w:keepNext/>
        <w:keepLines/>
        <w:overflowPunct w:val="0"/>
        <w:autoSpaceDE w:val="0"/>
        <w:autoSpaceDN w:val="0"/>
        <w:adjustRightInd w:val="0"/>
        <w:jc w:val="center"/>
        <w:textAlignment w:val="baseline"/>
        <w:outlineLvl w:val="2"/>
        <w:rPr>
          <w:b/>
          <w:sz w:val="22"/>
          <w:szCs w:val="22"/>
        </w:rPr>
      </w:pPr>
      <w:r w:rsidRPr="007620CD">
        <w:rPr>
          <w:b/>
          <w:sz w:val="22"/>
          <w:szCs w:val="22"/>
        </w:rPr>
        <w:t xml:space="preserve"> Итоговая контрольная работа по физике №5</w:t>
      </w:r>
    </w:p>
    <w:p w:rsidR="00F60121" w:rsidRPr="007620CD" w:rsidRDefault="00F60121" w:rsidP="00F60121">
      <w:pPr>
        <w:tabs>
          <w:tab w:val="left" w:pos="2553"/>
        </w:tabs>
        <w:overflowPunct w:val="0"/>
        <w:autoSpaceDE w:val="0"/>
        <w:autoSpaceDN w:val="0"/>
        <w:adjustRightInd w:val="0"/>
        <w:ind w:firstLine="284"/>
        <w:jc w:val="both"/>
        <w:textAlignment w:val="baseline"/>
        <w:rPr>
          <w:sz w:val="22"/>
          <w:szCs w:val="22"/>
        </w:rPr>
      </w:pPr>
      <w:r w:rsidRPr="007620CD">
        <w:rPr>
          <w:sz w:val="22"/>
          <w:szCs w:val="22"/>
        </w:rPr>
        <w:t>Цель: выявить и оценить знания учащихся по физике, приобретенные ими за курс физики 7 класса и их умения применять эти знания в практической деятельности и повседневной жизни человека.</w:t>
      </w:r>
    </w:p>
    <w:p w:rsidR="00F60121" w:rsidRPr="007620CD" w:rsidRDefault="00F60121" w:rsidP="00F60121">
      <w:pPr>
        <w:shd w:val="clear" w:color="auto" w:fill="FFFFFF"/>
        <w:overflowPunct w:val="0"/>
        <w:autoSpaceDE w:val="0"/>
        <w:autoSpaceDN w:val="0"/>
        <w:adjustRightInd w:val="0"/>
        <w:ind w:firstLine="567"/>
        <w:jc w:val="both"/>
        <w:textAlignment w:val="baseline"/>
        <w:rPr>
          <w:color w:val="333333"/>
          <w:sz w:val="22"/>
          <w:szCs w:val="22"/>
        </w:rPr>
      </w:pPr>
      <w:r w:rsidRPr="007620CD">
        <w:rPr>
          <w:b/>
          <w:bCs/>
          <w:sz w:val="22"/>
          <w:szCs w:val="22"/>
        </w:rPr>
        <w:t>Личностные:</w:t>
      </w:r>
      <w:r w:rsidRPr="007620CD">
        <w:rPr>
          <w:sz w:val="22"/>
          <w:szCs w:val="22"/>
        </w:rPr>
        <w:t> </w:t>
      </w:r>
      <w:r w:rsidRPr="007620CD">
        <w:rPr>
          <w:sz w:val="22"/>
          <w:szCs w:val="22"/>
          <w:lang w:eastAsia="ja-JP"/>
        </w:rPr>
        <w:t xml:space="preserve">формирование навыков самооценки результатов своей работы, </w:t>
      </w:r>
      <w:r w:rsidRPr="007620CD">
        <w:rPr>
          <w:sz w:val="22"/>
          <w:szCs w:val="22"/>
        </w:rPr>
        <w:t xml:space="preserve"> умение  анализировать собственные ошибки</w:t>
      </w:r>
    </w:p>
    <w:p w:rsidR="00F60121" w:rsidRPr="007620CD" w:rsidRDefault="00F60121" w:rsidP="00F60121">
      <w:pPr>
        <w:shd w:val="clear" w:color="auto" w:fill="FFFFFF"/>
        <w:overflowPunct w:val="0"/>
        <w:autoSpaceDE w:val="0"/>
        <w:autoSpaceDN w:val="0"/>
        <w:adjustRightInd w:val="0"/>
        <w:ind w:firstLine="567"/>
        <w:jc w:val="both"/>
        <w:textAlignment w:val="baseline"/>
        <w:rPr>
          <w:b/>
          <w:bCs/>
          <w:color w:val="333333"/>
          <w:sz w:val="22"/>
          <w:szCs w:val="22"/>
        </w:rPr>
      </w:pPr>
      <w:proofErr w:type="spellStart"/>
      <w:r w:rsidRPr="007620CD">
        <w:rPr>
          <w:b/>
          <w:bCs/>
          <w:color w:val="333333"/>
          <w:sz w:val="22"/>
          <w:szCs w:val="22"/>
        </w:rPr>
        <w:t>Метапредметные</w:t>
      </w:r>
      <w:proofErr w:type="spellEnd"/>
      <w:r w:rsidRPr="007620CD">
        <w:rPr>
          <w:b/>
          <w:bCs/>
          <w:color w:val="333333"/>
          <w:sz w:val="22"/>
          <w:szCs w:val="22"/>
        </w:rPr>
        <w:t>:</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b/>
          <w:bCs/>
          <w:i/>
          <w:iCs/>
          <w:color w:val="333333"/>
          <w:sz w:val="22"/>
          <w:szCs w:val="22"/>
        </w:rPr>
        <w:t> </w:t>
      </w:r>
      <w:r w:rsidRPr="007620CD">
        <w:rPr>
          <w:i/>
          <w:iCs/>
          <w:sz w:val="22"/>
          <w:szCs w:val="22"/>
        </w:rPr>
        <w:t>регулятивные: </w:t>
      </w:r>
      <w:r w:rsidRPr="007620CD">
        <w:rPr>
          <w:sz w:val="22"/>
          <w:szCs w:val="22"/>
        </w:rPr>
        <w:t>умение</w:t>
      </w:r>
      <w:r w:rsidRPr="007620CD">
        <w:rPr>
          <w:i/>
          <w:iCs/>
          <w:sz w:val="22"/>
          <w:szCs w:val="22"/>
        </w:rPr>
        <w:t> </w:t>
      </w:r>
      <w:r w:rsidRPr="007620CD">
        <w:rPr>
          <w:sz w:val="22"/>
          <w:szCs w:val="22"/>
        </w:rPr>
        <w:t>использовать изученный материал  при выполнении учебных заданий  в познавательной деятельности.</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i/>
          <w:iCs/>
          <w:sz w:val="22"/>
          <w:szCs w:val="22"/>
        </w:rPr>
        <w:t>познавательные:</w:t>
      </w:r>
      <w:r w:rsidRPr="007620CD">
        <w:rPr>
          <w:sz w:val="22"/>
          <w:szCs w:val="22"/>
        </w:rPr>
        <w:t xml:space="preserve"> сопоставляют разные способы решения задач; используют обобщённые способы решения текстовых задач; устанавливать закономерности и использовать их при выполнении заданий </w:t>
      </w:r>
    </w:p>
    <w:p w:rsidR="00F60121" w:rsidRPr="007620CD" w:rsidRDefault="00F60121" w:rsidP="00F60121">
      <w:pPr>
        <w:shd w:val="clear" w:color="auto" w:fill="FFFFFF"/>
        <w:overflowPunct w:val="0"/>
        <w:autoSpaceDE w:val="0"/>
        <w:autoSpaceDN w:val="0"/>
        <w:adjustRightInd w:val="0"/>
        <w:ind w:firstLine="567"/>
        <w:jc w:val="both"/>
        <w:textAlignment w:val="baseline"/>
        <w:rPr>
          <w:sz w:val="22"/>
          <w:szCs w:val="22"/>
        </w:rPr>
      </w:pPr>
      <w:r w:rsidRPr="007620CD">
        <w:rPr>
          <w:i/>
          <w:iCs/>
          <w:sz w:val="22"/>
          <w:szCs w:val="22"/>
        </w:rPr>
        <w:t xml:space="preserve">коммуникативные: </w:t>
      </w:r>
      <w:r w:rsidRPr="007620CD">
        <w:rPr>
          <w:sz w:val="22"/>
          <w:szCs w:val="22"/>
          <w:lang w:eastAsia="ja-JP"/>
        </w:rPr>
        <w:t>контролировать свои действия.</w:t>
      </w:r>
    </w:p>
    <w:p w:rsidR="00F60121" w:rsidRPr="007620CD" w:rsidRDefault="00F60121" w:rsidP="00F60121">
      <w:pPr>
        <w:overflowPunct w:val="0"/>
        <w:autoSpaceDE w:val="0"/>
        <w:autoSpaceDN w:val="0"/>
        <w:adjustRightInd w:val="0"/>
        <w:ind w:firstLine="284"/>
        <w:textAlignment w:val="baseline"/>
        <w:rPr>
          <w:sz w:val="22"/>
          <w:szCs w:val="22"/>
        </w:rPr>
      </w:pPr>
      <w:r w:rsidRPr="007620CD">
        <w:rPr>
          <w:b/>
          <w:bCs/>
          <w:sz w:val="22"/>
          <w:szCs w:val="22"/>
        </w:rPr>
        <w:t>Предметные</w:t>
      </w:r>
      <w:r w:rsidRPr="007620CD">
        <w:rPr>
          <w:b/>
          <w:color w:val="333300"/>
          <w:sz w:val="22"/>
          <w:szCs w:val="22"/>
        </w:rPr>
        <w:t xml:space="preserve">: </w:t>
      </w:r>
      <w:r w:rsidRPr="007620CD">
        <w:rPr>
          <w:sz w:val="22"/>
          <w:szCs w:val="22"/>
        </w:rPr>
        <w:t>использовать полученные знания в повседневной жизни</w:t>
      </w:r>
    </w:p>
    <w:p w:rsidR="00F60121" w:rsidRPr="007620CD" w:rsidRDefault="00F60121" w:rsidP="00F60121">
      <w:pPr>
        <w:tabs>
          <w:tab w:val="left" w:pos="2553"/>
        </w:tabs>
        <w:ind w:left="284"/>
        <w:rPr>
          <w:sz w:val="22"/>
          <w:szCs w:val="22"/>
        </w:rPr>
      </w:pPr>
      <w:r w:rsidRPr="007620CD">
        <w:rPr>
          <w:sz w:val="22"/>
          <w:szCs w:val="22"/>
        </w:rPr>
        <w:t>выражать единицы измерения физических величин в Международных единицах</w:t>
      </w:r>
    </w:p>
    <w:p w:rsidR="00F60121" w:rsidRPr="007620CD" w:rsidRDefault="00F60121" w:rsidP="00F60121">
      <w:pPr>
        <w:tabs>
          <w:tab w:val="left" w:pos="2553"/>
        </w:tabs>
        <w:overflowPunct w:val="0"/>
        <w:autoSpaceDE w:val="0"/>
        <w:autoSpaceDN w:val="0"/>
        <w:adjustRightInd w:val="0"/>
        <w:ind w:left="993" w:firstLine="567"/>
        <w:jc w:val="center"/>
        <w:textAlignment w:val="baseline"/>
        <w:rPr>
          <w:b/>
          <w:sz w:val="22"/>
          <w:szCs w:val="22"/>
        </w:rPr>
      </w:pPr>
      <w:r w:rsidRPr="007620CD">
        <w:rPr>
          <w:b/>
          <w:sz w:val="22"/>
          <w:szCs w:val="22"/>
        </w:rPr>
        <w:t>Критерии оценивания:</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12"/>
          <w:sz w:val="22"/>
          <w:szCs w:val="22"/>
          <w:shd w:val="clear" w:color="auto" w:fill="FFFFFF"/>
        </w:rPr>
        <w:t>Отметка «5»:</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5"/>
          <w:sz w:val="22"/>
          <w:szCs w:val="22"/>
          <w:shd w:val="clear" w:color="auto" w:fill="FFFFFF"/>
        </w:rPr>
        <w:t>ответ полный и правильный, возможна несущественная ошибка.</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«4»:</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3"/>
          <w:sz w:val="22"/>
          <w:szCs w:val="22"/>
          <w:shd w:val="clear" w:color="auto" w:fill="FFFFFF"/>
        </w:rPr>
        <w:t xml:space="preserve">ответ неполный или доведено не более двух несущественных </w:t>
      </w:r>
      <w:r w:rsidRPr="007620CD">
        <w:rPr>
          <w:sz w:val="22"/>
          <w:szCs w:val="22"/>
          <w:shd w:val="clear" w:color="auto" w:fill="FFFFFF"/>
        </w:rPr>
        <w:t>ошибок.</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z w:val="22"/>
          <w:szCs w:val="22"/>
          <w:shd w:val="clear" w:color="auto" w:fill="FFFFFF"/>
        </w:rPr>
        <w:t>Отметка «3»:</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не менее чем наполовину, допущена одна </w:t>
      </w:r>
      <w:r w:rsidRPr="007620CD">
        <w:rPr>
          <w:spacing w:val="-3"/>
          <w:sz w:val="22"/>
          <w:szCs w:val="22"/>
          <w:shd w:val="clear" w:color="auto" w:fill="FFFFFF"/>
        </w:rPr>
        <w:t>существенная ошибка и при этом две-три несущественные.</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b/>
          <w:bCs/>
          <w:spacing w:val="-5"/>
          <w:sz w:val="22"/>
          <w:szCs w:val="22"/>
          <w:shd w:val="clear" w:color="auto" w:fill="FFFFFF"/>
        </w:rPr>
        <w:t>Отметка «2»</w:t>
      </w:r>
    </w:p>
    <w:p w:rsidR="00F60121" w:rsidRPr="007620CD" w:rsidRDefault="00F60121" w:rsidP="00F60121">
      <w:pPr>
        <w:overflowPunct w:val="0"/>
        <w:autoSpaceDE w:val="0"/>
        <w:autoSpaceDN w:val="0"/>
        <w:adjustRightInd w:val="0"/>
        <w:ind w:left="567" w:firstLine="360"/>
        <w:jc w:val="both"/>
        <w:textAlignment w:val="baseline"/>
        <w:rPr>
          <w:sz w:val="22"/>
          <w:szCs w:val="22"/>
          <w:shd w:val="clear" w:color="auto" w:fill="FFFFFF"/>
        </w:rPr>
      </w:pPr>
      <w:r w:rsidRPr="007620CD">
        <w:rPr>
          <w:sz w:val="22"/>
          <w:szCs w:val="22"/>
          <w:shd w:val="clear" w:color="auto" w:fill="FFFFFF"/>
        </w:rPr>
        <w:t>·   </w:t>
      </w:r>
      <w:r w:rsidRPr="007620CD">
        <w:rPr>
          <w:spacing w:val="-4"/>
          <w:sz w:val="22"/>
          <w:szCs w:val="22"/>
          <w:shd w:val="clear" w:color="auto" w:fill="FFFFFF"/>
        </w:rPr>
        <w:t xml:space="preserve">работа выполнена меньше чем наполовину </w:t>
      </w:r>
      <w:proofErr w:type="spellStart"/>
      <w:r w:rsidRPr="007620CD">
        <w:rPr>
          <w:spacing w:val="-4"/>
          <w:sz w:val="22"/>
          <w:szCs w:val="22"/>
          <w:shd w:val="clear" w:color="auto" w:fill="FFFFFF"/>
        </w:rPr>
        <w:t>илисодержит</w:t>
      </w:r>
      <w:proofErr w:type="spellEnd"/>
      <w:r w:rsidRPr="007620CD">
        <w:rPr>
          <w:spacing w:val="-4"/>
          <w:sz w:val="22"/>
          <w:szCs w:val="22"/>
          <w:shd w:val="clear" w:color="auto" w:fill="FFFFFF"/>
        </w:rPr>
        <w:t>,    нес</w:t>
      </w:r>
      <w:r w:rsidRPr="007620CD">
        <w:rPr>
          <w:sz w:val="22"/>
          <w:szCs w:val="22"/>
          <w:shd w:val="clear" w:color="auto" w:fill="FFFFFF"/>
        </w:rPr>
        <w:t>колько существенных ошибок.</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pacing w:val="-1"/>
          <w:sz w:val="22"/>
          <w:szCs w:val="22"/>
          <w:shd w:val="clear" w:color="auto" w:fill="FFFFFF"/>
        </w:rPr>
        <w:t xml:space="preserve">                                                                       Ва</w:t>
      </w:r>
      <w:r w:rsidRPr="007620CD">
        <w:rPr>
          <w:sz w:val="22"/>
          <w:szCs w:val="22"/>
        </w:rPr>
        <w:t>риант №1</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1.</w:t>
      </w:r>
      <w:r w:rsidRPr="007620CD">
        <w:rPr>
          <w:sz w:val="22"/>
          <w:szCs w:val="22"/>
        </w:rPr>
        <w:tab/>
        <w:t xml:space="preserve">Из колодца глубиной 4м насосом выкачено 0,75м3 воды.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Определите:     а. массу воды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б. вес воды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в. работу, совершенную при этом</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2.</w:t>
      </w:r>
      <w:r w:rsidRPr="007620CD">
        <w:rPr>
          <w:sz w:val="22"/>
          <w:szCs w:val="22"/>
        </w:rPr>
        <w:tab/>
        <w:t>Выполняя работу по определению КПД рычага, ученик поднял груз массой 0,4 кг на высоту 5 см, приложив при этом силу 1 Н. При этом конец рычага, на который нажимал ученик, переместился на 21 см. Определите: КПД наклонной плоскости.</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3.</w:t>
      </w:r>
      <w:r w:rsidRPr="007620CD">
        <w:rPr>
          <w:sz w:val="22"/>
          <w:szCs w:val="22"/>
        </w:rPr>
        <w:tab/>
        <w:t xml:space="preserve">Латунная деталь объёмом 250см3 опускают в нефть.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ab/>
        <w:t xml:space="preserve">                      а. каков вес этой детали в воздухе?</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б. какова величина архимедовой силы, действующей на деталь?</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lastRenderedPageBreak/>
        <w:t xml:space="preserve">                              в. сколько весит эта деталь при погружении в нефть?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4. Почему после дождя опасно съезжать на автомобиле по грунтовой дороге    под уклон?</w:t>
      </w:r>
    </w:p>
    <w:p w:rsidR="00F60121" w:rsidRPr="007620CD" w:rsidRDefault="00F60121" w:rsidP="00F60121">
      <w:pPr>
        <w:overflowPunct w:val="0"/>
        <w:autoSpaceDE w:val="0"/>
        <w:autoSpaceDN w:val="0"/>
        <w:adjustRightInd w:val="0"/>
        <w:ind w:firstLine="284"/>
        <w:jc w:val="both"/>
        <w:textAlignment w:val="baseline"/>
        <w:rPr>
          <w:sz w:val="22"/>
          <w:szCs w:val="22"/>
        </w:rPr>
      </w:pP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Вариант №2</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1.</w:t>
      </w:r>
      <w:r w:rsidRPr="007620CD">
        <w:rPr>
          <w:sz w:val="22"/>
          <w:szCs w:val="22"/>
        </w:rPr>
        <w:tab/>
        <w:t xml:space="preserve">Необходимо выбросить из ямы глубиной 2м на поверхность 0,1м3 грунта    плотностью 2600кг/м3: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а. какую массу грунта надо выбросить из ямы?     </w:t>
      </w:r>
    </w:p>
    <w:p w:rsidR="00F60121" w:rsidRPr="007620CD" w:rsidRDefault="00F60121" w:rsidP="00F60121">
      <w:pPr>
        <w:overflowPunct w:val="0"/>
        <w:autoSpaceDE w:val="0"/>
        <w:autoSpaceDN w:val="0"/>
        <w:adjustRightInd w:val="0"/>
        <w:ind w:firstLine="284"/>
        <w:jc w:val="both"/>
        <w:textAlignment w:val="baseline"/>
        <w:rPr>
          <w:sz w:val="22"/>
          <w:szCs w:val="22"/>
        </w:rPr>
      </w:pPr>
      <w:proofErr w:type="spellStart"/>
      <w:r w:rsidRPr="007620CD">
        <w:rPr>
          <w:sz w:val="22"/>
          <w:szCs w:val="22"/>
        </w:rPr>
        <w:t>б.какую</w:t>
      </w:r>
      <w:proofErr w:type="spellEnd"/>
      <w:r w:rsidRPr="007620CD">
        <w:rPr>
          <w:sz w:val="22"/>
          <w:szCs w:val="22"/>
        </w:rPr>
        <w:t xml:space="preserve"> работу при этом надо совершить?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в. какую мощность надо развить, чтобы выполнить эту работу за 52с?</w:t>
      </w:r>
    </w:p>
    <w:p w:rsidR="00F60121" w:rsidRPr="007620CD" w:rsidRDefault="00F60121" w:rsidP="00F60121">
      <w:pPr>
        <w:overflowPunct w:val="0"/>
        <w:autoSpaceDE w:val="0"/>
        <w:autoSpaceDN w:val="0"/>
        <w:adjustRightInd w:val="0"/>
        <w:ind w:left="426" w:hanging="142"/>
        <w:jc w:val="both"/>
        <w:textAlignment w:val="baseline"/>
        <w:rPr>
          <w:sz w:val="22"/>
          <w:szCs w:val="22"/>
        </w:rPr>
      </w:pPr>
      <w:r w:rsidRPr="007620CD">
        <w:rPr>
          <w:sz w:val="22"/>
          <w:szCs w:val="22"/>
        </w:rPr>
        <w:t>2.</w:t>
      </w:r>
      <w:r w:rsidRPr="007620CD">
        <w:rPr>
          <w:sz w:val="22"/>
          <w:szCs w:val="22"/>
        </w:rPr>
        <w:tab/>
        <w:t xml:space="preserve">Купаясь в море, человек нырнул на глубину 2м. Масса человека 53,5кг, его плотность 1070кг/м3,плотность морской воды 1030 кг/м3. Определите:                            а. объём жидкости, вытесняемой человеком;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б. давление в море на этой глубине;                                                                   </w:t>
      </w:r>
    </w:p>
    <w:p w:rsidR="00F60121" w:rsidRPr="007620CD" w:rsidRDefault="00F60121" w:rsidP="00F60121">
      <w:pPr>
        <w:overflowPunct w:val="0"/>
        <w:autoSpaceDE w:val="0"/>
        <w:autoSpaceDN w:val="0"/>
        <w:adjustRightInd w:val="0"/>
        <w:ind w:firstLine="284"/>
        <w:jc w:val="both"/>
        <w:textAlignment w:val="baseline"/>
        <w:rPr>
          <w:sz w:val="22"/>
          <w:szCs w:val="22"/>
        </w:rPr>
      </w:pPr>
      <w:r w:rsidRPr="007620CD">
        <w:rPr>
          <w:sz w:val="22"/>
          <w:szCs w:val="22"/>
        </w:rPr>
        <w:t xml:space="preserve">  в. </w:t>
      </w:r>
      <w:proofErr w:type="spellStart"/>
      <w:r w:rsidRPr="007620CD">
        <w:rPr>
          <w:sz w:val="22"/>
          <w:szCs w:val="22"/>
        </w:rPr>
        <w:t>выталкивающуюсилу</w:t>
      </w:r>
      <w:proofErr w:type="spellEnd"/>
      <w:r w:rsidRPr="007620CD">
        <w:rPr>
          <w:sz w:val="22"/>
          <w:szCs w:val="22"/>
        </w:rPr>
        <w:t>,  действующую на человека</w:t>
      </w:r>
    </w:p>
    <w:p w:rsidR="00F60121" w:rsidRPr="007620CD" w:rsidRDefault="00F60121" w:rsidP="00F60121">
      <w:pPr>
        <w:keepNext/>
        <w:keepLines/>
        <w:overflowPunct w:val="0"/>
        <w:autoSpaceDE w:val="0"/>
        <w:autoSpaceDN w:val="0"/>
        <w:adjustRightInd w:val="0"/>
        <w:textAlignment w:val="baseline"/>
        <w:outlineLvl w:val="2"/>
        <w:rPr>
          <w:sz w:val="22"/>
          <w:szCs w:val="22"/>
        </w:rPr>
      </w:pPr>
      <w:r w:rsidRPr="007620CD">
        <w:rPr>
          <w:sz w:val="22"/>
          <w:szCs w:val="22"/>
        </w:rPr>
        <w:t>3.</w:t>
      </w:r>
      <w:r w:rsidRPr="007620CD">
        <w:rPr>
          <w:sz w:val="22"/>
          <w:szCs w:val="22"/>
        </w:rPr>
        <w:tab/>
        <w:t xml:space="preserve">Самолёт летит равномерно  со скоростью 900км/ч. Определите: </w:t>
      </w:r>
    </w:p>
    <w:p w:rsidR="00F60121" w:rsidRPr="007620CD" w:rsidRDefault="00F60121" w:rsidP="00F60121">
      <w:pPr>
        <w:keepNext/>
        <w:keepLines/>
        <w:overflowPunct w:val="0"/>
        <w:autoSpaceDE w:val="0"/>
        <w:autoSpaceDN w:val="0"/>
        <w:adjustRightInd w:val="0"/>
        <w:textAlignment w:val="baseline"/>
        <w:outlineLvl w:val="2"/>
        <w:rPr>
          <w:sz w:val="22"/>
          <w:szCs w:val="22"/>
        </w:rPr>
      </w:pPr>
      <w:r w:rsidRPr="007620CD">
        <w:rPr>
          <w:sz w:val="22"/>
          <w:szCs w:val="22"/>
        </w:rPr>
        <w:t xml:space="preserve">             а. какой путь пройдёт за 2ч?</w:t>
      </w:r>
    </w:p>
    <w:p w:rsidR="00F60121" w:rsidRPr="007620CD" w:rsidRDefault="00F60121" w:rsidP="00F60121">
      <w:pPr>
        <w:keepNext/>
        <w:keepLines/>
        <w:overflowPunct w:val="0"/>
        <w:autoSpaceDE w:val="0"/>
        <w:autoSpaceDN w:val="0"/>
        <w:adjustRightInd w:val="0"/>
        <w:textAlignment w:val="baseline"/>
        <w:outlineLvl w:val="2"/>
        <w:rPr>
          <w:b/>
          <w:color w:val="808080"/>
          <w:sz w:val="22"/>
          <w:szCs w:val="22"/>
        </w:rPr>
      </w:pPr>
      <w:r w:rsidRPr="007620CD">
        <w:rPr>
          <w:sz w:val="22"/>
          <w:szCs w:val="22"/>
        </w:rPr>
        <w:t xml:space="preserve">              б. за какое время он пролетит путь 500м? </w:t>
      </w:r>
    </w:p>
    <w:p w:rsidR="00F60121" w:rsidRPr="007620CD" w:rsidRDefault="00F60121" w:rsidP="00F60121">
      <w:pPr>
        <w:keepNext/>
        <w:keepLines/>
        <w:overflowPunct w:val="0"/>
        <w:autoSpaceDE w:val="0"/>
        <w:autoSpaceDN w:val="0"/>
        <w:adjustRightInd w:val="0"/>
        <w:textAlignment w:val="baseline"/>
        <w:outlineLvl w:val="2"/>
        <w:rPr>
          <w:sz w:val="22"/>
          <w:szCs w:val="22"/>
        </w:rPr>
      </w:pPr>
      <w:r w:rsidRPr="007620CD">
        <w:rPr>
          <w:sz w:val="22"/>
          <w:szCs w:val="22"/>
        </w:rPr>
        <w:t xml:space="preserve"> 4.  Может ли быть масса тела равной нулю?</w:t>
      </w:r>
    </w:p>
    <w:p w:rsidR="009C735B" w:rsidRDefault="009C735B"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CE4243" w:rsidRDefault="00CE4243" w:rsidP="007B3146">
      <w:pPr>
        <w:pStyle w:val="ac"/>
        <w:rPr>
          <w:b/>
          <w:sz w:val="22"/>
          <w:szCs w:val="22"/>
        </w:rPr>
      </w:pPr>
    </w:p>
    <w:p w:rsidR="00AD4194" w:rsidRDefault="00AD4194" w:rsidP="00CE4243">
      <w:pPr>
        <w:ind w:left="360"/>
        <w:jc w:val="both"/>
        <w:rPr>
          <w:b/>
        </w:rPr>
      </w:pPr>
    </w:p>
    <w:p w:rsidR="00FA42CD" w:rsidRDefault="00FA42CD" w:rsidP="00CE4243">
      <w:pPr>
        <w:ind w:left="360"/>
        <w:jc w:val="both"/>
        <w:rPr>
          <w:b/>
        </w:rPr>
      </w:pPr>
      <w:r>
        <w:rPr>
          <w:b/>
          <w:noProof/>
        </w:rPr>
        <w:lastRenderedPageBreak/>
        <w:drawing>
          <wp:inline distT="0" distB="0" distL="0" distR="0">
            <wp:extent cx="6665413" cy="9619814"/>
            <wp:effectExtent l="8572" t="0" r="0" b="0"/>
            <wp:docPr id="17" name="Рисунок 17" descr="C:\Users\user\Downloads\IMG_20200930_175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IMG_20200930_17580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6200000">
                      <a:off x="0" y="0"/>
                      <a:ext cx="6663789" cy="9617470"/>
                    </a:xfrm>
                    <a:prstGeom prst="rect">
                      <a:avLst/>
                    </a:prstGeom>
                    <a:noFill/>
                    <a:ln>
                      <a:noFill/>
                    </a:ln>
                  </pic:spPr>
                </pic:pic>
              </a:graphicData>
            </a:graphic>
          </wp:inline>
        </w:drawing>
      </w:r>
    </w:p>
    <w:p w:rsidR="00CE4243" w:rsidRPr="0065229D" w:rsidRDefault="00CE4243" w:rsidP="00CE4243">
      <w:pPr>
        <w:ind w:left="360"/>
        <w:jc w:val="both"/>
        <w:rPr>
          <w:b/>
        </w:rPr>
      </w:pPr>
      <w:r w:rsidRPr="0065229D">
        <w:rPr>
          <w:b/>
        </w:rPr>
        <w:lastRenderedPageBreak/>
        <w:t>1. Пояснительная записка</w:t>
      </w:r>
    </w:p>
    <w:p w:rsidR="00CE4243" w:rsidRPr="0065229D" w:rsidRDefault="00CE4243" w:rsidP="00CE4243">
      <w:pPr>
        <w:ind w:left="360"/>
        <w:jc w:val="both"/>
      </w:pPr>
      <w:r w:rsidRPr="0065229D">
        <w:t>Рабочая  программа по  физике  для 7-9 классов разработана в соответствии:</w:t>
      </w:r>
    </w:p>
    <w:p w:rsidR="00CE4243" w:rsidRPr="0065229D" w:rsidRDefault="00CE4243" w:rsidP="000C4F7F">
      <w:pPr>
        <w:shd w:val="clear" w:color="auto" w:fill="FFFFFF"/>
        <w:jc w:val="both"/>
      </w:pPr>
      <w:r w:rsidRPr="0065229D">
        <w:t xml:space="preserve">с  Федеральным государственным  образовательным  стандартом  основного общего образования (Утвержден приказом Министерства </w:t>
      </w:r>
      <w:proofErr w:type="spellStart"/>
      <w:r w:rsidRPr="0065229D">
        <w:t>образованияи</w:t>
      </w:r>
      <w:proofErr w:type="spellEnd"/>
      <w:r w:rsidRPr="0065229D">
        <w:t xml:space="preserve"> науки Российской Федерации от «17» декабря 2010 г. № 1897</w:t>
      </w:r>
      <w:r w:rsidR="000C4F7F">
        <w:t xml:space="preserve"> и </w:t>
      </w:r>
      <w:proofErr w:type="spellStart"/>
      <w:proofErr w:type="gramStart"/>
      <w:r w:rsidR="000C4F7F">
        <w:rPr>
          <w:lang w:eastAsia="ar-SA"/>
        </w:rPr>
        <w:t>и</w:t>
      </w:r>
      <w:proofErr w:type="spellEnd"/>
      <w:proofErr w:type="gramEnd"/>
      <w:r w:rsidR="000C4F7F">
        <w:rPr>
          <w:lang w:eastAsia="ar-SA"/>
        </w:rPr>
        <w:t xml:space="preserve"> учебного плана МБОУ « </w:t>
      </w:r>
      <w:proofErr w:type="spellStart"/>
      <w:r w:rsidR="000C4F7F">
        <w:rPr>
          <w:lang w:eastAsia="ar-SA"/>
        </w:rPr>
        <w:t>Альметьевская</w:t>
      </w:r>
      <w:proofErr w:type="spellEnd"/>
      <w:r w:rsidR="000C4F7F">
        <w:rPr>
          <w:lang w:eastAsia="ar-SA"/>
        </w:rPr>
        <w:t xml:space="preserve"> ООШ» </w:t>
      </w:r>
      <w:proofErr w:type="spellStart"/>
      <w:r w:rsidR="000C4F7F">
        <w:rPr>
          <w:lang w:eastAsia="ar-SA"/>
        </w:rPr>
        <w:t>Сармановского</w:t>
      </w:r>
      <w:proofErr w:type="spellEnd"/>
      <w:r w:rsidR="000C4F7F">
        <w:rPr>
          <w:lang w:eastAsia="ar-SA"/>
        </w:rPr>
        <w:t xml:space="preserve"> муниципального района РТ на 2020-2021 учебный год.</w:t>
      </w:r>
      <w:r w:rsidR="000C4F7F">
        <w:rPr>
          <w:rFonts w:eastAsia="Calibri"/>
          <w:color w:val="000000"/>
        </w:rPr>
        <w:t xml:space="preserve"> </w:t>
      </w:r>
    </w:p>
    <w:p w:rsidR="00BE0559" w:rsidRPr="00BE0559" w:rsidRDefault="00CE4243" w:rsidP="00CE4243">
      <w:pPr>
        <w:pStyle w:val="a3"/>
        <w:numPr>
          <w:ilvl w:val="0"/>
          <w:numId w:val="60"/>
        </w:numPr>
        <w:shd w:val="clear" w:color="auto" w:fill="FFFFFF"/>
        <w:ind w:left="360"/>
        <w:jc w:val="both"/>
      </w:pPr>
      <w:r w:rsidRPr="00BE0559">
        <w:rPr>
          <w:rFonts w:ascii="Times New Roman" w:eastAsia="Calibri" w:hAnsi="Times New Roman" w:cs="Times New Roman"/>
          <w:color w:val="000000"/>
          <w:sz w:val="24"/>
          <w:szCs w:val="24"/>
        </w:rPr>
        <w:t xml:space="preserve">Примечание: </w:t>
      </w:r>
      <w:proofErr w:type="gramStart"/>
      <w:r w:rsidRPr="00BE0559">
        <w:rPr>
          <w:rFonts w:ascii="Times New Roman" w:eastAsia="Calibri" w:hAnsi="Times New Roman" w:cs="Times New Roman"/>
          <w:color w:val="000000"/>
          <w:sz w:val="24"/>
          <w:szCs w:val="24"/>
        </w:rPr>
        <w:t>На основании положения муниципального бюджетного общеобразовательного учреждения МБОУ «</w:t>
      </w:r>
      <w:proofErr w:type="spellStart"/>
      <w:r w:rsidRPr="00BE0559">
        <w:rPr>
          <w:rFonts w:ascii="Times New Roman" w:eastAsia="Calibri" w:hAnsi="Times New Roman" w:cs="Times New Roman"/>
          <w:color w:val="000000"/>
          <w:sz w:val="24"/>
          <w:szCs w:val="24"/>
        </w:rPr>
        <w:t>Альметьевская</w:t>
      </w:r>
      <w:proofErr w:type="spellEnd"/>
      <w:r w:rsidRPr="00BE0559">
        <w:rPr>
          <w:rFonts w:ascii="Times New Roman" w:eastAsia="Calibri" w:hAnsi="Times New Roman" w:cs="Times New Roman"/>
          <w:color w:val="000000"/>
          <w:sz w:val="24"/>
          <w:szCs w:val="24"/>
        </w:rPr>
        <w:t xml:space="preserve"> ООШ» «О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w:t>
      </w:r>
      <w:proofErr w:type="spellStart"/>
      <w:r w:rsidRPr="00BE0559">
        <w:rPr>
          <w:rFonts w:ascii="Times New Roman" w:eastAsia="Calibri" w:hAnsi="Times New Roman" w:cs="Times New Roman"/>
          <w:color w:val="000000"/>
          <w:sz w:val="24"/>
          <w:szCs w:val="24"/>
        </w:rPr>
        <w:t>Альметьевская</w:t>
      </w:r>
      <w:proofErr w:type="spellEnd"/>
      <w:r w:rsidRPr="00BE0559">
        <w:rPr>
          <w:rFonts w:ascii="Times New Roman" w:eastAsia="Calibri" w:hAnsi="Times New Roman" w:cs="Times New Roman"/>
          <w:color w:val="000000"/>
          <w:sz w:val="24"/>
          <w:szCs w:val="24"/>
        </w:rPr>
        <w:t xml:space="preserve"> ООШ» </w:t>
      </w:r>
      <w:proofErr w:type="spellStart"/>
      <w:r w:rsidRPr="00BE0559">
        <w:rPr>
          <w:rFonts w:ascii="Times New Roman" w:eastAsia="Calibri" w:hAnsi="Times New Roman" w:cs="Times New Roman"/>
          <w:color w:val="000000"/>
          <w:sz w:val="24"/>
          <w:szCs w:val="24"/>
        </w:rPr>
        <w:t>Сармановского</w:t>
      </w:r>
      <w:proofErr w:type="spellEnd"/>
      <w:r w:rsidRPr="00BE0559">
        <w:rPr>
          <w:rFonts w:ascii="Times New Roman" w:eastAsia="Calibri" w:hAnsi="Times New Roman" w:cs="Times New Roman"/>
          <w:color w:val="000000"/>
          <w:sz w:val="24"/>
          <w:szCs w:val="24"/>
        </w:rPr>
        <w:t xml:space="preserve"> муниципального района РТ», рассмотренного на педагогическом совете от 24.08. 2016 года, протокол  №1,  утвержденного Приказом директора № 71 от  31.08 . 2016 года, в случае совпадения уроков с праздничными и каникулярными днями</w:t>
      </w:r>
      <w:proofErr w:type="gramEnd"/>
      <w:r w:rsidRPr="00BE0559">
        <w:rPr>
          <w:rFonts w:ascii="Times New Roman" w:eastAsia="Calibri" w:hAnsi="Times New Roman" w:cs="Times New Roman"/>
          <w:color w:val="000000"/>
          <w:sz w:val="24"/>
          <w:szCs w:val="24"/>
        </w:rPr>
        <w:t>,  программу выполнить согласно п.5.2 данного положения.</w:t>
      </w:r>
      <w:r w:rsidR="00BE0559" w:rsidRPr="00BE0559">
        <w:rPr>
          <w:rFonts w:ascii="Times New Roman" w:eastAsia="Calibri" w:hAnsi="Times New Roman" w:cs="Times New Roman"/>
          <w:color w:val="000000"/>
          <w:sz w:val="24"/>
          <w:szCs w:val="24"/>
        </w:rPr>
        <w:t xml:space="preserve"> </w:t>
      </w:r>
    </w:p>
    <w:p w:rsidR="00CE4243" w:rsidRPr="00815E54" w:rsidRDefault="00CE4243" w:rsidP="00CE4243">
      <w:pPr>
        <w:pStyle w:val="a3"/>
        <w:numPr>
          <w:ilvl w:val="0"/>
          <w:numId w:val="60"/>
        </w:numPr>
        <w:shd w:val="clear" w:color="auto" w:fill="FFFFFF"/>
        <w:ind w:left="360"/>
        <w:jc w:val="both"/>
      </w:pPr>
      <w:r w:rsidRPr="00BE0559">
        <w:rPr>
          <w:bCs/>
          <w:iCs/>
        </w:rPr>
        <w:t xml:space="preserve">Уровень рабочей программы  </w:t>
      </w:r>
      <w:r w:rsidRPr="00BE0559">
        <w:rPr>
          <w:u w:val="single"/>
        </w:rPr>
        <w:t>базовый</w:t>
      </w:r>
    </w:p>
    <w:p w:rsidR="00CE4243" w:rsidRPr="00E13743" w:rsidRDefault="00CE4243" w:rsidP="00CE4243">
      <w:pPr>
        <w:ind w:left="360"/>
      </w:pPr>
      <w:r w:rsidRPr="00E13743">
        <w:rPr>
          <w:b/>
        </w:rPr>
        <w:t>В цели</w:t>
      </w:r>
      <w:r>
        <w:rPr>
          <w:b/>
        </w:rPr>
        <w:t xml:space="preserve"> и </w:t>
      </w:r>
      <w:r w:rsidRPr="00E13743">
        <w:rPr>
          <w:b/>
        </w:rPr>
        <w:t>задачи</w:t>
      </w:r>
      <w:r w:rsidRPr="00E13743">
        <w:t xml:space="preserve"> обучения физики входят:</w:t>
      </w:r>
    </w:p>
    <w:p w:rsidR="00CE4243" w:rsidRPr="00E13743" w:rsidRDefault="00CE4243" w:rsidP="00CE4243">
      <w:pPr>
        <w:pStyle w:val="a3"/>
        <w:rPr>
          <w:rFonts w:ascii="Times New Roman" w:hAnsi="Times New Roman" w:cs="Times New Roman"/>
          <w:sz w:val="24"/>
          <w:szCs w:val="24"/>
        </w:rPr>
      </w:pPr>
      <w:r w:rsidRPr="00E13743">
        <w:rPr>
          <w:rFonts w:ascii="Times New Roman" w:hAnsi="Times New Roman" w:cs="Times New Roman"/>
          <w:sz w:val="24"/>
          <w:szCs w:val="24"/>
        </w:rPr>
        <w:t>-развитие мышления учащихся, формирование у них умений самостоятельно приобретать и применять знания, наблюдать и объяснять физические явления;</w:t>
      </w:r>
    </w:p>
    <w:p w:rsidR="00CE4243" w:rsidRPr="00E13743" w:rsidRDefault="00CE4243" w:rsidP="00CE4243">
      <w:pPr>
        <w:pStyle w:val="a3"/>
        <w:rPr>
          <w:rFonts w:ascii="Times New Roman" w:hAnsi="Times New Roman" w:cs="Times New Roman"/>
          <w:sz w:val="24"/>
          <w:szCs w:val="24"/>
        </w:rPr>
      </w:pPr>
      <w:r w:rsidRPr="00E13743">
        <w:rPr>
          <w:rFonts w:ascii="Times New Roman" w:hAnsi="Times New Roman" w:cs="Times New Roman"/>
          <w:sz w:val="24"/>
          <w:szCs w:val="24"/>
        </w:rPr>
        <w:t>-овладения школьными знаниями об экспериментальных фактах, понятиях, законах, теориях, методах физической науки; о современной научной картине мира; о широких возможностях применения физических законов в технике и технологии;</w:t>
      </w:r>
    </w:p>
    <w:p w:rsidR="00CE4243" w:rsidRPr="00E13743" w:rsidRDefault="00CE4243" w:rsidP="00CE4243">
      <w:pPr>
        <w:pStyle w:val="a3"/>
        <w:rPr>
          <w:rFonts w:ascii="Times New Roman" w:hAnsi="Times New Roman" w:cs="Times New Roman"/>
          <w:sz w:val="24"/>
          <w:szCs w:val="24"/>
        </w:rPr>
      </w:pPr>
      <w:r w:rsidRPr="00E13743">
        <w:rPr>
          <w:rFonts w:ascii="Times New Roman" w:hAnsi="Times New Roman" w:cs="Times New Roman"/>
          <w:sz w:val="24"/>
          <w:szCs w:val="24"/>
        </w:rPr>
        <w:t>-усвоение школьниками идей единство строение материи и неисчерпаемости процесса ее познания, понимание роли практики в познании физических явлений и законов;</w:t>
      </w:r>
    </w:p>
    <w:p w:rsidR="00CE4243" w:rsidRPr="00E13743" w:rsidRDefault="00CE4243" w:rsidP="00CE4243">
      <w:pPr>
        <w:pStyle w:val="a3"/>
        <w:spacing w:after="0"/>
        <w:rPr>
          <w:rFonts w:ascii="Times New Roman" w:hAnsi="Times New Roman" w:cs="Times New Roman"/>
          <w:sz w:val="24"/>
          <w:szCs w:val="24"/>
        </w:rPr>
      </w:pPr>
      <w:r w:rsidRPr="00E13743">
        <w:rPr>
          <w:rFonts w:ascii="Times New Roman" w:hAnsi="Times New Roman" w:cs="Times New Roman"/>
          <w:sz w:val="24"/>
          <w:szCs w:val="24"/>
        </w:rPr>
        <w:t>-формирование познавательного интереса к физике и технике, развитие творческих способностей, осознанных мотивов учения; подготовка к продолжению образования и сознательному выбору профессии</w:t>
      </w:r>
    </w:p>
    <w:p w:rsidR="00CE4243" w:rsidRPr="00E13743" w:rsidRDefault="00CE4243" w:rsidP="00CE4243">
      <w:pPr>
        <w:pStyle w:val="dash0410005f0431005f0437005f0430005f0446005f0020005f0441005f043f005f0438005f0441005f043a005f0430"/>
        <w:tabs>
          <w:tab w:val="left" w:pos="851"/>
        </w:tabs>
        <w:ind w:left="360" w:firstLine="0"/>
        <w:contextualSpacing/>
      </w:pPr>
      <w:r>
        <w:t>Программа рассчитана на 70 часов</w:t>
      </w:r>
      <w:r w:rsidRPr="00E13743">
        <w:t xml:space="preserve"> (2 час/</w:t>
      </w:r>
      <w:proofErr w:type="spellStart"/>
      <w:r w:rsidRPr="00E13743">
        <w:t>нед</w:t>
      </w:r>
      <w:proofErr w:type="spellEnd"/>
      <w:r w:rsidRPr="00E13743">
        <w:t xml:space="preserve">.)  </w:t>
      </w:r>
    </w:p>
    <w:p w:rsidR="00CE4243" w:rsidRPr="00E13743" w:rsidRDefault="00CE4243" w:rsidP="00CE4243">
      <w:pPr>
        <w:pStyle w:val="dash0410005f0431005f0437005f0430005f0446005f0020005f0441005f043f005f0438005f0441005f043a005f0430"/>
        <w:tabs>
          <w:tab w:val="left" w:pos="851"/>
        </w:tabs>
        <w:ind w:left="360" w:firstLine="0"/>
        <w:contextualSpacing/>
      </w:pPr>
      <w:r w:rsidRPr="00E13743">
        <w:t>В процессе прохождения материала осуществляется промежуточный контроль знаний и умений в виде самостоятельных работ, тестовых заданий, творческих работ, по программе предусмотрены тематические контрольные работы, в конце учебного года – итоговая контр</w:t>
      </w:r>
      <w:r>
        <w:t>ольная работа за курс физики в 8</w:t>
      </w:r>
      <w:r w:rsidRPr="00E13743">
        <w:t xml:space="preserve"> классе.</w:t>
      </w:r>
    </w:p>
    <w:p w:rsidR="00CE4243" w:rsidRPr="00E13743" w:rsidRDefault="00CE4243" w:rsidP="00CE4243">
      <w:pPr>
        <w:jc w:val="center"/>
        <w:rPr>
          <w:b/>
        </w:rPr>
      </w:pPr>
      <w:r w:rsidRPr="00E13743">
        <w:rPr>
          <w:b/>
        </w:rPr>
        <w:t>Планируемые результаты.</w:t>
      </w:r>
    </w:p>
    <w:p w:rsidR="00CE4243" w:rsidRPr="00E13743" w:rsidRDefault="00CE4243" w:rsidP="00CE4243">
      <w:pPr>
        <w:pStyle w:val="ad"/>
        <w:ind w:firstLine="709"/>
        <w:jc w:val="both"/>
      </w:pPr>
      <w:r w:rsidRPr="00E13743">
        <w:rPr>
          <w:b/>
        </w:rPr>
        <w:t>Личностные результаты:</w:t>
      </w:r>
    </w:p>
    <w:p w:rsidR="00CE4243" w:rsidRPr="00E13743" w:rsidRDefault="00CE4243" w:rsidP="00CE4243">
      <w:pPr>
        <w:pStyle w:val="ad"/>
        <w:ind w:firstLine="709"/>
        <w:jc w:val="both"/>
      </w:pPr>
      <w:r w:rsidRPr="00E13743">
        <w:t xml:space="preserve">• </w:t>
      </w:r>
      <w:proofErr w:type="spellStart"/>
      <w:r w:rsidRPr="00E13743">
        <w:t>сформированность</w:t>
      </w:r>
      <w:proofErr w:type="spellEnd"/>
      <w:r w:rsidRPr="00E13743">
        <w:t xml:space="preserve"> познавательных интересов, интеллек</w:t>
      </w:r>
      <w:r w:rsidRPr="00E13743">
        <w:softHyphen/>
        <w:t xml:space="preserve">туальных и творческих способностей учащихся; </w:t>
      </w:r>
    </w:p>
    <w:p w:rsidR="00CE4243" w:rsidRPr="00E13743" w:rsidRDefault="00CE4243" w:rsidP="00CE4243">
      <w:pPr>
        <w:pStyle w:val="ad"/>
        <w:ind w:firstLine="709"/>
        <w:jc w:val="both"/>
      </w:pPr>
      <w:r w:rsidRPr="00E13743">
        <w:t>• убежденность в возможности познания природы, в не</w:t>
      </w:r>
      <w:r w:rsidRPr="00E13743">
        <w:softHyphen/>
        <w:t>обходимости разумного использования достижений науки и технологий для дальнейшего развития человеческого общест</w:t>
      </w:r>
      <w:r w:rsidRPr="00E13743">
        <w:softHyphen/>
        <w:t>ва, уважение к творцам науки и техники, отношение к фи</w:t>
      </w:r>
      <w:r w:rsidRPr="00E13743">
        <w:softHyphen/>
        <w:t xml:space="preserve">зике как элементу общечеловеческой культуры; </w:t>
      </w:r>
    </w:p>
    <w:p w:rsidR="00CE4243" w:rsidRDefault="00CE4243" w:rsidP="00CE4243">
      <w:pPr>
        <w:pStyle w:val="ad"/>
        <w:ind w:firstLine="709"/>
        <w:jc w:val="both"/>
      </w:pPr>
      <w:r w:rsidRPr="00E13743">
        <w:t xml:space="preserve">• самостоятельность в приобретении новых знаний и практических умений; </w:t>
      </w:r>
    </w:p>
    <w:p w:rsidR="000C4F7F" w:rsidRPr="00E13743" w:rsidRDefault="000C4F7F" w:rsidP="00CE4243">
      <w:pPr>
        <w:pStyle w:val="ad"/>
        <w:ind w:firstLine="709"/>
        <w:jc w:val="both"/>
      </w:pPr>
    </w:p>
    <w:p w:rsidR="00CE4243" w:rsidRPr="00E13743" w:rsidRDefault="00CE4243" w:rsidP="00CE4243">
      <w:pPr>
        <w:pStyle w:val="ad"/>
        <w:ind w:firstLine="709"/>
        <w:jc w:val="both"/>
      </w:pPr>
      <w:r w:rsidRPr="00E13743">
        <w:t xml:space="preserve">• готовность к выбору жизненного пути в соответствии с собственными интересами и возможностями; </w:t>
      </w:r>
    </w:p>
    <w:p w:rsidR="00CE4243" w:rsidRPr="00E13743" w:rsidRDefault="00CE4243" w:rsidP="00CE4243">
      <w:pPr>
        <w:pStyle w:val="ad"/>
        <w:ind w:firstLine="709"/>
        <w:jc w:val="both"/>
      </w:pPr>
      <w:r w:rsidRPr="00E13743">
        <w:lastRenderedPageBreak/>
        <w:t xml:space="preserve">• мотивация образовательной деятельности школьников на основе личностно ориентированного подхода; </w:t>
      </w:r>
    </w:p>
    <w:p w:rsidR="00CE4243" w:rsidRPr="00E13743" w:rsidRDefault="00CE4243" w:rsidP="00CE4243">
      <w:pPr>
        <w:pStyle w:val="ad"/>
        <w:ind w:firstLine="709"/>
        <w:jc w:val="both"/>
      </w:pPr>
      <w:r w:rsidRPr="00E13743">
        <w:t>• формирование ценностных отношений друг к другу, учи</w:t>
      </w:r>
      <w:r w:rsidRPr="00E13743">
        <w:softHyphen/>
        <w:t xml:space="preserve">телю, авторам открытий и изобретений, результатам обучения. </w:t>
      </w:r>
    </w:p>
    <w:p w:rsidR="00CE4243" w:rsidRPr="00E13743" w:rsidRDefault="00CE4243" w:rsidP="00CE4243">
      <w:pPr>
        <w:pStyle w:val="ad"/>
        <w:ind w:firstLine="709"/>
        <w:jc w:val="both"/>
      </w:pPr>
      <w:proofErr w:type="spellStart"/>
      <w:r w:rsidRPr="00E13743">
        <w:rPr>
          <w:b/>
        </w:rPr>
        <w:t>Метапредметные</w:t>
      </w:r>
      <w:proofErr w:type="spellEnd"/>
      <w:r w:rsidRPr="00E13743">
        <w:rPr>
          <w:b/>
        </w:rPr>
        <w:t xml:space="preserve"> результаты:</w:t>
      </w:r>
    </w:p>
    <w:p w:rsidR="00CE4243" w:rsidRPr="00E13743" w:rsidRDefault="00CE4243" w:rsidP="00CE4243">
      <w:pPr>
        <w:pStyle w:val="ad"/>
        <w:ind w:firstLine="709"/>
        <w:jc w:val="both"/>
      </w:pPr>
      <w:r w:rsidRPr="00E13743">
        <w:t>• овладение навыками самостоятельного приобретения новых знаний, организации учебной деятельности, постанов</w:t>
      </w:r>
      <w:r w:rsidRPr="00E13743">
        <w:softHyphen/>
        <w:t>ки целей, планирования, самоконтроля и оценки результатов своей деятельности, умениями предвидеть возможные резуль</w:t>
      </w:r>
      <w:r w:rsidRPr="00E13743">
        <w:softHyphen/>
        <w:t xml:space="preserve">таты своих действий; </w:t>
      </w:r>
    </w:p>
    <w:p w:rsidR="00CE4243" w:rsidRPr="00E13743" w:rsidRDefault="00CE4243" w:rsidP="00CE4243">
      <w:pPr>
        <w:pStyle w:val="ad"/>
        <w:ind w:firstLine="709"/>
        <w:jc w:val="both"/>
      </w:pPr>
      <w:r w:rsidRPr="00E13743">
        <w:t xml:space="preserve">• понимание различий между исходными фактами и гипотезами для их объяснения, теоретическими моделями и реальными объектами, овладение универсальными учебными действиями на примерах гипотез для объяснения известных фактов и экспериментальной проверки выдвигаемых гипотез, разработки теоретических моделей процессов или явлений; </w:t>
      </w:r>
    </w:p>
    <w:p w:rsidR="00CE4243" w:rsidRPr="00E13743" w:rsidRDefault="00CE4243" w:rsidP="00CE4243">
      <w:pPr>
        <w:pStyle w:val="ad"/>
        <w:ind w:firstLine="709"/>
        <w:jc w:val="both"/>
      </w:pPr>
      <w:r w:rsidRPr="00E13743">
        <w:t>• формирование умений воспринимать, перерабатывать и предъявлять информацию в словесной, образной, символи</w:t>
      </w:r>
      <w:r w:rsidRPr="00E13743">
        <w:softHyphen/>
        <w:t>ческой формах, анализировать и перерабатывать полученную информацию в соответствии с поставленными задачами, вы</w:t>
      </w:r>
      <w:r w:rsidRPr="00E13743">
        <w:softHyphen/>
        <w:t xml:space="preserve">делять основное содержание прочитанного текста, находить в нем ответы на поставленные вопросы и излагать его; </w:t>
      </w:r>
    </w:p>
    <w:p w:rsidR="00CE4243" w:rsidRPr="00E13743" w:rsidRDefault="00CE4243" w:rsidP="00CE4243">
      <w:pPr>
        <w:pStyle w:val="ad"/>
        <w:ind w:firstLine="709"/>
        <w:jc w:val="both"/>
      </w:pPr>
      <w:r w:rsidRPr="00E13743">
        <w:t>• приобретение опыта самостоятельного поиска, анализа и отбора информации с использованием различных источни</w:t>
      </w:r>
      <w:r w:rsidRPr="00E13743">
        <w:softHyphen/>
        <w:t>ков и новых информационных технологий для решения по</w:t>
      </w:r>
      <w:r w:rsidRPr="00E13743">
        <w:softHyphen/>
        <w:t xml:space="preserve">знавательных задач; </w:t>
      </w:r>
    </w:p>
    <w:p w:rsidR="00CE4243" w:rsidRPr="00E13743" w:rsidRDefault="00CE4243" w:rsidP="00CE4243">
      <w:pPr>
        <w:pStyle w:val="ad"/>
        <w:ind w:firstLine="709"/>
        <w:jc w:val="both"/>
      </w:pPr>
      <w:r w:rsidRPr="00E13743">
        <w:t xml:space="preserve">• развитие монологической и диалогической речи, умения выражать свои мысли и способности выслушивать </w:t>
      </w:r>
      <w:proofErr w:type="spellStart"/>
      <w:r w:rsidRPr="00E13743">
        <w:t>собеседни</w:t>
      </w:r>
      <w:proofErr w:type="spellEnd"/>
      <w:r w:rsidRPr="00E13743">
        <w:softHyphen/>
      </w:r>
      <w:proofErr w:type="gramStart"/>
      <w:r w:rsidRPr="00E13743">
        <w:pgNum/>
      </w:r>
      <w:r w:rsidRPr="00E13743">
        <w:t>А</w:t>
      </w:r>
      <w:proofErr w:type="gramEnd"/>
      <w:r w:rsidRPr="00E13743">
        <w:t>, понимать его точку зрения, признавать право другого че</w:t>
      </w:r>
      <w:r w:rsidRPr="00E13743">
        <w:softHyphen/>
        <w:t xml:space="preserve">ловека на иное мнение; </w:t>
      </w:r>
    </w:p>
    <w:p w:rsidR="00CE4243" w:rsidRPr="00E13743" w:rsidRDefault="00CE4243" w:rsidP="00CE4243">
      <w:pPr>
        <w:pStyle w:val="ad"/>
        <w:ind w:firstLine="709"/>
        <w:jc w:val="both"/>
      </w:pPr>
      <w:r w:rsidRPr="00E13743">
        <w:t xml:space="preserve">• освоение приемов действий в нестандартных ситуациях, овладение эвристическими методами решения проблем; </w:t>
      </w:r>
    </w:p>
    <w:p w:rsidR="00CE4243" w:rsidRPr="00E13743" w:rsidRDefault="00CE4243" w:rsidP="00CE4243">
      <w:pPr>
        <w:pStyle w:val="ad"/>
        <w:ind w:firstLine="709"/>
        <w:jc w:val="both"/>
      </w:pPr>
      <w:r w:rsidRPr="00E13743">
        <w:t>• формирование умений работать в группе с выполнени</w:t>
      </w:r>
      <w:r w:rsidRPr="00E13743">
        <w:softHyphen/>
        <w:t xml:space="preserve">ем различных социальных ролей, представлять и отстаивать свои взгляды и убеждения, вести дискуссию. </w:t>
      </w:r>
    </w:p>
    <w:p w:rsidR="00CE4243" w:rsidRPr="00E13743" w:rsidRDefault="00CE4243" w:rsidP="00CE4243">
      <w:pPr>
        <w:pStyle w:val="ad"/>
        <w:ind w:firstLine="709"/>
        <w:jc w:val="both"/>
      </w:pPr>
      <w:r w:rsidRPr="00E13743">
        <w:rPr>
          <w:b/>
        </w:rPr>
        <w:t>Предметные результаты:</w:t>
      </w:r>
    </w:p>
    <w:p w:rsidR="00CE4243" w:rsidRPr="00E13743" w:rsidRDefault="00CE4243" w:rsidP="00CE4243">
      <w:pPr>
        <w:pStyle w:val="ad"/>
        <w:ind w:firstLine="709"/>
        <w:jc w:val="both"/>
      </w:pPr>
      <w:r w:rsidRPr="00E13743">
        <w:t>• знания о природе важнейших физических явлений окру</w:t>
      </w:r>
      <w:r w:rsidRPr="00E13743">
        <w:softHyphen/>
        <w:t>жающего мира и понимание смысла физических законов, рас</w:t>
      </w:r>
      <w:r w:rsidRPr="00E13743">
        <w:softHyphen/>
        <w:t xml:space="preserve">крывающих связь изученных явлений; </w:t>
      </w:r>
    </w:p>
    <w:p w:rsidR="00CE4243" w:rsidRPr="00E13743" w:rsidRDefault="00CE4243" w:rsidP="00CE4243">
      <w:pPr>
        <w:pStyle w:val="ad"/>
        <w:ind w:firstLine="709"/>
        <w:jc w:val="both"/>
      </w:pPr>
      <w:r w:rsidRPr="00E13743">
        <w:t>• умения пользоваться методами научного исследования явлений природы, проводить наблюдения, планировать и вы</w:t>
      </w:r>
      <w:r w:rsidRPr="00E13743">
        <w:softHyphen/>
        <w:t>полнять эксперименты, обрабатывать результаты измерений, представлять результаты измерений с помощью таблиц, графи</w:t>
      </w:r>
      <w:r w:rsidRPr="00E13743">
        <w:softHyphen/>
        <w:t>ков и формул, обнаруживать зависимости между физическими величинами, объяснять полученные результаты и делать выво</w:t>
      </w:r>
      <w:r w:rsidRPr="00E13743">
        <w:softHyphen/>
        <w:t xml:space="preserve">ды, оценивать границы погрешностей результатов измерений; </w:t>
      </w:r>
    </w:p>
    <w:p w:rsidR="00CE4243" w:rsidRPr="00E13743" w:rsidRDefault="00CE4243" w:rsidP="00CE4243">
      <w:pPr>
        <w:pStyle w:val="ad"/>
        <w:ind w:firstLine="709"/>
        <w:jc w:val="both"/>
      </w:pPr>
      <w:r w:rsidRPr="00E13743">
        <w:t>• умения применять теоретические знания по физике на практике, решать физические задачи на применение получен</w:t>
      </w:r>
      <w:r w:rsidRPr="00E13743">
        <w:softHyphen/>
        <w:t xml:space="preserve">ных знаний; </w:t>
      </w:r>
    </w:p>
    <w:p w:rsidR="00CE4243" w:rsidRPr="00E13743" w:rsidRDefault="00CE4243" w:rsidP="00CE4243">
      <w:pPr>
        <w:pStyle w:val="ad"/>
        <w:ind w:firstLine="709"/>
        <w:jc w:val="both"/>
      </w:pPr>
      <w:r w:rsidRPr="00E13743">
        <w:t>• умения и навыки применять полученные знания для объяснения принципов действия важнейших технических устройств, решения практических задач повседневной жизни, обеспечения безопасности своей жизни, рационального при</w:t>
      </w:r>
      <w:r w:rsidRPr="00E13743">
        <w:softHyphen/>
        <w:t xml:space="preserve">родопользования и охраны окружающей среды; </w:t>
      </w:r>
    </w:p>
    <w:p w:rsidR="00CE4243" w:rsidRPr="00E13743" w:rsidRDefault="00CE4243" w:rsidP="00CE4243">
      <w:pPr>
        <w:pStyle w:val="ad"/>
        <w:ind w:firstLine="709"/>
        <w:jc w:val="both"/>
      </w:pPr>
      <w:r w:rsidRPr="00E13743">
        <w:t>• формирование убеждения в закономерной связи и по</w:t>
      </w:r>
      <w:r w:rsidRPr="00E13743">
        <w:softHyphen/>
        <w:t xml:space="preserve">знаваемости явлений природы, в объективности научного знания, в высокой ценности науки в развитии материальной и духовной культуры людей; </w:t>
      </w:r>
    </w:p>
    <w:p w:rsidR="00CE4243" w:rsidRPr="00E13743" w:rsidRDefault="00CE4243" w:rsidP="00CE4243">
      <w:pPr>
        <w:pStyle w:val="ad"/>
        <w:ind w:firstLine="709"/>
        <w:jc w:val="both"/>
      </w:pPr>
      <w:r w:rsidRPr="00E13743">
        <w:t>• развитие теоретического мышления на основе формирования умений устанавливать факты, различать причины и следствия, строить модели и выдвигать гипотезы, отыскивать и формулировать доказательства выдвинутых гипотез, выво</w:t>
      </w:r>
      <w:r w:rsidRPr="00E13743">
        <w:softHyphen/>
        <w:t xml:space="preserve">дить из экспериментальных фактов и теоретических моделей физические законы; </w:t>
      </w:r>
    </w:p>
    <w:p w:rsidR="00CE4243" w:rsidRPr="00E13743" w:rsidRDefault="00CE4243" w:rsidP="00CE4243">
      <w:pPr>
        <w:pStyle w:val="3"/>
        <w:spacing w:before="0" w:beforeAutospacing="0" w:after="0" w:afterAutospacing="0"/>
        <w:ind w:firstLine="660"/>
        <w:contextualSpacing/>
        <w:jc w:val="both"/>
        <w:rPr>
          <w:b w:val="0"/>
          <w:sz w:val="24"/>
          <w:szCs w:val="24"/>
          <w:highlight w:val="yellow"/>
        </w:rPr>
      </w:pPr>
      <w:r w:rsidRPr="00E13743">
        <w:rPr>
          <w:b w:val="0"/>
          <w:sz w:val="24"/>
          <w:szCs w:val="24"/>
        </w:rPr>
        <w:t>• коммуникативные умения докладывать о результатах своего исследования, участвовать в дискуссии, кратко и точ</w:t>
      </w:r>
      <w:r w:rsidRPr="00E13743">
        <w:rPr>
          <w:b w:val="0"/>
          <w:sz w:val="24"/>
          <w:szCs w:val="24"/>
        </w:rPr>
        <w:softHyphen/>
        <w:t>но отвечать на вопросы, использовать справочную литерату</w:t>
      </w:r>
      <w:r w:rsidRPr="00E13743">
        <w:rPr>
          <w:b w:val="0"/>
          <w:sz w:val="24"/>
          <w:szCs w:val="24"/>
        </w:rPr>
        <w:softHyphen/>
        <w:t>ру и другие источники информации.</w:t>
      </w:r>
    </w:p>
    <w:p w:rsidR="00CE4243" w:rsidRPr="00E13743" w:rsidRDefault="00CE4243" w:rsidP="00CE4243">
      <w:pPr>
        <w:contextualSpacing/>
        <w:jc w:val="both"/>
      </w:pPr>
      <w:r w:rsidRPr="00E13743">
        <w:tab/>
        <w:t>Более детально планируемые результаты обучения представлены в тематическом планировании.</w:t>
      </w:r>
      <w:r w:rsidRPr="00E13743">
        <w:tab/>
      </w:r>
    </w:p>
    <w:p w:rsidR="00CE4243" w:rsidRPr="00E13743" w:rsidRDefault="00CE4243" w:rsidP="00CE4243">
      <w:pPr>
        <w:contextualSpacing/>
      </w:pPr>
      <w:r w:rsidRPr="00E13743">
        <w:rPr>
          <w:b/>
        </w:rPr>
        <w:lastRenderedPageBreak/>
        <w:t xml:space="preserve">Формы организации </w:t>
      </w:r>
      <w:proofErr w:type="spellStart"/>
      <w:r w:rsidRPr="00E13743">
        <w:rPr>
          <w:b/>
        </w:rPr>
        <w:t>учебно</w:t>
      </w:r>
      <w:proofErr w:type="spellEnd"/>
      <w:r w:rsidRPr="00E13743">
        <w:rPr>
          <w:b/>
        </w:rPr>
        <w:t xml:space="preserve"> – познавательной деятельности:</w:t>
      </w:r>
      <w:r w:rsidRPr="00E13743">
        <w:t xml:space="preserve"> фронтальная, коллективная, индивидуальная.</w:t>
      </w:r>
    </w:p>
    <w:p w:rsidR="00CE4243" w:rsidRPr="00E13743" w:rsidRDefault="00CE4243" w:rsidP="00CE4243">
      <w:pPr>
        <w:contextualSpacing/>
      </w:pPr>
      <w:proofErr w:type="gramStart"/>
      <w:r w:rsidRPr="00E13743">
        <w:t xml:space="preserve">Технологии: развивающего типа (проблемное обучение, </w:t>
      </w:r>
      <w:proofErr w:type="spellStart"/>
      <w:r w:rsidRPr="00E13743">
        <w:t>деятельностный</w:t>
      </w:r>
      <w:proofErr w:type="spellEnd"/>
      <w:r w:rsidRPr="00E13743">
        <w:t xml:space="preserve"> подход), личностно ориентированные (</w:t>
      </w:r>
      <w:proofErr w:type="spellStart"/>
      <w:r w:rsidRPr="00E13743">
        <w:t>проектно</w:t>
      </w:r>
      <w:proofErr w:type="spellEnd"/>
      <w:r w:rsidRPr="00E13743">
        <w:t xml:space="preserve"> – исследовательское обучение, индивидуализации и дифференциации).</w:t>
      </w:r>
      <w:proofErr w:type="gramEnd"/>
    </w:p>
    <w:p w:rsidR="00CE4243" w:rsidRPr="00E13743" w:rsidRDefault="00CE4243" w:rsidP="00CE4243">
      <w:pPr>
        <w:contextualSpacing/>
      </w:pPr>
      <w:r w:rsidRPr="00E13743">
        <w:t>Методы: лабораторный, репродуктивный, частично – поисковый, исследование, практический.</w:t>
      </w:r>
    </w:p>
    <w:p w:rsidR="00CE4243" w:rsidRPr="00E13743" w:rsidRDefault="00CE4243" w:rsidP="00CE4243">
      <w:pPr>
        <w:contextualSpacing/>
      </w:pPr>
      <w:r w:rsidRPr="00E13743">
        <w:t xml:space="preserve">Рабочая программа предусматривает формирование у обучающихся </w:t>
      </w:r>
      <w:proofErr w:type="spellStart"/>
      <w:r w:rsidRPr="00E13743">
        <w:t>общеучебных</w:t>
      </w:r>
      <w:proofErr w:type="spellEnd"/>
      <w:r w:rsidRPr="00E13743">
        <w:t xml:space="preserve"> умений и навыков,  овладение ими универсальными способами деятельности.</w:t>
      </w:r>
    </w:p>
    <w:p w:rsidR="00CE4243" w:rsidRPr="00E13743" w:rsidRDefault="00CE4243" w:rsidP="00CE4243">
      <w:pPr>
        <w:contextualSpacing/>
      </w:pPr>
      <w:r w:rsidRPr="00E13743">
        <w:t xml:space="preserve">В рабочей программе в соответствии с требованиями обязательного минимума образования запланированы </w:t>
      </w:r>
      <w:r w:rsidRPr="002E5360">
        <w:t>следующие виды контроля: тесты, физические диктанты, практические работы. Цель контроля: проверить качество усвоение материала и при необходимости своевременно</w:t>
      </w:r>
      <w:r w:rsidRPr="00E13743">
        <w:t xml:space="preserve"> проводить коррекцию знаний учащихся; готовить учащихся к итоговой аттестации. Контроль осуществляется с помощью устных опросов, проверки знаний терминов и понятий, умений и навыков работы с приборами, написания и защиты рефератов, подготовки сообщений, административных контрольных работ, тестирования.</w:t>
      </w:r>
    </w:p>
    <w:p w:rsidR="00CE4243" w:rsidRPr="00E13743" w:rsidRDefault="00CE4243" w:rsidP="00CE4243">
      <w:pPr>
        <w:contextualSpacing/>
      </w:pPr>
      <w:r w:rsidRPr="00E13743">
        <w:t>Проверка и оценка знаний проходит в ходе текущих занятий в устной или письменной форме.</w:t>
      </w:r>
    </w:p>
    <w:p w:rsidR="00CE4243" w:rsidRPr="00E13743" w:rsidRDefault="00CE4243" w:rsidP="00CE4243">
      <w:pPr>
        <w:shd w:val="clear" w:color="auto" w:fill="FFFFFF"/>
      </w:pPr>
      <w:r w:rsidRPr="00E13743">
        <w:t>1. Владеть методами научного познания</w:t>
      </w:r>
    </w:p>
    <w:p w:rsidR="00CE4243" w:rsidRPr="00E13743" w:rsidRDefault="00CE4243" w:rsidP="00CE4243">
      <w:pPr>
        <w:pStyle w:val="21"/>
        <w:ind w:left="0" w:firstLine="0"/>
        <w:rPr>
          <w:rFonts w:ascii="Times New Roman" w:hAnsi="Times New Roman" w:cs="Times New Roman"/>
          <w:sz w:val="24"/>
          <w:szCs w:val="24"/>
        </w:rPr>
      </w:pPr>
      <w:r w:rsidRPr="00E13743">
        <w:rPr>
          <w:rFonts w:ascii="Times New Roman" w:hAnsi="Times New Roman" w:cs="Times New Roman"/>
          <w:sz w:val="24"/>
          <w:szCs w:val="24"/>
        </w:rPr>
        <w:t>1.1. Собирать установки для эксперимента по опи</w:t>
      </w:r>
      <w:r w:rsidRPr="00E13743">
        <w:rPr>
          <w:rFonts w:ascii="Times New Roman" w:hAnsi="Times New Roman" w:cs="Times New Roman"/>
          <w:sz w:val="24"/>
          <w:szCs w:val="24"/>
        </w:rPr>
        <w:softHyphen/>
        <w:t>санию, рисунку или схеме и проводить наблюдения изучаемых явлений.</w:t>
      </w:r>
    </w:p>
    <w:p w:rsidR="00CE4243" w:rsidRPr="00E13743" w:rsidRDefault="00CE4243" w:rsidP="00CE4243">
      <w:pPr>
        <w:shd w:val="clear" w:color="auto" w:fill="FFFFFF"/>
      </w:pPr>
      <w:r w:rsidRPr="00E13743">
        <w:t xml:space="preserve">1.2. </w:t>
      </w:r>
      <w:proofErr w:type="gramStart"/>
      <w:r w:rsidRPr="00E13743">
        <w:t>Измерять: температуру,  массу, объем, силу (упругости, тяжести, трения скольжения), расстоя</w:t>
      </w:r>
      <w:r w:rsidRPr="00E13743">
        <w:softHyphen/>
        <w:t>ние, промежуток времени, силу тока, напряжение, плотность, период колебаний маятника, фокусное расстояние собирающей линзы.</w:t>
      </w:r>
      <w:proofErr w:type="gramEnd"/>
    </w:p>
    <w:p w:rsidR="00CE4243" w:rsidRPr="00E13743" w:rsidRDefault="00CE4243" w:rsidP="00CE4243">
      <w:pPr>
        <w:shd w:val="clear" w:color="auto" w:fill="FFFFFF"/>
      </w:pPr>
      <w:r w:rsidRPr="00E13743">
        <w:t>1.3. Представлять результаты измерений в виде таблиц, графиков и выявлять эмпирические законо</w:t>
      </w:r>
      <w:r w:rsidRPr="00E13743">
        <w:softHyphen/>
        <w:t>мерности:</w:t>
      </w:r>
    </w:p>
    <w:p w:rsidR="00CE4243" w:rsidRPr="00E13743" w:rsidRDefault="00CE4243" w:rsidP="00CE4243">
      <w:pPr>
        <w:pStyle w:val="a5"/>
        <w:spacing w:line="240" w:lineRule="auto"/>
        <w:ind w:left="0"/>
        <w:jc w:val="center"/>
        <w:rPr>
          <w:b/>
          <w:sz w:val="24"/>
          <w:szCs w:val="24"/>
        </w:rPr>
      </w:pPr>
      <w:r w:rsidRPr="00E13743">
        <w:rPr>
          <w:b/>
          <w:sz w:val="24"/>
          <w:szCs w:val="24"/>
        </w:rPr>
        <w:t>Содержания программы учебного предмета.</w:t>
      </w:r>
    </w:p>
    <w:p w:rsidR="00CE4243" w:rsidRPr="00E13743" w:rsidRDefault="00CE4243" w:rsidP="00CE4243">
      <w:pPr>
        <w:pStyle w:val="a5"/>
        <w:spacing w:line="240" w:lineRule="auto"/>
        <w:ind w:left="0"/>
        <w:jc w:val="center"/>
        <w:rPr>
          <w:b/>
          <w:smallCaps/>
          <w:sz w:val="24"/>
          <w:szCs w:val="24"/>
        </w:rPr>
      </w:pPr>
      <w:r>
        <w:rPr>
          <w:b/>
          <w:sz w:val="24"/>
          <w:szCs w:val="24"/>
        </w:rPr>
        <w:t>8</w:t>
      </w:r>
      <w:r w:rsidRPr="00E13743">
        <w:rPr>
          <w:b/>
          <w:sz w:val="24"/>
          <w:szCs w:val="24"/>
        </w:rPr>
        <w:t xml:space="preserve"> класс</w:t>
      </w:r>
    </w:p>
    <w:p w:rsidR="00CE4243" w:rsidRPr="00E13743" w:rsidRDefault="00CE4243" w:rsidP="00CE4243">
      <w:pPr>
        <w:rPr>
          <w:b/>
        </w:rPr>
      </w:pPr>
    </w:p>
    <w:tbl>
      <w:tblPr>
        <w:tblStyle w:val="a7"/>
        <w:tblW w:w="0" w:type="auto"/>
        <w:tblLayout w:type="fixed"/>
        <w:tblLook w:val="04A0" w:firstRow="1" w:lastRow="0" w:firstColumn="1" w:lastColumn="0" w:noHBand="0" w:noVBand="1"/>
      </w:tblPr>
      <w:tblGrid>
        <w:gridCol w:w="817"/>
        <w:gridCol w:w="3145"/>
        <w:gridCol w:w="16"/>
        <w:gridCol w:w="9597"/>
        <w:gridCol w:w="1984"/>
      </w:tblGrid>
      <w:tr w:rsidR="00CE4243" w:rsidRPr="00E13743" w:rsidTr="00C34036">
        <w:tc>
          <w:tcPr>
            <w:tcW w:w="817" w:type="dxa"/>
          </w:tcPr>
          <w:p w:rsidR="00CE4243" w:rsidRPr="00E13743" w:rsidRDefault="00CE4243" w:rsidP="00C34036">
            <w:pPr>
              <w:pStyle w:val="a5"/>
              <w:spacing w:line="240" w:lineRule="auto"/>
              <w:ind w:left="0"/>
              <w:jc w:val="center"/>
              <w:rPr>
                <w:b/>
                <w:smallCaps/>
                <w:sz w:val="24"/>
                <w:szCs w:val="24"/>
              </w:rPr>
            </w:pPr>
            <w:r w:rsidRPr="00E13743">
              <w:rPr>
                <w:b/>
                <w:smallCaps/>
                <w:sz w:val="24"/>
                <w:szCs w:val="24"/>
              </w:rPr>
              <w:t>№</w:t>
            </w:r>
          </w:p>
        </w:tc>
        <w:tc>
          <w:tcPr>
            <w:tcW w:w="3145" w:type="dxa"/>
            <w:tcBorders>
              <w:right w:val="single" w:sz="2" w:space="0" w:color="000000"/>
            </w:tcBorders>
          </w:tcPr>
          <w:p w:rsidR="00CE4243" w:rsidRPr="00E13743" w:rsidRDefault="00CE4243" w:rsidP="00C34036">
            <w:pPr>
              <w:pStyle w:val="a5"/>
              <w:spacing w:line="240" w:lineRule="auto"/>
              <w:ind w:left="0"/>
              <w:jc w:val="center"/>
              <w:rPr>
                <w:b/>
                <w:smallCaps/>
                <w:sz w:val="24"/>
                <w:szCs w:val="24"/>
              </w:rPr>
            </w:pPr>
            <w:r w:rsidRPr="00E13743">
              <w:rPr>
                <w:b/>
                <w:sz w:val="24"/>
                <w:szCs w:val="24"/>
              </w:rPr>
              <w:t>Тема раздела</w:t>
            </w:r>
          </w:p>
        </w:tc>
        <w:tc>
          <w:tcPr>
            <w:tcW w:w="9613" w:type="dxa"/>
            <w:gridSpan w:val="2"/>
            <w:tcBorders>
              <w:left w:val="single" w:sz="2" w:space="0" w:color="000000"/>
            </w:tcBorders>
          </w:tcPr>
          <w:p w:rsidR="00CE4243" w:rsidRPr="00E13743" w:rsidRDefault="00CE4243" w:rsidP="00C34036">
            <w:pPr>
              <w:pStyle w:val="a5"/>
              <w:spacing w:line="240" w:lineRule="auto"/>
              <w:ind w:left="0"/>
              <w:jc w:val="center"/>
              <w:rPr>
                <w:b/>
                <w:smallCaps/>
                <w:sz w:val="24"/>
                <w:szCs w:val="24"/>
              </w:rPr>
            </w:pPr>
            <w:r w:rsidRPr="00E13743">
              <w:rPr>
                <w:b/>
                <w:sz w:val="24"/>
                <w:szCs w:val="24"/>
              </w:rPr>
              <w:t>Содержание</w:t>
            </w:r>
          </w:p>
        </w:tc>
        <w:tc>
          <w:tcPr>
            <w:tcW w:w="1984" w:type="dxa"/>
          </w:tcPr>
          <w:p w:rsidR="00CE4243" w:rsidRPr="00E13743" w:rsidRDefault="00CE4243" w:rsidP="00C34036">
            <w:pPr>
              <w:jc w:val="center"/>
              <w:rPr>
                <w:b/>
              </w:rPr>
            </w:pPr>
            <w:r w:rsidRPr="00E13743">
              <w:rPr>
                <w:b/>
              </w:rPr>
              <w:t>Количество часов</w:t>
            </w:r>
          </w:p>
        </w:tc>
      </w:tr>
      <w:tr w:rsidR="00CE4243" w:rsidRPr="00E13743" w:rsidTr="00C34036">
        <w:tc>
          <w:tcPr>
            <w:tcW w:w="817" w:type="dxa"/>
          </w:tcPr>
          <w:p w:rsidR="00CE4243" w:rsidRPr="00E13743" w:rsidRDefault="00CE4243" w:rsidP="00C34036">
            <w:pPr>
              <w:pStyle w:val="a5"/>
              <w:spacing w:line="240" w:lineRule="auto"/>
              <w:ind w:left="0"/>
              <w:jc w:val="center"/>
              <w:rPr>
                <w:smallCaps/>
                <w:sz w:val="24"/>
                <w:szCs w:val="24"/>
              </w:rPr>
            </w:pPr>
            <w:r w:rsidRPr="00E13743">
              <w:rPr>
                <w:smallCaps/>
                <w:sz w:val="24"/>
                <w:szCs w:val="24"/>
              </w:rPr>
              <w:t>1</w:t>
            </w:r>
          </w:p>
        </w:tc>
        <w:tc>
          <w:tcPr>
            <w:tcW w:w="3145" w:type="dxa"/>
            <w:tcBorders>
              <w:right w:val="single" w:sz="2" w:space="0" w:color="000000"/>
            </w:tcBorders>
          </w:tcPr>
          <w:p w:rsidR="00CE4243" w:rsidRPr="00977B04" w:rsidRDefault="00CE4243" w:rsidP="00C34036">
            <w:pPr>
              <w:jc w:val="center"/>
              <w:rPr>
                <w:b/>
              </w:rPr>
            </w:pPr>
            <w:r w:rsidRPr="00977B04">
              <w:rPr>
                <w:b/>
              </w:rPr>
              <w:t>Тепловые явления</w:t>
            </w:r>
          </w:p>
          <w:p w:rsidR="00CE4243" w:rsidRPr="00E13743" w:rsidRDefault="00CE4243" w:rsidP="00C34036">
            <w:pPr>
              <w:tabs>
                <w:tab w:val="left" w:pos="851"/>
              </w:tabs>
              <w:ind w:left="709"/>
              <w:jc w:val="both"/>
            </w:pPr>
          </w:p>
          <w:p w:rsidR="00CE4243" w:rsidRPr="00E13743" w:rsidRDefault="00CE4243" w:rsidP="00C34036">
            <w:pPr>
              <w:tabs>
                <w:tab w:val="left" w:pos="851"/>
              </w:tabs>
              <w:ind w:left="709"/>
              <w:jc w:val="both"/>
            </w:pPr>
          </w:p>
        </w:tc>
        <w:tc>
          <w:tcPr>
            <w:tcW w:w="9613" w:type="dxa"/>
            <w:gridSpan w:val="2"/>
            <w:tcBorders>
              <w:left w:val="single" w:sz="2" w:space="0" w:color="000000"/>
            </w:tcBorders>
          </w:tcPr>
          <w:p w:rsidR="00CE4243" w:rsidRPr="00977B04" w:rsidRDefault="00CE4243" w:rsidP="00C34036">
            <w:pPr>
              <w:jc w:val="both"/>
            </w:pPr>
            <w:r w:rsidRPr="00977B04">
              <w:t>Тепловое равновесие. Температура. Внутренняя энергия. Работа и теплопередача. Вид теплопередачи. Количество теплоты. Испарение и конденсация. Кипение. Влажность воздуха. Плавление и кристаллизация. Закон сохранения энергии в тепловых процессах.</w:t>
            </w:r>
          </w:p>
          <w:p w:rsidR="00CE4243" w:rsidRPr="00977B04" w:rsidRDefault="00CE4243" w:rsidP="00C34036">
            <w:pPr>
              <w:jc w:val="both"/>
            </w:pPr>
            <w:r w:rsidRPr="00977B04">
              <w:t xml:space="preserve"> Преобразование энергии в  тепловых машинах. КПД тепловой машины. Экологические проблемы теплоэнергетики.</w:t>
            </w:r>
          </w:p>
          <w:p w:rsidR="00CE4243" w:rsidRPr="00977B04" w:rsidRDefault="00CE4243" w:rsidP="00C34036">
            <w:pPr>
              <w:jc w:val="both"/>
              <w:rPr>
                <w:b/>
                <w:i/>
                <w:u w:val="single"/>
              </w:rPr>
            </w:pPr>
            <w:r w:rsidRPr="00977B04">
              <w:rPr>
                <w:b/>
                <w:i/>
                <w:u w:val="single"/>
              </w:rPr>
              <w:t>Демонстрации</w:t>
            </w:r>
          </w:p>
          <w:p w:rsidR="00CE4243" w:rsidRPr="00977B04" w:rsidRDefault="00CE4243" w:rsidP="00C34036">
            <w:pPr>
              <w:jc w:val="both"/>
            </w:pPr>
            <w:r w:rsidRPr="00977B04">
              <w:t xml:space="preserve">   -  принцип действия термометра</w:t>
            </w:r>
          </w:p>
          <w:p w:rsidR="00CE4243" w:rsidRPr="00977B04" w:rsidRDefault="00CE4243" w:rsidP="00C34036">
            <w:pPr>
              <w:jc w:val="both"/>
            </w:pPr>
            <w:r w:rsidRPr="00977B04">
              <w:t xml:space="preserve">   -  теплопроводность различных материалов</w:t>
            </w:r>
          </w:p>
          <w:p w:rsidR="00CE4243" w:rsidRPr="00977B04" w:rsidRDefault="00CE4243" w:rsidP="00C34036">
            <w:pPr>
              <w:jc w:val="both"/>
            </w:pPr>
            <w:r w:rsidRPr="00977B04">
              <w:t xml:space="preserve">   -  конвекция в жидкостях и газах. </w:t>
            </w:r>
          </w:p>
          <w:p w:rsidR="00CE4243" w:rsidRPr="00977B04" w:rsidRDefault="00CE4243" w:rsidP="00C34036">
            <w:pPr>
              <w:jc w:val="both"/>
            </w:pPr>
            <w:r w:rsidRPr="00977B04">
              <w:t xml:space="preserve">   -  теплопередача путем излучения</w:t>
            </w:r>
          </w:p>
          <w:p w:rsidR="00CE4243" w:rsidRPr="00977B04" w:rsidRDefault="00CE4243" w:rsidP="00C34036">
            <w:pPr>
              <w:jc w:val="both"/>
            </w:pPr>
            <w:r w:rsidRPr="00977B04">
              <w:t xml:space="preserve">   -  явление испарения</w:t>
            </w:r>
          </w:p>
          <w:p w:rsidR="00CE4243" w:rsidRPr="00977B04" w:rsidRDefault="00CE4243" w:rsidP="00C34036">
            <w:pPr>
              <w:jc w:val="both"/>
            </w:pPr>
            <w:r w:rsidRPr="00977B04">
              <w:t xml:space="preserve">   -  постоянство температуры кипения жидкости при постоянном давлении</w:t>
            </w:r>
          </w:p>
          <w:p w:rsidR="00CE4243" w:rsidRPr="00977B04" w:rsidRDefault="00CE4243" w:rsidP="00C34036">
            <w:pPr>
              <w:jc w:val="both"/>
            </w:pPr>
            <w:r w:rsidRPr="00977B04">
              <w:t xml:space="preserve">   -  понижение температуры кипения жидкости при понижении давления</w:t>
            </w:r>
          </w:p>
          <w:p w:rsidR="00CE4243" w:rsidRPr="00977B04" w:rsidRDefault="00CE4243" w:rsidP="00C34036">
            <w:pPr>
              <w:jc w:val="both"/>
            </w:pPr>
            <w:r w:rsidRPr="00977B04">
              <w:lastRenderedPageBreak/>
              <w:t xml:space="preserve">   -  наблюдение конденсации паров воды на стакане со льдом</w:t>
            </w:r>
          </w:p>
          <w:p w:rsidR="00CE4243" w:rsidRPr="00977B04" w:rsidRDefault="00CE4243" w:rsidP="00C34036">
            <w:pPr>
              <w:jc w:val="both"/>
              <w:rPr>
                <w:b/>
                <w:i/>
                <w:u w:val="single"/>
              </w:rPr>
            </w:pPr>
            <w:r w:rsidRPr="00977B04">
              <w:rPr>
                <w:b/>
                <w:i/>
                <w:u w:val="single"/>
              </w:rPr>
              <w:t>Эксперименты</w:t>
            </w:r>
          </w:p>
          <w:p w:rsidR="00CE4243" w:rsidRPr="00977B04" w:rsidRDefault="00CE4243" w:rsidP="00C34036">
            <w:pPr>
              <w:jc w:val="both"/>
            </w:pPr>
            <w:r w:rsidRPr="00977B04">
              <w:t xml:space="preserve">   -  исследование изменения со временем температуры остывания воды</w:t>
            </w:r>
          </w:p>
          <w:p w:rsidR="00CE4243" w:rsidRPr="00977B04" w:rsidRDefault="00CE4243" w:rsidP="00C34036">
            <w:pPr>
              <w:jc w:val="both"/>
            </w:pPr>
            <w:r w:rsidRPr="00977B04">
              <w:t xml:space="preserve">   -  изучение явления теплообмена при смешивании холодной и горячей воды</w:t>
            </w:r>
          </w:p>
          <w:p w:rsidR="00CE4243" w:rsidRPr="00977B04" w:rsidRDefault="00CE4243" w:rsidP="00C34036">
            <w:pPr>
              <w:jc w:val="both"/>
            </w:pPr>
            <w:r w:rsidRPr="00977B04">
              <w:t xml:space="preserve">   -  измерение влажности воздуха</w:t>
            </w:r>
          </w:p>
          <w:p w:rsidR="00CE4243" w:rsidRPr="00977B04" w:rsidRDefault="00CE4243" w:rsidP="00C34036">
            <w:pPr>
              <w:rPr>
                <w:b/>
              </w:rPr>
            </w:pPr>
            <w:r w:rsidRPr="00977B04">
              <w:rPr>
                <w:b/>
                <w:i/>
                <w:u w:val="single"/>
              </w:rPr>
              <w:t>Внеурочная деятельность</w:t>
            </w:r>
          </w:p>
          <w:p w:rsidR="00CE4243" w:rsidRPr="00977B04" w:rsidRDefault="00CE4243" w:rsidP="00C34036">
            <w:r w:rsidRPr="00977B04">
              <w:t xml:space="preserve">    - объяснить</w:t>
            </w:r>
            <w:proofErr w:type="gramStart"/>
            <w:r w:rsidRPr="00977B04">
              <w:t xml:space="preserve"> ,</w:t>
            </w:r>
            <w:proofErr w:type="gramEnd"/>
            <w:r w:rsidRPr="00977B04">
              <w:t xml:space="preserve"> что такое инфра, экзотермический, сублимация, аморфный, изотропия, </w:t>
            </w:r>
            <w:proofErr w:type="spellStart"/>
            <w:r w:rsidRPr="00977B04">
              <w:t>дисстилят</w:t>
            </w:r>
            <w:proofErr w:type="spellEnd"/>
            <w:r w:rsidRPr="00977B04">
              <w:t xml:space="preserve">. </w:t>
            </w:r>
            <w:proofErr w:type="spellStart"/>
            <w:proofErr w:type="gramStart"/>
            <w:r w:rsidRPr="00977B04">
              <w:t>Перпетуум</w:t>
            </w:r>
            <w:proofErr w:type="spellEnd"/>
            <w:r w:rsidRPr="00977B04">
              <w:t xml:space="preserve"> - </w:t>
            </w:r>
            <w:proofErr w:type="spellStart"/>
            <w:r w:rsidRPr="00977B04">
              <w:t>мобиле</w:t>
            </w:r>
            <w:proofErr w:type="spellEnd"/>
            <w:proofErr w:type="gramEnd"/>
            <w:r w:rsidRPr="00977B04">
              <w:t>?</w:t>
            </w:r>
          </w:p>
          <w:p w:rsidR="00CE4243" w:rsidRPr="00977B04" w:rsidRDefault="00CE4243" w:rsidP="00C34036">
            <w:r>
              <w:t xml:space="preserve">   - </w:t>
            </w:r>
            <w:r w:rsidRPr="00977B04">
              <w:t xml:space="preserve"> исследование изменения температуры воды</w:t>
            </w:r>
            <w:proofErr w:type="gramStart"/>
            <w:r w:rsidRPr="00977B04">
              <w:t xml:space="preserve"> ,</w:t>
            </w:r>
            <w:proofErr w:type="gramEnd"/>
            <w:r w:rsidRPr="00977B04">
              <w:t xml:space="preserve"> если в ней растворить соль</w:t>
            </w:r>
          </w:p>
          <w:p w:rsidR="00CE4243" w:rsidRPr="00977B04" w:rsidRDefault="00CE4243" w:rsidP="00C34036">
            <w:r w:rsidRPr="00977B04">
              <w:t xml:space="preserve">   -  исследование теплопроводности алюминиевой железной и латунной кастрюли одинаковых размеров с одинаковым количеством воды на одинаковом огне за одно время. Выяснить какая кастрюля обладает большей теплопроводностью.</w:t>
            </w:r>
          </w:p>
          <w:p w:rsidR="00CE4243" w:rsidRPr="00977B04" w:rsidRDefault="00CE4243" w:rsidP="00C34036">
            <w:r w:rsidRPr="00977B04">
              <w:t xml:space="preserve">    - исследование и объяснение вращения и ускорения вращения бумажной змейки над включенной эл. </w:t>
            </w:r>
            <w:proofErr w:type="spellStart"/>
            <w:r w:rsidRPr="00977B04">
              <w:t>лампой</w:t>
            </w:r>
            <w:proofErr w:type="gramStart"/>
            <w:r w:rsidRPr="00977B04">
              <w:t>.О</w:t>
            </w:r>
            <w:proofErr w:type="gramEnd"/>
            <w:r w:rsidRPr="00977B04">
              <w:t>бъяснение</w:t>
            </w:r>
            <w:proofErr w:type="spellEnd"/>
            <w:r w:rsidRPr="00977B04">
              <w:t xml:space="preserve"> данного явления.</w:t>
            </w:r>
          </w:p>
          <w:p w:rsidR="00CE4243" w:rsidRPr="00977B04" w:rsidRDefault="00CE4243" w:rsidP="00C34036">
            <w:r w:rsidRPr="00977B04">
              <w:t xml:space="preserve">    - исследование двух кусочков льда обернутых в белую и черную ткань под действием включенной эл. лампочки.</w:t>
            </w:r>
          </w:p>
          <w:p w:rsidR="00CE4243" w:rsidRPr="00977B04" w:rsidRDefault="00CE4243" w:rsidP="00C34036">
            <w:r w:rsidRPr="00977B04">
              <w:t xml:space="preserve">    - построение классификационной схемы, выделяя основанием деления способы изменения внутренней энергии ( мех. работа, хим. реакции,  взаимодействие вещества с </w:t>
            </w:r>
            <w:proofErr w:type="spellStart"/>
            <w:r w:rsidRPr="00977B04">
              <w:t>электромаг</w:t>
            </w:r>
            <w:proofErr w:type="spellEnd"/>
            <w:r w:rsidRPr="00977B04">
              <w:t>. полем</w:t>
            </w:r>
            <w:proofErr w:type="gramStart"/>
            <w:r w:rsidRPr="00977B04">
              <w:t xml:space="preserve"> ,</w:t>
            </w:r>
            <w:proofErr w:type="gramEnd"/>
            <w:r w:rsidRPr="00977B04">
              <w:t xml:space="preserve"> теплопередача, теплопроводность, конвекция, излучение.</w:t>
            </w:r>
          </w:p>
          <w:p w:rsidR="00CE4243" w:rsidRPr="00977B04" w:rsidRDefault="00CE4243" w:rsidP="00C34036">
            <w:r w:rsidRPr="00977B04">
              <w:t xml:space="preserve">    - исследовать термос и сделать чертеж, показывающий его устройство. Налить в термос горячей воды и найти ее температуру</w:t>
            </w:r>
            <w:proofErr w:type="gramStart"/>
            <w:r w:rsidRPr="00977B04">
              <w:t xml:space="preserve"> .</w:t>
            </w:r>
            <w:proofErr w:type="gramEnd"/>
            <w:r w:rsidRPr="00977B04">
              <w:t xml:space="preserve"> определить какое количество теплоты теряет термос в час. Повторить то же с холодной водой и определить</w:t>
            </w:r>
          </w:p>
          <w:p w:rsidR="00CE4243" w:rsidRPr="00977B04" w:rsidRDefault="00CE4243" w:rsidP="00C34036">
            <w:r w:rsidRPr="00977B04">
              <w:t>какое количество теплоты термос приобретает в час. Сравнить и почему термос сохраняет вещество холодным лучше</w:t>
            </w:r>
            <w:proofErr w:type="gramStart"/>
            <w:r w:rsidRPr="00977B04">
              <w:t xml:space="preserve"> ,</w:t>
            </w:r>
            <w:proofErr w:type="gramEnd"/>
            <w:r w:rsidRPr="00977B04">
              <w:t xml:space="preserve"> чем теплым?</w:t>
            </w:r>
          </w:p>
          <w:p w:rsidR="00CE4243" w:rsidRPr="00977B04" w:rsidRDefault="00CE4243" w:rsidP="00C34036">
            <w:r w:rsidRPr="00977B04">
              <w:t xml:space="preserve">    - сделать наглядный прибор по обнаружению конвекционных потоков жидкости</w:t>
            </w:r>
          </w:p>
          <w:p w:rsidR="00CE4243" w:rsidRPr="00977B04" w:rsidRDefault="00CE4243" w:rsidP="00C34036">
            <w:r w:rsidRPr="00977B04">
              <w:t xml:space="preserve">    - экспериментальным путем проверить какая вода быстрее замерзнет, горячая или холодная? Построить  график зависимости температуры от времени, измеряя через одинаковые промежутки времени   температуру воды, пока на поверхности одной из них не появится лед.  </w:t>
            </w:r>
          </w:p>
          <w:p w:rsidR="00CE4243" w:rsidRPr="00E13743" w:rsidRDefault="00CE4243" w:rsidP="00C34036">
            <w:r w:rsidRPr="00977B04">
              <w:t xml:space="preserve">    - изготовление парафиновой игрушки, с использованием свечи и пластилина.</w:t>
            </w:r>
          </w:p>
        </w:tc>
        <w:tc>
          <w:tcPr>
            <w:tcW w:w="1984" w:type="dxa"/>
          </w:tcPr>
          <w:p w:rsidR="00CE4243" w:rsidRPr="00E13743" w:rsidRDefault="00CE4243" w:rsidP="00C34036">
            <w:pPr>
              <w:pStyle w:val="a5"/>
              <w:spacing w:line="240" w:lineRule="auto"/>
              <w:ind w:left="0"/>
              <w:jc w:val="center"/>
              <w:rPr>
                <w:smallCaps/>
                <w:sz w:val="24"/>
                <w:szCs w:val="24"/>
              </w:rPr>
            </w:pPr>
            <w:r>
              <w:rPr>
                <w:smallCaps/>
                <w:sz w:val="24"/>
                <w:szCs w:val="24"/>
              </w:rPr>
              <w:lastRenderedPageBreak/>
              <w:t>24</w:t>
            </w:r>
          </w:p>
        </w:tc>
      </w:tr>
      <w:tr w:rsidR="00CE4243" w:rsidRPr="00E13743" w:rsidTr="00C34036">
        <w:tc>
          <w:tcPr>
            <w:tcW w:w="817" w:type="dxa"/>
          </w:tcPr>
          <w:p w:rsidR="00CE4243" w:rsidRPr="00E13743" w:rsidRDefault="00CE4243" w:rsidP="00C34036">
            <w:pPr>
              <w:pStyle w:val="a5"/>
              <w:spacing w:line="240" w:lineRule="auto"/>
              <w:ind w:left="0"/>
              <w:jc w:val="center"/>
              <w:rPr>
                <w:smallCaps/>
                <w:sz w:val="24"/>
                <w:szCs w:val="24"/>
              </w:rPr>
            </w:pPr>
            <w:r w:rsidRPr="00E13743">
              <w:rPr>
                <w:smallCaps/>
                <w:sz w:val="24"/>
                <w:szCs w:val="24"/>
              </w:rPr>
              <w:lastRenderedPageBreak/>
              <w:t>2</w:t>
            </w:r>
          </w:p>
        </w:tc>
        <w:tc>
          <w:tcPr>
            <w:tcW w:w="3145" w:type="dxa"/>
            <w:tcBorders>
              <w:right w:val="single" w:sz="2" w:space="0" w:color="000000"/>
            </w:tcBorders>
          </w:tcPr>
          <w:p w:rsidR="00CE4243" w:rsidRPr="00977B04" w:rsidRDefault="00CE4243" w:rsidP="00C34036">
            <w:pPr>
              <w:jc w:val="center"/>
              <w:rPr>
                <w:b/>
              </w:rPr>
            </w:pPr>
            <w:r w:rsidRPr="00977B04">
              <w:rPr>
                <w:b/>
              </w:rPr>
              <w:t>Электрические явления</w:t>
            </w:r>
          </w:p>
          <w:p w:rsidR="00CE4243" w:rsidRPr="00977B04" w:rsidRDefault="00CE4243" w:rsidP="00C34036">
            <w:pPr>
              <w:jc w:val="center"/>
              <w:rPr>
                <w:b/>
              </w:rPr>
            </w:pPr>
          </w:p>
          <w:p w:rsidR="00CE4243" w:rsidRPr="00E13743" w:rsidRDefault="00CE4243" w:rsidP="00C34036">
            <w:pPr>
              <w:tabs>
                <w:tab w:val="left" w:pos="851"/>
              </w:tabs>
              <w:contextualSpacing/>
            </w:pPr>
          </w:p>
          <w:p w:rsidR="00CE4243" w:rsidRPr="00E13743" w:rsidRDefault="00CE4243" w:rsidP="00C34036">
            <w:pPr>
              <w:tabs>
                <w:tab w:val="left" w:pos="851"/>
              </w:tabs>
              <w:ind w:firstLine="709"/>
              <w:contextualSpacing/>
            </w:pPr>
          </w:p>
          <w:p w:rsidR="00CE4243" w:rsidRPr="00E13743" w:rsidRDefault="00CE4243" w:rsidP="00C34036">
            <w:pPr>
              <w:tabs>
                <w:tab w:val="left" w:pos="851"/>
              </w:tabs>
              <w:ind w:left="709"/>
            </w:pPr>
          </w:p>
          <w:p w:rsidR="00CE4243" w:rsidRPr="00E13743" w:rsidRDefault="00CE4243" w:rsidP="00C34036">
            <w:pPr>
              <w:tabs>
                <w:tab w:val="left" w:pos="880"/>
              </w:tabs>
              <w:ind w:left="709"/>
            </w:pPr>
          </w:p>
          <w:p w:rsidR="00CE4243" w:rsidRPr="00E13743" w:rsidRDefault="00CE4243" w:rsidP="00C34036">
            <w:pPr>
              <w:tabs>
                <w:tab w:val="left" w:pos="880"/>
              </w:tabs>
              <w:ind w:left="709"/>
            </w:pPr>
          </w:p>
          <w:p w:rsidR="00CE4243" w:rsidRPr="00E13743" w:rsidRDefault="00CE4243" w:rsidP="00C34036">
            <w:pPr>
              <w:tabs>
                <w:tab w:val="left" w:pos="880"/>
              </w:tabs>
              <w:ind w:left="709"/>
            </w:pPr>
          </w:p>
          <w:p w:rsidR="00CE4243" w:rsidRPr="00E13743" w:rsidRDefault="00CE4243" w:rsidP="00C34036">
            <w:pPr>
              <w:tabs>
                <w:tab w:val="left" w:pos="880"/>
              </w:tabs>
              <w:ind w:left="709"/>
            </w:pPr>
          </w:p>
          <w:p w:rsidR="00CE4243" w:rsidRPr="00E13743" w:rsidRDefault="00CE4243" w:rsidP="00C34036">
            <w:pPr>
              <w:tabs>
                <w:tab w:val="left" w:pos="880"/>
              </w:tabs>
              <w:ind w:left="709"/>
            </w:pPr>
          </w:p>
        </w:tc>
        <w:tc>
          <w:tcPr>
            <w:tcW w:w="9613" w:type="dxa"/>
            <w:gridSpan w:val="2"/>
            <w:tcBorders>
              <w:left w:val="single" w:sz="2" w:space="0" w:color="000000"/>
            </w:tcBorders>
          </w:tcPr>
          <w:p w:rsidR="00CE4243" w:rsidRPr="00485179" w:rsidRDefault="00CE4243" w:rsidP="00C34036">
            <w:r w:rsidRPr="00977B04">
              <w:lastRenderedPageBreak/>
              <w:t xml:space="preserve">Электризация тел. Электрический заряд. Два вида электрических зарядов. Закон сохранения электрического заряда. Электрическое поле. Постоянный электрический ток. Сила тока. Электрическое сопротивление. Электрическое напряжение. Проводники, диэлектрики и полупроводники. Закон Ома для участка электрической цепи. Работа и мощность электрического тока. Закон Джоуля – Ленца. Правила безопасности при работе с </w:t>
            </w:r>
            <w:r w:rsidRPr="00977B04">
              <w:lastRenderedPageBreak/>
              <w:t>источ</w:t>
            </w:r>
            <w:r>
              <w:t>никами электрического тока.</w:t>
            </w:r>
          </w:p>
          <w:p w:rsidR="00CE4243" w:rsidRPr="00977B04" w:rsidRDefault="00CE4243" w:rsidP="00C34036">
            <w:pPr>
              <w:rPr>
                <w:b/>
                <w:i/>
                <w:u w:val="single"/>
              </w:rPr>
            </w:pPr>
            <w:r w:rsidRPr="00977B04">
              <w:rPr>
                <w:b/>
                <w:i/>
                <w:u w:val="single"/>
              </w:rPr>
              <w:t>Демонстрации</w:t>
            </w:r>
          </w:p>
          <w:p w:rsidR="00CE4243" w:rsidRPr="00977B04" w:rsidRDefault="00CE4243" w:rsidP="00C34036">
            <w:r w:rsidRPr="00977B04">
              <w:t xml:space="preserve">    -  электризация тел</w:t>
            </w:r>
          </w:p>
          <w:p w:rsidR="00CE4243" w:rsidRPr="00977B04" w:rsidRDefault="00CE4243" w:rsidP="00C34036">
            <w:r w:rsidRPr="00977B04">
              <w:t xml:space="preserve">    -  два рода электрических зарядов</w:t>
            </w:r>
          </w:p>
          <w:p w:rsidR="00CE4243" w:rsidRPr="00977B04" w:rsidRDefault="00CE4243" w:rsidP="00C34036">
            <w:r w:rsidRPr="00977B04">
              <w:t xml:space="preserve">    -  устройство и действие электроскопа</w:t>
            </w:r>
          </w:p>
          <w:p w:rsidR="00CE4243" w:rsidRPr="00977B04" w:rsidRDefault="00CE4243" w:rsidP="00C34036">
            <w:r w:rsidRPr="00977B04">
              <w:t xml:space="preserve">    -  закон сохранения электрических зарядов</w:t>
            </w:r>
          </w:p>
          <w:p w:rsidR="00CE4243" w:rsidRPr="00977B04" w:rsidRDefault="00CE4243" w:rsidP="00C34036">
            <w:r w:rsidRPr="00977B04">
              <w:t xml:space="preserve">    -  проводники и изоляторы</w:t>
            </w:r>
          </w:p>
          <w:p w:rsidR="00CE4243" w:rsidRPr="00977B04" w:rsidRDefault="00CE4243" w:rsidP="00C34036">
            <w:r w:rsidRPr="00977B04">
              <w:t xml:space="preserve">    - источники постоянного тока</w:t>
            </w:r>
          </w:p>
          <w:p w:rsidR="00CE4243" w:rsidRPr="00977B04" w:rsidRDefault="00CE4243" w:rsidP="00C34036">
            <w:r w:rsidRPr="00977B04">
              <w:t xml:space="preserve">    -  измерение силы тока амперметром</w:t>
            </w:r>
          </w:p>
          <w:p w:rsidR="00CE4243" w:rsidRPr="00977B04" w:rsidRDefault="00CE4243" w:rsidP="00C34036">
            <w:r w:rsidRPr="00977B04">
              <w:t xml:space="preserve">    -  измерение напряжения вольтметром</w:t>
            </w:r>
          </w:p>
          <w:p w:rsidR="00CE4243" w:rsidRPr="00977B04" w:rsidRDefault="00CE4243" w:rsidP="00C34036">
            <w:r w:rsidRPr="00977B04">
              <w:t xml:space="preserve">    -  реостат и магазин сопротивлений</w:t>
            </w:r>
          </w:p>
          <w:p w:rsidR="00CE4243" w:rsidRPr="00977B04" w:rsidRDefault="00CE4243" w:rsidP="00C34036">
            <w:r>
              <w:t xml:space="preserve">    -  свойства полупроводников</w:t>
            </w:r>
          </w:p>
          <w:p w:rsidR="00CE4243" w:rsidRPr="00977B04" w:rsidRDefault="00CE4243" w:rsidP="00C34036">
            <w:pPr>
              <w:rPr>
                <w:b/>
                <w:i/>
                <w:u w:val="single"/>
              </w:rPr>
            </w:pPr>
            <w:r w:rsidRPr="00977B04">
              <w:rPr>
                <w:b/>
                <w:i/>
                <w:u w:val="single"/>
              </w:rPr>
              <w:t>Эксперименты</w:t>
            </w:r>
          </w:p>
          <w:p w:rsidR="00CE4243" w:rsidRPr="00977B04" w:rsidRDefault="00CE4243" w:rsidP="00C34036">
            <w:r w:rsidRPr="00977B04">
              <w:t xml:space="preserve">   -   объяснить</w:t>
            </w:r>
            <w:proofErr w:type="gramStart"/>
            <w:r w:rsidRPr="00977B04">
              <w:t xml:space="preserve"> ,</w:t>
            </w:r>
            <w:proofErr w:type="gramEnd"/>
            <w:r w:rsidRPr="00977B04">
              <w:t xml:space="preserve"> что это? ( нуклон, аккумулятор, диэлектрик, потенциал, манганин. </w:t>
            </w:r>
          </w:p>
          <w:p w:rsidR="00CE4243" w:rsidRPr="00977B04" w:rsidRDefault="00CE4243" w:rsidP="00C34036">
            <w:r w:rsidRPr="00977B04">
              <w:t xml:space="preserve">   -   исследование зависимости силы тока в проводнике от напряжения</w:t>
            </w:r>
          </w:p>
          <w:p w:rsidR="00CE4243" w:rsidRPr="00977B04" w:rsidRDefault="00CE4243" w:rsidP="00C34036">
            <w:r w:rsidRPr="00977B04">
              <w:t xml:space="preserve">   -  изучение последовательного соединения проводников</w:t>
            </w:r>
          </w:p>
          <w:p w:rsidR="00CE4243" w:rsidRPr="00977B04" w:rsidRDefault="00CE4243" w:rsidP="00C34036">
            <w:r w:rsidRPr="00977B04">
              <w:t xml:space="preserve">   -  изучение парал</w:t>
            </w:r>
            <w:r>
              <w:t>лельного соединения проводников</w:t>
            </w:r>
          </w:p>
          <w:p w:rsidR="00CE4243" w:rsidRPr="00977B04" w:rsidRDefault="00CE4243" w:rsidP="00C34036">
            <w:r w:rsidRPr="00977B04">
              <w:t xml:space="preserve">   -  регулирование силы тока реостатом</w:t>
            </w:r>
          </w:p>
          <w:p w:rsidR="00CE4243" w:rsidRPr="00977B04" w:rsidRDefault="00CE4243" w:rsidP="00C34036">
            <w:r w:rsidRPr="00977B04">
              <w:t xml:space="preserve">   -  измерение электрического сопротивления проводника</w:t>
            </w:r>
          </w:p>
          <w:p w:rsidR="00CE4243" w:rsidRPr="00977B04" w:rsidRDefault="00CE4243" w:rsidP="00C34036">
            <w:r w:rsidRPr="00977B04">
              <w:t xml:space="preserve">   -  измерен</w:t>
            </w:r>
            <w:r>
              <w:t>ие мощности электрического тока</w:t>
            </w:r>
          </w:p>
          <w:p w:rsidR="00CE4243" w:rsidRPr="00977B04" w:rsidRDefault="00CE4243" w:rsidP="00C34036">
            <w:pPr>
              <w:rPr>
                <w:b/>
              </w:rPr>
            </w:pPr>
            <w:r w:rsidRPr="00977B04">
              <w:rPr>
                <w:b/>
                <w:i/>
                <w:u w:val="single"/>
              </w:rPr>
              <w:t>Внеурочная деятельность</w:t>
            </w:r>
          </w:p>
          <w:p w:rsidR="00CE4243" w:rsidRPr="00977B04" w:rsidRDefault="00CE4243" w:rsidP="00C34036">
            <w:r w:rsidRPr="00977B04">
              <w:t xml:space="preserve">   -  изготовление простейшего электроскопа ( Бутылка с пробкой</w:t>
            </w:r>
            <w:proofErr w:type="gramStart"/>
            <w:r w:rsidRPr="00977B04">
              <w:t xml:space="preserve"> ,</w:t>
            </w:r>
            <w:proofErr w:type="gramEnd"/>
            <w:r w:rsidRPr="00977B04">
              <w:t xml:space="preserve"> гвоздь длиной 10 – 15 см,  тонкая бумага. В пробку вбить гвоздь так, чтобы он торчал из нее на 2 – 3 см. Шляпка гвоздя будет «шариком» электроскопа. Полоску тонкой бумаги наколоть на заостренный кончик гвоздя, это лепестки электроскопа.</w:t>
            </w:r>
          </w:p>
          <w:p w:rsidR="00CE4243" w:rsidRPr="00977B04" w:rsidRDefault="00CE4243" w:rsidP="00C34036">
            <w:r w:rsidRPr="00977B04">
              <w:t xml:space="preserve">   -  измерение КПД кипятильника</w:t>
            </w:r>
          </w:p>
          <w:p w:rsidR="00CE4243" w:rsidRPr="00977B04" w:rsidRDefault="00CE4243" w:rsidP="00C34036">
            <w:r w:rsidRPr="00977B04">
              <w:t xml:space="preserve">   - изготовление из картофелины или яблока источника тока </w:t>
            </w:r>
            <w:proofErr w:type="gramStart"/>
            <w:r w:rsidRPr="00977B04">
              <w:t xml:space="preserve">( </w:t>
            </w:r>
            <w:proofErr w:type="gramEnd"/>
            <w:r w:rsidRPr="00977B04">
              <w:t>взять любое это вещество и воткнуть в него медную и цинковую пластинку. Подсоединить к этим пластинкам 1,5</w:t>
            </w:r>
            <w:proofErr w:type="gramStart"/>
            <w:r w:rsidRPr="00977B04">
              <w:t xml:space="preserve"> В</w:t>
            </w:r>
            <w:proofErr w:type="gramEnd"/>
            <w:r w:rsidRPr="00977B04">
              <w:t xml:space="preserve"> лампочку.</w:t>
            </w:r>
          </w:p>
          <w:p w:rsidR="00CE4243" w:rsidRPr="00977B04" w:rsidRDefault="00CE4243" w:rsidP="00C34036">
            <w:r w:rsidRPr="00977B04">
              <w:t xml:space="preserve">   - найти дома приборы</w:t>
            </w:r>
            <w:proofErr w:type="gramStart"/>
            <w:r w:rsidRPr="00977B04">
              <w:t xml:space="preserve"> ,</w:t>
            </w:r>
            <w:proofErr w:type="gramEnd"/>
            <w:r w:rsidRPr="00977B04">
              <w:t xml:space="preserve"> в которых можно наблюдать тепловое. Химическое и электромагнитное действие эл. тока. Описать их. </w:t>
            </w:r>
          </w:p>
          <w:p w:rsidR="00CE4243" w:rsidRPr="00977B04" w:rsidRDefault="00CE4243" w:rsidP="00C34036">
            <w:r w:rsidRPr="00977B04">
              <w:t xml:space="preserve">   -  Изготовление электромагнита </w:t>
            </w:r>
            <w:proofErr w:type="gramStart"/>
            <w:r w:rsidRPr="00977B04">
              <w:t xml:space="preserve">( </w:t>
            </w:r>
            <w:proofErr w:type="gramEnd"/>
            <w:r w:rsidRPr="00977B04">
              <w:t>намотать на гвоздь немного проволоки и подключить эту проволоку к батарейке, проверить действие на мелких железных предметах)</w:t>
            </w:r>
          </w:p>
          <w:p w:rsidR="00CE4243" w:rsidRPr="00977B04" w:rsidRDefault="00CE4243" w:rsidP="00C34036">
            <w:r w:rsidRPr="00977B04">
              <w:t xml:space="preserve">   -  сравнить амперметр и вольтметр, используя знания, полученные из учебника и инструкции к приборам, работу оформить в виде таблицы.</w:t>
            </w:r>
          </w:p>
          <w:p w:rsidR="00CE4243" w:rsidRPr="00977B04" w:rsidRDefault="00CE4243" w:rsidP="00C34036">
            <w:r w:rsidRPr="00977B04">
              <w:lastRenderedPageBreak/>
              <w:t xml:space="preserve">   - работа с инструкцией к сетевому фильтру, заполняя таблицу по вопросам.</w:t>
            </w:r>
          </w:p>
          <w:p w:rsidR="00CE4243" w:rsidRPr="00E13743" w:rsidRDefault="00CE4243" w:rsidP="00C34036">
            <w:r w:rsidRPr="00977B04">
              <w:t xml:space="preserve">   -  заполнить таблицу по инстру</w:t>
            </w:r>
            <w:r>
              <w:t>кциям домашних электроприборов.</w:t>
            </w:r>
          </w:p>
        </w:tc>
        <w:tc>
          <w:tcPr>
            <w:tcW w:w="1984" w:type="dxa"/>
          </w:tcPr>
          <w:p w:rsidR="00CE4243" w:rsidRPr="00E13743" w:rsidRDefault="00CE4243" w:rsidP="00C34036">
            <w:pPr>
              <w:pStyle w:val="a5"/>
              <w:spacing w:line="240" w:lineRule="auto"/>
              <w:ind w:left="0"/>
              <w:jc w:val="center"/>
              <w:rPr>
                <w:smallCaps/>
                <w:sz w:val="24"/>
                <w:szCs w:val="24"/>
              </w:rPr>
            </w:pPr>
            <w:r>
              <w:rPr>
                <w:smallCaps/>
                <w:sz w:val="24"/>
                <w:szCs w:val="24"/>
              </w:rPr>
              <w:lastRenderedPageBreak/>
              <w:t>25</w:t>
            </w:r>
          </w:p>
        </w:tc>
      </w:tr>
      <w:tr w:rsidR="00CE4243" w:rsidRPr="00E13743" w:rsidTr="00C34036">
        <w:tc>
          <w:tcPr>
            <w:tcW w:w="817" w:type="dxa"/>
          </w:tcPr>
          <w:p w:rsidR="00CE4243" w:rsidRPr="00E13743" w:rsidRDefault="00CE4243" w:rsidP="00C34036">
            <w:pPr>
              <w:pStyle w:val="a5"/>
              <w:spacing w:line="240" w:lineRule="auto"/>
              <w:ind w:left="0"/>
              <w:jc w:val="center"/>
              <w:rPr>
                <w:smallCaps/>
                <w:sz w:val="24"/>
                <w:szCs w:val="24"/>
              </w:rPr>
            </w:pPr>
            <w:r w:rsidRPr="00E13743">
              <w:rPr>
                <w:smallCaps/>
                <w:sz w:val="24"/>
                <w:szCs w:val="24"/>
              </w:rPr>
              <w:lastRenderedPageBreak/>
              <w:t>3</w:t>
            </w:r>
          </w:p>
        </w:tc>
        <w:tc>
          <w:tcPr>
            <w:tcW w:w="3145" w:type="dxa"/>
            <w:tcBorders>
              <w:right w:val="single" w:sz="2" w:space="0" w:color="000000"/>
            </w:tcBorders>
          </w:tcPr>
          <w:p w:rsidR="00CE4243" w:rsidRPr="00977B04" w:rsidRDefault="00CE4243" w:rsidP="00C34036">
            <w:pPr>
              <w:jc w:val="center"/>
              <w:rPr>
                <w:b/>
              </w:rPr>
            </w:pPr>
            <w:r>
              <w:rPr>
                <w:b/>
              </w:rPr>
              <w:t>Электром</w:t>
            </w:r>
            <w:r w:rsidRPr="00977B04">
              <w:rPr>
                <w:b/>
              </w:rPr>
              <w:t>агнитные явления</w:t>
            </w:r>
          </w:p>
          <w:p w:rsidR="00CE4243" w:rsidRPr="00E13743" w:rsidRDefault="00CE4243" w:rsidP="00C34036">
            <w:pPr>
              <w:widowControl w:val="0"/>
              <w:tabs>
                <w:tab w:val="left" w:pos="851"/>
                <w:tab w:val="left" w:pos="989"/>
              </w:tabs>
              <w:contextualSpacing/>
            </w:pPr>
          </w:p>
          <w:p w:rsidR="00CE4243" w:rsidRPr="00E13743" w:rsidRDefault="00CE4243" w:rsidP="00C34036">
            <w:pPr>
              <w:tabs>
                <w:tab w:val="left" w:pos="851"/>
              </w:tabs>
              <w:ind w:left="709"/>
              <w:contextualSpacing/>
            </w:pPr>
          </w:p>
          <w:p w:rsidR="00CE4243" w:rsidRPr="00E13743" w:rsidRDefault="00CE4243" w:rsidP="00C34036">
            <w:pPr>
              <w:tabs>
                <w:tab w:val="left" w:pos="851"/>
              </w:tabs>
              <w:ind w:left="709"/>
              <w:contextualSpacing/>
            </w:pPr>
          </w:p>
          <w:p w:rsidR="00CE4243" w:rsidRPr="00E13743" w:rsidRDefault="00CE4243" w:rsidP="00C34036">
            <w:pPr>
              <w:tabs>
                <w:tab w:val="left" w:pos="851"/>
              </w:tabs>
              <w:ind w:left="709"/>
              <w:contextualSpacing/>
            </w:pPr>
          </w:p>
          <w:p w:rsidR="00CE4243" w:rsidRPr="00E13743" w:rsidRDefault="00CE4243" w:rsidP="00C34036">
            <w:pPr>
              <w:tabs>
                <w:tab w:val="left" w:pos="851"/>
              </w:tabs>
              <w:ind w:left="709"/>
              <w:contextualSpacing/>
            </w:pPr>
          </w:p>
          <w:p w:rsidR="00CE4243" w:rsidRPr="00E13743" w:rsidRDefault="00CE4243" w:rsidP="00C34036">
            <w:pPr>
              <w:widowControl w:val="0"/>
              <w:tabs>
                <w:tab w:val="left" w:pos="851"/>
              </w:tabs>
              <w:ind w:left="709"/>
              <w:contextualSpacing/>
              <w:rPr>
                <w:bCs/>
              </w:rPr>
            </w:pPr>
          </w:p>
          <w:p w:rsidR="00CE4243" w:rsidRPr="00E13743" w:rsidRDefault="00CE4243" w:rsidP="00C34036">
            <w:pPr>
              <w:widowControl w:val="0"/>
              <w:tabs>
                <w:tab w:val="left" w:pos="851"/>
              </w:tabs>
              <w:ind w:left="709"/>
              <w:contextualSpacing/>
              <w:rPr>
                <w:bCs/>
              </w:rPr>
            </w:pPr>
          </w:p>
          <w:p w:rsidR="00CE4243" w:rsidRPr="00E13743" w:rsidRDefault="00CE4243" w:rsidP="00C34036">
            <w:pPr>
              <w:widowControl w:val="0"/>
              <w:tabs>
                <w:tab w:val="left" w:pos="851"/>
              </w:tabs>
              <w:ind w:left="709"/>
              <w:contextualSpacing/>
              <w:rPr>
                <w:bCs/>
              </w:rPr>
            </w:pPr>
          </w:p>
          <w:p w:rsidR="00CE4243" w:rsidRPr="00E13743" w:rsidRDefault="00CE4243" w:rsidP="00C34036">
            <w:pPr>
              <w:tabs>
                <w:tab w:val="left" w:pos="851"/>
              </w:tabs>
              <w:ind w:left="709"/>
              <w:contextualSpacing/>
            </w:pPr>
          </w:p>
          <w:p w:rsidR="00CE4243" w:rsidRPr="00E13743" w:rsidRDefault="00CE4243" w:rsidP="00C34036">
            <w:pPr>
              <w:tabs>
                <w:tab w:val="left" w:pos="851"/>
              </w:tabs>
              <w:ind w:left="709"/>
              <w:contextualSpacing/>
              <w:rPr>
                <w:bCs/>
              </w:rPr>
            </w:pPr>
          </w:p>
          <w:p w:rsidR="00CE4243" w:rsidRPr="00E13743" w:rsidRDefault="00CE4243" w:rsidP="00C34036">
            <w:pPr>
              <w:tabs>
                <w:tab w:val="left" w:pos="851"/>
              </w:tabs>
              <w:ind w:left="709"/>
              <w:contextualSpacing/>
            </w:pPr>
          </w:p>
        </w:tc>
        <w:tc>
          <w:tcPr>
            <w:tcW w:w="9613" w:type="dxa"/>
            <w:gridSpan w:val="2"/>
            <w:tcBorders>
              <w:left w:val="single" w:sz="2" w:space="0" w:color="000000"/>
            </w:tcBorders>
          </w:tcPr>
          <w:p w:rsidR="00CE4243" w:rsidRPr="00977B04" w:rsidRDefault="00CE4243" w:rsidP="00C34036">
            <w:r w:rsidRPr="00977B04">
              <w:t xml:space="preserve">            Постоянные магниты. Взаимодействие магнитов. Магнитное поле постоянного тока. Действие магнитного поля на проводник с током</w:t>
            </w:r>
          </w:p>
          <w:p w:rsidR="00CE4243" w:rsidRPr="00977B04" w:rsidRDefault="00CE4243" w:rsidP="00C34036">
            <w:r w:rsidRPr="00977B04">
              <w:t xml:space="preserve">            Электродвигатель постоянного тока</w:t>
            </w:r>
          </w:p>
          <w:p w:rsidR="00CE4243" w:rsidRPr="00977B04" w:rsidRDefault="00CE4243" w:rsidP="00C34036">
            <w:pPr>
              <w:rPr>
                <w:b/>
                <w:i/>
                <w:u w:val="single"/>
              </w:rPr>
            </w:pPr>
            <w:r w:rsidRPr="00977B04">
              <w:rPr>
                <w:b/>
                <w:i/>
                <w:u w:val="single"/>
              </w:rPr>
              <w:t>Демонстрации</w:t>
            </w:r>
          </w:p>
          <w:p w:rsidR="00CE4243" w:rsidRPr="00977B04" w:rsidRDefault="00CE4243" w:rsidP="00C34036">
            <w:r w:rsidRPr="00977B04">
              <w:t xml:space="preserve">  -  Опыт Эрстеда</w:t>
            </w:r>
          </w:p>
          <w:p w:rsidR="00CE4243" w:rsidRPr="00977B04" w:rsidRDefault="00CE4243" w:rsidP="00C34036">
            <w:r w:rsidRPr="00977B04">
              <w:t xml:space="preserve">     -  Магнитное поле тока</w:t>
            </w:r>
          </w:p>
          <w:p w:rsidR="00CE4243" w:rsidRPr="00977B04" w:rsidRDefault="00CE4243" w:rsidP="00C34036">
            <w:r w:rsidRPr="00977B04">
              <w:t xml:space="preserve">     -  Действие магнитного поля на проводник с током</w:t>
            </w:r>
          </w:p>
          <w:p w:rsidR="00CE4243" w:rsidRPr="00977B04" w:rsidRDefault="00CE4243" w:rsidP="00C34036">
            <w:r w:rsidRPr="00977B04">
              <w:t xml:space="preserve">     -  устройство электродвигателя</w:t>
            </w:r>
          </w:p>
          <w:p w:rsidR="00CE4243" w:rsidRPr="00977B04" w:rsidRDefault="00CE4243" w:rsidP="00C34036">
            <w:pPr>
              <w:rPr>
                <w:b/>
                <w:i/>
                <w:u w:val="single"/>
              </w:rPr>
            </w:pPr>
            <w:r w:rsidRPr="00977B04">
              <w:rPr>
                <w:b/>
                <w:i/>
                <w:u w:val="single"/>
              </w:rPr>
              <w:t xml:space="preserve">Лабораторная работа </w:t>
            </w:r>
          </w:p>
          <w:p w:rsidR="00CE4243" w:rsidRPr="00977B04" w:rsidRDefault="00CE4243" w:rsidP="00C34036">
            <w:r w:rsidRPr="00977B04">
              <w:t>-  Изучение принципа действия электродвигателя</w:t>
            </w:r>
          </w:p>
          <w:p w:rsidR="00CE4243" w:rsidRPr="00977B04" w:rsidRDefault="00CE4243" w:rsidP="00C34036">
            <w:pPr>
              <w:rPr>
                <w:b/>
                <w:i/>
                <w:color w:val="000000"/>
                <w:u w:val="single"/>
              </w:rPr>
            </w:pPr>
            <w:r w:rsidRPr="00977B04">
              <w:rPr>
                <w:b/>
                <w:i/>
                <w:color w:val="000000"/>
                <w:u w:val="single"/>
              </w:rPr>
              <w:t>Внеурочная деятельность</w:t>
            </w:r>
          </w:p>
          <w:p w:rsidR="00CE4243" w:rsidRPr="00977B04" w:rsidRDefault="00CE4243" w:rsidP="00C34036">
            <w:pPr>
              <w:rPr>
                <w:color w:val="000000"/>
              </w:rPr>
            </w:pPr>
            <w:r w:rsidRPr="00977B04">
              <w:rPr>
                <w:color w:val="000000"/>
              </w:rPr>
              <w:t xml:space="preserve">      - что такое дроссель, соленоид, ротор, статор,</w:t>
            </w:r>
          </w:p>
          <w:p w:rsidR="00CE4243" w:rsidRPr="00977B04" w:rsidRDefault="00CE4243" w:rsidP="00C34036">
            <w:pPr>
              <w:rPr>
                <w:color w:val="000000"/>
              </w:rPr>
            </w:pPr>
            <w:r w:rsidRPr="00977B04">
              <w:rPr>
                <w:color w:val="000000"/>
              </w:rPr>
              <w:t xml:space="preserve">      -  изучение магнитного поля полосового магнита, дугового магнита и катушки с током, рисунки магнитного поля.</w:t>
            </w:r>
          </w:p>
          <w:p w:rsidR="00CE4243" w:rsidRPr="00097FAF" w:rsidRDefault="00CE4243" w:rsidP="00C34036">
            <w:pPr>
              <w:rPr>
                <w:color w:val="000000"/>
              </w:rPr>
            </w:pPr>
            <w:r w:rsidRPr="00977B04">
              <w:rPr>
                <w:color w:val="000000"/>
              </w:rPr>
              <w:t xml:space="preserve">      - изучение свойств постоянных магнито</w:t>
            </w:r>
            <w:proofErr w:type="gramStart"/>
            <w:r w:rsidRPr="00977B04">
              <w:rPr>
                <w:color w:val="000000"/>
              </w:rPr>
              <w:t>в(</w:t>
            </w:r>
            <w:proofErr w:type="gramEnd"/>
            <w:r w:rsidRPr="00977B04">
              <w:rPr>
                <w:color w:val="000000"/>
              </w:rPr>
              <w:t xml:space="preserve"> магнит, компас и разные вещества: резина, проволока, г</w:t>
            </w:r>
            <w:r>
              <w:rPr>
                <w:color w:val="000000"/>
              </w:rPr>
              <w:t xml:space="preserve">возди, </w:t>
            </w:r>
            <w:proofErr w:type="spellStart"/>
            <w:r>
              <w:rPr>
                <w:color w:val="000000"/>
              </w:rPr>
              <w:t>деревян</w:t>
            </w:r>
            <w:proofErr w:type="spellEnd"/>
            <w:r>
              <w:rPr>
                <w:color w:val="000000"/>
              </w:rPr>
              <w:t xml:space="preserve">. бруски и т.п.) </w:t>
            </w:r>
          </w:p>
        </w:tc>
        <w:tc>
          <w:tcPr>
            <w:tcW w:w="1984" w:type="dxa"/>
          </w:tcPr>
          <w:p w:rsidR="00CE4243" w:rsidRPr="00E13743" w:rsidRDefault="00CE4243" w:rsidP="00C34036">
            <w:pPr>
              <w:pStyle w:val="a5"/>
              <w:spacing w:line="240" w:lineRule="auto"/>
              <w:ind w:left="0"/>
              <w:jc w:val="center"/>
              <w:rPr>
                <w:smallCaps/>
                <w:sz w:val="24"/>
                <w:szCs w:val="24"/>
              </w:rPr>
            </w:pPr>
            <w:r>
              <w:rPr>
                <w:smallCaps/>
                <w:sz w:val="24"/>
                <w:szCs w:val="24"/>
              </w:rPr>
              <w:t>6</w:t>
            </w:r>
          </w:p>
        </w:tc>
      </w:tr>
      <w:tr w:rsidR="00CE4243" w:rsidRPr="00E13743" w:rsidTr="00C34036">
        <w:tc>
          <w:tcPr>
            <w:tcW w:w="817" w:type="dxa"/>
          </w:tcPr>
          <w:p w:rsidR="00CE4243" w:rsidRPr="00E13743" w:rsidRDefault="00CE4243" w:rsidP="00C34036">
            <w:pPr>
              <w:pStyle w:val="a5"/>
              <w:spacing w:line="240" w:lineRule="auto"/>
              <w:ind w:left="0"/>
              <w:jc w:val="center"/>
              <w:rPr>
                <w:smallCaps/>
                <w:sz w:val="24"/>
                <w:szCs w:val="24"/>
              </w:rPr>
            </w:pPr>
            <w:r w:rsidRPr="00E13743">
              <w:rPr>
                <w:smallCaps/>
                <w:sz w:val="24"/>
                <w:szCs w:val="24"/>
              </w:rPr>
              <w:t>4</w:t>
            </w:r>
          </w:p>
        </w:tc>
        <w:tc>
          <w:tcPr>
            <w:tcW w:w="3145" w:type="dxa"/>
            <w:tcBorders>
              <w:right w:val="single" w:sz="2" w:space="0" w:color="000000"/>
            </w:tcBorders>
          </w:tcPr>
          <w:p w:rsidR="00CE4243" w:rsidRPr="00977B04" w:rsidRDefault="00CE4243" w:rsidP="00C34036">
            <w:pPr>
              <w:jc w:val="center"/>
              <w:rPr>
                <w:b/>
              </w:rPr>
            </w:pPr>
            <w:r w:rsidRPr="00977B04">
              <w:rPr>
                <w:b/>
              </w:rPr>
              <w:t>Световые явления</w:t>
            </w:r>
          </w:p>
          <w:p w:rsidR="00CE4243" w:rsidRPr="00E13743" w:rsidRDefault="00CE4243" w:rsidP="00C34036">
            <w:pPr>
              <w:tabs>
                <w:tab w:val="left" w:pos="851"/>
              </w:tabs>
              <w:ind w:left="709"/>
              <w:contextualSpacing/>
            </w:pPr>
          </w:p>
        </w:tc>
        <w:tc>
          <w:tcPr>
            <w:tcW w:w="9613" w:type="dxa"/>
            <w:gridSpan w:val="2"/>
            <w:tcBorders>
              <w:left w:val="single" w:sz="2" w:space="0" w:color="000000"/>
              <w:right w:val="single" w:sz="2" w:space="0" w:color="000000"/>
            </w:tcBorders>
          </w:tcPr>
          <w:p w:rsidR="00CE4243" w:rsidRPr="00977B04" w:rsidRDefault="00CE4243" w:rsidP="00C34036">
            <w:r w:rsidRPr="00977B04">
              <w:t>Свет – электромагнитная волна. Прямолинейное распространение света. Отражение и преломление света. Плоское зеркало. Линзы. Фокусное расстояние и оптическая сила линзы. Оптические приборы. Дисперсия света</w:t>
            </w:r>
          </w:p>
          <w:p w:rsidR="00CE4243" w:rsidRPr="00977B04" w:rsidRDefault="00CE4243" w:rsidP="00C34036">
            <w:pPr>
              <w:rPr>
                <w:b/>
                <w:i/>
                <w:u w:val="single"/>
              </w:rPr>
            </w:pPr>
            <w:r w:rsidRPr="00977B04">
              <w:rPr>
                <w:b/>
                <w:i/>
                <w:u w:val="single"/>
              </w:rPr>
              <w:t>Демонстрации</w:t>
            </w:r>
          </w:p>
          <w:p w:rsidR="00CE4243" w:rsidRPr="00977B04" w:rsidRDefault="00CE4243" w:rsidP="00C34036">
            <w:r w:rsidRPr="00977B04">
              <w:t xml:space="preserve">   -  прямолинейное распространение света</w:t>
            </w:r>
          </w:p>
          <w:p w:rsidR="00CE4243" w:rsidRPr="00977B04" w:rsidRDefault="00CE4243" w:rsidP="00C34036">
            <w:r w:rsidRPr="00977B04">
              <w:t xml:space="preserve">   -  отражение света</w:t>
            </w:r>
          </w:p>
          <w:p w:rsidR="00CE4243" w:rsidRPr="00977B04" w:rsidRDefault="00CE4243" w:rsidP="00C34036">
            <w:r w:rsidRPr="00977B04">
              <w:t xml:space="preserve">   -  преломление света</w:t>
            </w:r>
          </w:p>
          <w:p w:rsidR="00CE4243" w:rsidRPr="00977B04" w:rsidRDefault="00CE4243" w:rsidP="00C34036">
            <w:r w:rsidRPr="00977B04">
              <w:t xml:space="preserve">   -  ход лучей в собирающей линзе</w:t>
            </w:r>
          </w:p>
          <w:p w:rsidR="00CE4243" w:rsidRPr="00977B04" w:rsidRDefault="00CE4243" w:rsidP="00C34036">
            <w:r w:rsidRPr="00977B04">
              <w:t xml:space="preserve">   -  ход лучей в рассеивающей линзе</w:t>
            </w:r>
          </w:p>
          <w:p w:rsidR="00CE4243" w:rsidRPr="00977B04" w:rsidRDefault="00CE4243" w:rsidP="00C34036">
            <w:r w:rsidRPr="00977B04">
              <w:t xml:space="preserve">   -  построение изображений с помощью </w:t>
            </w:r>
            <w:r w:rsidRPr="00977B04">
              <w:rPr>
                <w:shd w:val="clear" w:color="auto" w:fill="FFFFFF"/>
              </w:rPr>
              <w:t xml:space="preserve">линз </w:t>
            </w:r>
          </w:p>
          <w:p w:rsidR="00CE4243" w:rsidRPr="00977B04" w:rsidRDefault="00CE4243" w:rsidP="00C34036">
            <w:r w:rsidRPr="00977B04">
              <w:t xml:space="preserve">   -  Принцип действия проекционного аппарата и фотоаппарата.</w:t>
            </w:r>
          </w:p>
          <w:p w:rsidR="00CE4243" w:rsidRPr="00977B04" w:rsidRDefault="00CE4243" w:rsidP="00C34036">
            <w:r w:rsidRPr="00977B04">
              <w:t xml:space="preserve">   -  Дисперсия белого света</w:t>
            </w:r>
          </w:p>
          <w:p w:rsidR="00CE4243" w:rsidRPr="00977B04" w:rsidRDefault="00CE4243" w:rsidP="00C34036">
            <w:r w:rsidRPr="00977B04">
              <w:t xml:space="preserve">   -  Получение белого света при сложении света разных цветов</w:t>
            </w:r>
          </w:p>
          <w:p w:rsidR="00CE4243" w:rsidRPr="00977B04" w:rsidRDefault="00CE4243" w:rsidP="00C34036">
            <w:pPr>
              <w:rPr>
                <w:b/>
                <w:i/>
                <w:u w:val="single"/>
              </w:rPr>
            </w:pPr>
            <w:r w:rsidRPr="00977B04">
              <w:rPr>
                <w:b/>
                <w:i/>
                <w:u w:val="single"/>
              </w:rPr>
              <w:t>Лабораторные работы</w:t>
            </w:r>
          </w:p>
          <w:p w:rsidR="00CE4243" w:rsidRPr="00977B04" w:rsidRDefault="00CE4243" w:rsidP="00C34036">
            <w:r w:rsidRPr="00977B04">
              <w:t xml:space="preserve">   -  Измерение фокусного расстояния собирающей линзы.</w:t>
            </w:r>
          </w:p>
          <w:p w:rsidR="00CE4243" w:rsidRPr="00977B04" w:rsidRDefault="00CE4243" w:rsidP="00C34036">
            <w:r w:rsidRPr="00977B04">
              <w:t xml:space="preserve">   -  Получение изображений с помощью собирающей линзы.</w:t>
            </w:r>
          </w:p>
          <w:p w:rsidR="00CE4243" w:rsidRPr="00977B04" w:rsidRDefault="00CE4243" w:rsidP="00C34036">
            <w:pPr>
              <w:rPr>
                <w:b/>
                <w:u w:val="single"/>
              </w:rPr>
            </w:pPr>
            <w:r w:rsidRPr="00977B04">
              <w:rPr>
                <w:b/>
                <w:i/>
                <w:u w:val="single"/>
              </w:rPr>
              <w:t>Внеурочная деятельность</w:t>
            </w:r>
          </w:p>
          <w:p w:rsidR="00CE4243" w:rsidRPr="00977B04" w:rsidRDefault="00CE4243" w:rsidP="00C34036">
            <w:r w:rsidRPr="00977B04">
              <w:lastRenderedPageBreak/>
              <w:t xml:space="preserve">   - обнаружение тени и полутени</w:t>
            </w:r>
          </w:p>
          <w:p w:rsidR="00CE4243" w:rsidRPr="00977B04" w:rsidRDefault="00CE4243" w:rsidP="00C34036">
            <w:r w:rsidRPr="00977B04">
              <w:t xml:space="preserve">   - исследование: взять метровую палку и на улице измерить размер ее тени, затем определить реальную высоту деревьев, домов, столбов, измеряя  их тени. Полученные данные оформить в виде таблицы.</w:t>
            </w:r>
          </w:p>
          <w:p w:rsidR="00CE4243" w:rsidRPr="00977B04" w:rsidRDefault="00CE4243" w:rsidP="00C34036">
            <w:r w:rsidRPr="00977B04">
              <w:t xml:space="preserve">   - используя различные источники сделать в виде наглядных карточек оптические иллюзии</w:t>
            </w:r>
          </w:p>
          <w:p w:rsidR="00CE4243" w:rsidRPr="00977B04" w:rsidRDefault="00CE4243" w:rsidP="00C34036">
            <w:r w:rsidRPr="00977B04">
              <w:t xml:space="preserve">   </w:t>
            </w:r>
            <w:proofErr w:type="gramStart"/>
            <w:r w:rsidRPr="00977B04">
              <w:t xml:space="preserve">- выяснить, что это? (диапозитив, камера – обскура, монокуляр, дуализм, квант, рефракция, диоптрия) </w:t>
            </w:r>
            <w:proofErr w:type="gramEnd"/>
          </w:p>
          <w:p w:rsidR="00CE4243" w:rsidRPr="00977B04" w:rsidRDefault="00CE4243" w:rsidP="00C34036">
            <w:r w:rsidRPr="00977B04">
              <w:rPr>
                <w:b/>
                <w:i/>
                <w:u w:val="single"/>
              </w:rPr>
              <w:t>Возможные экскурсии</w:t>
            </w:r>
            <w:r w:rsidRPr="00977B04">
              <w:t>: ферма, строительные площадки, мельница, пожарная станция, диагностические кабинеты поликлиники или больницы.</w:t>
            </w:r>
          </w:p>
          <w:p w:rsidR="00CE4243" w:rsidRPr="00977B04" w:rsidRDefault="00CE4243" w:rsidP="00C34036">
            <w:pPr>
              <w:rPr>
                <w:b/>
                <w:u w:val="single"/>
              </w:rPr>
            </w:pPr>
            <w:r w:rsidRPr="00977B04">
              <w:rPr>
                <w:b/>
                <w:u w:val="single"/>
              </w:rPr>
              <w:t xml:space="preserve">Подготовка сообщений по заданной теме: </w:t>
            </w:r>
            <w:r w:rsidRPr="00977B04">
              <w:t xml:space="preserve">Единицы температуры, используемые в других странах. Температурные шкалы. Учет и использование разных видов  теплопередачи в быту. Дизельный двигатель, свеча Яблочкова, лампа накаливания А.Н. Лодыгина, лампа с угольной нитью Эдисона. Влияние солнечной активности на живую и неживую природу. Полярные сияния. Магнитное поле планет Солнечной системы. Полиморфизм. </w:t>
            </w:r>
          </w:p>
          <w:p w:rsidR="00CE4243" w:rsidRPr="00977B04" w:rsidRDefault="00CE4243" w:rsidP="00C34036">
            <w:r w:rsidRPr="00977B04">
              <w:t xml:space="preserve">Роберт Вуд – </w:t>
            </w:r>
            <w:proofErr w:type="gramStart"/>
            <w:r w:rsidRPr="00977B04">
              <w:t>выдающейся</w:t>
            </w:r>
            <w:proofErr w:type="gramEnd"/>
            <w:r w:rsidRPr="00977B04">
              <w:t xml:space="preserve"> ученый, человек и экспериментатор. Сергей Иванович Вавилов и его вклад в историю развития учения о свете.</w:t>
            </w:r>
          </w:p>
          <w:p w:rsidR="00CE4243" w:rsidRPr="00E13743" w:rsidRDefault="00CE4243" w:rsidP="00C34036">
            <w:r w:rsidRPr="00977B04">
              <w:rPr>
                <w:b/>
                <w:u w:val="single"/>
              </w:rPr>
              <w:t>Возможные исследовательские проекты</w:t>
            </w:r>
            <w:r w:rsidRPr="00977B04">
              <w:t>: Принцип симметрии Пьера Кюри и его роль в кристаллографии. Исследование процесса кипения и замерзания пресной и соленой воды. Исследование процесса плавления гипосульфита. Экологические проблемы « глобального потепления»</w:t>
            </w:r>
            <w:proofErr w:type="gramStart"/>
            <w:r w:rsidRPr="00977B04">
              <w:t xml:space="preserve"> .</w:t>
            </w:r>
            <w:proofErr w:type="gramEnd"/>
            <w:r w:rsidRPr="00977B04">
              <w:t xml:space="preserve"> Экспериментальное исследование полного отражения света. Физика в человеческом теле. Групповой проект «Физика в загадках»</w:t>
            </w:r>
          </w:p>
        </w:tc>
        <w:tc>
          <w:tcPr>
            <w:tcW w:w="1984" w:type="dxa"/>
            <w:tcBorders>
              <w:left w:val="single" w:sz="2" w:space="0" w:color="000000"/>
            </w:tcBorders>
          </w:tcPr>
          <w:p w:rsidR="00CE4243" w:rsidRPr="00E13743" w:rsidRDefault="00CE4243" w:rsidP="00C34036">
            <w:pPr>
              <w:pStyle w:val="a5"/>
              <w:spacing w:line="240" w:lineRule="auto"/>
              <w:ind w:left="0"/>
              <w:jc w:val="center"/>
              <w:rPr>
                <w:smallCaps/>
                <w:sz w:val="24"/>
                <w:szCs w:val="24"/>
              </w:rPr>
            </w:pPr>
            <w:r>
              <w:rPr>
                <w:smallCaps/>
                <w:sz w:val="24"/>
                <w:szCs w:val="24"/>
              </w:rPr>
              <w:lastRenderedPageBreak/>
              <w:t>9</w:t>
            </w:r>
          </w:p>
        </w:tc>
      </w:tr>
      <w:tr w:rsidR="00CE4243" w:rsidRPr="00E13743" w:rsidTr="00C34036">
        <w:tc>
          <w:tcPr>
            <w:tcW w:w="817" w:type="dxa"/>
          </w:tcPr>
          <w:p w:rsidR="00CE4243" w:rsidRPr="00E13743" w:rsidRDefault="00CE4243" w:rsidP="00C34036">
            <w:pPr>
              <w:pStyle w:val="a5"/>
              <w:spacing w:line="240" w:lineRule="auto"/>
              <w:ind w:left="0"/>
              <w:jc w:val="center"/>
              <w:rPr>
                <w:smallCaps/>
                <w:sz w:val="24"/>
                <w:szCs w:val="24"/>
              </w:rPr>
            </w:pPr>
            <w:r>
              <w:rPr>
                <w:smallCaps/>
                <w:sz w:val="24"/>
                <w:szCs w:val="24"/>
              </w:rPr>
              <w:lastRenderedPageBreak/>
              <w:t>5</w:t>
            </w:r>
          </w:p>
        </w:tc>
        <w:tc>
          <w:tcPr>
            <w:tcW w:w="3161" w:type="dxa"/>
            <w:gridSpan w:val="2"/>
            <w:tcBorders>
              <w:right w:val="single" w:sz="2" w:space="0" w:color="000000"/>
            </w:tcBorders>
          </w:tcPr>
          <w:p w:rsidR="00CE4243" w:rsidRPr="00E13743" w:rsidRDefault="00CE4243" w:rsidP="00C34036">
            <w:pPr>
              <w:pStyle w:val="a5"/>
              <w:spacing w:line="240" w:lineRule="auto"/>
              <w:ind w:left="0"/>
              <w:rPr>
                <w:sz w:val="24"/>
                <w:szCs w:val="24"/>
              </w:rPr>
            </w:pPr>
            <w:r>
              <w:rPr>
                <w:sz w:val="24"/>
                <w:szCs w:val="24"/>
              </w:rPr>
              <w:t>Обобщающее п</w:t>
            </w:r>
            <w:r w:rsidRPr="00E13743">
              <w:rPr>
                <w:sz w:val="24"/>
                <w:szCs w:val="24"/>
              </w:rPr>
              <w:t>овторение.</w:t>
            </w:r>
          </w:p>
          <w:p w:rsidR="00CE4243" w:rsidRPr="00E13743" w:rsidRDefault="00CE4243" w:rsidP="00C34036">
            <w:pPr>
              <w:pStyle w:val="a5"/>
              <w:spacing w:line="240" w:lineRule="auto"/>
              <w:ind w:left="0"/>
              <w:jc w:val="left"/>
              <w:rPr>
                <w:b/>
                <w:smallCaps/>
                <w:sz w:val="24"/>
                <w:szCs w:val="24"/>
              </w:rPr>
            </w:pPr>
          </w:p>
        </w:tc>
        <w:tc>
          <w:tcPr>
            <w:tcW w:w="9597" w:type="dxa"/>
            <w:tcBorders>
              <w:left w:val="single" w:sz="2" w:space="0" w:color="000000"/>
              <w:right w:val="single" w:sz="2" w:space="0" w:color="000000"/>
            </w:tcBorders>
          </w:tcPr>
          <w:p w:rsidR="00CE4243" w:rsidRPr="00E13743" w:rsidRDefault="00CE4243" w:rsidP="00C34036">
            <w:pPr>
              <w:pStyle w:val="a5"/>
              <w:spacing w:line="240" w:lineRule="auto"/>
              <w:ind w:left="0"/>
              <w:jc w:val="left"/>
              <w:rPr>
                <w:sz w:val="24"/>
                <w:szCs w:val="24"/>
              </w:rPr>
            </w:pPr>
            <w:r>
              <w:rPr>
                <w:sz w:val="24"/>
                <w:szCs w:val="24"/>
              </w:rPr>
              <w:t>Тепловые явления. Электромагнитные явления. Световые явления. Электрические явления</w:t>
            </w:r>
          </w:p>
          <w:p w:rsidR="00CE4243" w:rsidRPr="00E13743" w:rsidRDefault="00CE4243" w:rsidP="00C34036">
            <w:pPr>
              <w:pStyle w:val="a5"/>
              <w:spacing w:line="240" w:lineRule="auto"/>
              <w:ind w:left="0"/>
              <w:jc w:val="left"/>
              <w:rPr>
                <w:smallCaps/>
                <w:sz w:val="24"/>
                <w:szCs w:val="24"/>
              </w:rPr>
            </w:pPr>
            <w:r w:rsidRPr="00E13743">
              <w:rPr>
                <w:sz w:val="24"/>
                <w:szCs w:val="24"/>
              </w:rPr>
              <w:t xml:space="preserve"> Итоговая контрольная работа</w:t>
            </w:r>
          </w:p>
        </w:tc>
        <w:tc>
          <w:tcPr>
            <w:tcW w:w="1984" w:type="dxa"/>
            <w:tcBorders>
              <w:left w:val="single" w:sz="2" w:space="0" w:color="000000"/>
            </w:tcBorders>
          </w:tcPr>
          <w:p w:rsidR="00CE4243" w:rsidRPr="00E13743" w:rsidRDefault="00CE4243" w:rsidP="00C34036">
            <w:pPr>
              <w:pStyle w:val="a5"/>
              <w:spacing w:line="240" w:lineRule="auto"/>
              <w:ind w:left="0"/>
              <w:jc w:val="center"/>
              <w:rPr>
                <w:smallCaps/>
                <w:sz w:val="24"/>
                <w:szCs w:val="24"/>
              </w:rPr>
            </w:pPr>
            <w:r>
              <w:rPr>
                <w:smallCaps/>
                <w:sz w:val="24"/>
                <w:szCs w:val="24"/>
              </w:rPr>
              <w:t>6</w:t>
            </w:r>
          </w:p>
        </w:tc>
      </w:tr>
      <w:tr w:rsidR="00CE4243" w:rsidRPr="00E13743" w:rsidTr="00C34036">
        <w:tc>
          <w:tcPr>
            <w:tcW w:w="817" w:type="dxa"/>
          </w:tcPr>
          <w:p w:rsidR="00CE4243" w:rsidRPr="00E13743" w:rsidRDefault="00CE4243" w:rsidP="00C34036">
            <w:pPr>
              <w:pStyle w:val="a5"/>
              <w:spacing w:line="240" w:lineRule="auto"/>
              <w:ind w:left="0"/>
              <w:jc w:val="center"/>
              <w:rPr>
                <w:smallCaps/>
                <w:sz w:val="24"/>
                <w:szCs w:val="24"/>
              </w:rPr>
            </w:pPr>
          </w:p>
        </w:tc>
        <w:tc>
          <w:tcPr>
            <w:tcW w:w="12758" w:type="dxa"/>
            <w:gridSpan w:val="3"/>
            <w:tcBorders>
              <w:right w:val="single" w:sz="2" w:space="0" w:color="000000"/>
            </w:tcBorders>
          </w:tcPr>
          <w:p w:rsidR="00CE4243" w:rsidRPr="00E13743" w:rsidRDefault="00CE4243" w:rsidP="00C34036">
            <w:pPr>
              <w:pStyle w:val="a5"/>
              <w:spacing w:line="240" w:lineRule="auto"/>
              <w:ind w:left="0"/>
              <w:rPr>
                <w:b/>
                <w:sz w:val="24"/>
                <w:szCs w:val="24"/>
              </w:rPr>
            </w:pPr>
            <w:r w:rsidRPr="00E13743">
              <w:rPr>
                <w:b/>
                <w:sz w:val="24"/>
                <w:szCs w:val="24"/>
              </w:rPr>
              <w:t>Итого</w:t>
            </w:r>
          </w:p>
        </w:tc>
        <w:tc>
          <w:tcPr>
            <w:tcW w:w="1984" w:type="dxa"/>
            <w:tcBorders>
              <w:left w:val="single" w:sz="2" w:space="0" w:color="000000"/>
            </w:tcBorders>
          </w:tcPr>
          <w:p w:rsidR="00CE4243" w:rsidRPr="00E13743" w:rsidRDefault="00CE4243" w:rsidP="00C34036">
            <w:pPr>
              <w:pStyle w:val="a5"/>
              <w:spacing w:line="240" w:lineRule="auto"/>
              <w:ind w:left="0"/>
              <w:jc w:val="center"/>
              <w:rPr>
                <w:b/>
                <w:smallCaps/>
                <w:sz w:val="24"/>
                <w:szCs w:val="24"/>
              </w:rPr>
            </w:pPr>
            <w:r>
              <w:rPr>
                <w:b/>
                <w:smallCaps/>
                <w:sz w:val="24"/>
                <w:szCs w:val="24"/>
              </w:rPr>
              <w:t>70</w:t>
            </w:r>
          </w:p>
        </w:tc>
      </w:tr>
    </w:tbl>
    <w:p w:rsidR="00CE4243" w:rsidRDefault="00CE4243" w:rsidP="00CE4243">
      <w:pPr>
        <w:pStyle w:val="a5"/>
        <w:spacing w:line="240" w:lineRule="auto"/>
        <w:ind w:left="0"/>
        <w:rPr>
          <w:b/>
          <w:smallCaps/>
          <w:sz w:val="24"/>
          <w:szCs w:val="24"/>
        </w:rPr>
      </w:pPr>
    </w:p>
    <w:p w:rsidR="00CE4243" w:rsidRDefault="00CE4243" w:rsidP="00CE4243">
      <w:pPr>
        <w:pStyle w:val="a5"/>
        <w:spacing w:line="240" w:lineRule="auto"/>
        <w:ind w:left="0"/>
        <w:rPr>
          <w:b/>
          <w:smallCaps/>
          <w:sz w:val="24"/>
          <w:szCs w:val="24"/>
        </w:rPr>
      </w:pPr>
    </w:p>
    <w:p w:rsidR="00CE4243" w:rsidRDefault="00CE4243" w:rsidP="00CE4243">
      <w:pPr>
        <w:pStyle w:val="a5"/>
        <w:spacing w:line="240" w:lineRule="auto"/>
        <w:ind w:left="0"/>
        <w:rPr>
          <w:b/>
          <w:smallCaps/>
          <w:sz w:val="24"/>
          <w:szCs w:val="24"/>
        </w:rPr>
      </w:pPr>
    </w:p>
    <w:p w:rsidR="00CE4243" w:rsidRDefault="00CE4243" w:rsidP="00CE4243">
      <w:pPr>
        <w:pStyle w:val="a5"/>
        <w:spacing w:line="240" w:lineRule="auto"/>
        <w:ind w:left="0"/>
        <w:rPr>
          <w:b/>
          <w:smallCaps/>
          <w:sz w:val="24"/>
          <w:szCs w:val="24"/>
        </w:rPr>
      </w:pPr>
    </w:p>
    <w:p w:rsidR="00CE4243" w:rsidRDefault="00CE4243" w:rsidP="00CE4243">
      <w:pPr>
        <w:pStyle w:val="a5"/>
        <w:spacing w:line="240" w:lineRule="auto"/>
        <w:ind w:left="0"/>
        <w:rPr>
          <w:b/>
          <w:smallCaps/>
          <w:sz w:val="24"/>
          <w:szCs w:val="24"/>
        </w:rPr>
      </w:pPr>
    </w:p>
    <w:p w:rsidR="00CE4243" w:rsidRPr="00E13743" w:rsidRDefault="00CE4243" w:rsidP="00CE4243">
      <w:pPr>
        <w:autoSpaceDE w:val="0"/>
        <w:autoSpaceDN w:val="0"/>
        <w:adjustRightInd w:val="0"/>
        <w:jc w:val="center"/>
        <w:rPr>
          <w:b/>
        </w:rPr>
      </w:pPr>
      <w:r w:rsidRPr="00E13743">
        <w:rPr>
          <w:b/>
        </w:rPr>
        <w:t>Календарно-тематическое планирование (ФГОС)</w:t>
      </w:r>
    </w:p>
    <w:p w:rsidR="00CE4243" w:rsidRPr="00E13743" w:rsidRDefault="00CE4243" w:rsidP="00CE4243">
      <w:pPr>
        <w:autoSpaceDE w:val="0"/>
        <w:autoSpaceDN w:val="0"/>
        <w:adjustRightInd w:val="0"/>
        <w:jc w:val="center"/>
        <w:rPr>
          <w:b/>
          <w:i/>
        </w:rPr>
      </w:pPr>
    </w:p>
    <w:tbl>
      <w:tblPr>
        <w:tblStyle w:val="a7"/>
        <w:tblW w:w="15559" w:type="dxa"/>
        <w:tblLayout w:type="fixed"/>
        <w:tblLook w:val="0000" w:firstRow="0" w:lastRow="0" w:firstColumn="0" w:lastColumn="0" w:noHBand="0" w:noVBand="0"/>
      </w:tblPr>
      <w:tblGrid>
        <w:gridCol w:w="1187"/>
        <w:gridCol w:w="4503"/>
        <w:gridCol w:w="6638"/>
        <w:gridCol w:w="538"/>
        <w:gridCol w:w="1133"/>
        <w:gridCol w:w="15"/>
        <w:gridCol w:w="15"/>
        <w:gridCol w:w="15"/>
        <w:gridCol w:w="30"/>
        <w:gridCol w:w="30"/>
        <w:gridCol w:w="60"/>
        <w:gridCol w:w="30"/>
        <w:gridCol w:w="1365"/>
      </w:tblGrid>
      <w:tr w:rsidR="00CE4243" w:rsidRPr="00E13743" w:rsidTr="00C34036">
        <w:trPr>
          <w:trHeight w:val="345"/>
        </w:trPr>
        <w:tc>
          <w:tcPr>
            <w:tcW w:w="1187" w:type="dxa"/>
            <w:vMerge w:val="restart"/>
          </w:tcPr>
          <w:p w:rsidR="00CE4243" w:rsidRPr="00E13743" w:rsidRDefault="00CE4243" w:rsidP="00C34036">
            <w:pPr>
              <w:autoSpaceDE w:val="0"/>
              <w:autoSpaceDN w:val="0"/>
              <w:adjustRightInd w:val="0"/>
              <w:jc w:val="center"/>
              <w:rPr>
                <w:b/>
                <w:bCs/>
              </w:rPr>
            </w:pPr>
            <w:r w:rsidRPr="00E13743">
              <w:rPr>
                <w:b/>
                <w:bCs/>
              </w:rPr>
              <w:t>№</w:t>
            </w:r>
          </w:p>
        </w:tc>
        <w:tc>
          <w:tcPr>
            <w:tcW w:w="4503" w:type="dxa"/>
            <w:vMerge w:val="restart"/>
          </w:tcPr>
          <w:p w:rsidR="00CE4243" w:rsidRPr="00E13743" w:rsidRDefault="00CE4243" w:rsidP="00C34036">
            <w:pPr>
              <w:autoSpaceDE w:val="0"/>
              <w:autoSpaceDN w:val="0"/>
              <w:adjustRightInd w:val="0"/>
              <w:jc w:val="center"/>
              <w:rPr>
                <w:b/>
                <w:bCs/>
              </w:rPr>
            </w:pPr>
            <w:r w:rsidRPr="00E13743">
              <w:rPr>
                <w:b/>
                <w:bCs/>
              </w:rPr>
              <w:t>Тема урока</w:t>
            </w:r>
          </w:p>
        </w:tc>
        <w:tc>
          <w:tcPr>
            <w:tcW w:w="6638" w:type="dxa"/>
            <w:vMerge w:val="restart"/>
            <w:tcBorders>
              <w:right w:val="nil"/>
            </w:tcBorders>
          </w:tcPr>
          <w:p w:rsidR="00CE4243" w:rsidRPr="00E13743" w:rsidRDefault="00CE4243" w:rsidP="00C34036">
            <w:pPr>
              <w:autoSpaceDE w:val="0"/>
              <w:autoSpaceDN w:val="0"/>
              <w:adjustRightInd w:val="0"/>
              <w:jc w:val="center"/>
              <w:rPr>
                <w:b/>
                <w:bCs/>
              </w:rPr>
            </w:pPr>
            <w:r w:rsidRPr="00E13743">
              <w:rPr>
                <w:b/>
              </w:rPr>
              <w:t>Основные виды учебной деятельности учащихся</w:t>
            </w:r>
          </w:p>
        </w:tc>
        <w:tc>
          <w:tcPr>
            <w:tcW w:w="538" w:type="dxa"/>
            <w:vMerge w:val="restart"/>
            <w:tcBorders>
              <w:left w:val="nil"/>
            </w:tcBorders>
          </w:tcPr>
          <w:p w:rsidR="00CE4243" w:rsidRPr="00E13743" w:rsidRDefault="00CE4243" w:rsidP="00C34036">
            <w:pPr>
              <w:autoSpaceDE w:val="0"/>
              <w:autoSpaceDN w:val="0"/>
              <w:adjustRightInd w:val="0"/>
              <w:jc w:val="center"/>
              <w:rPr>
                <w:b/>
                <w:bCs/>
              </w:rPr>
            </w:pPr>
          </w:p>
        </w:tc>
        <w:tc>
          <w:tcPr>
            <w:tcW w:w="2693" w:type="dxa"/>
            <w:gridSpan w:val="9"/>
            <w:tcBorders>
              <w:left w:val="nil"/>
            </w:tcBorders>
          </w:tcPr>
          <w:p w:rsidR="00CE4243" w:rsidRPr="00E13743" w:rsidRDefault="00CE4243" w:rsidP="00C34036">
            <w:pPr>
              <w:autoSpaceDE w:val="0"/>
              <w:autoSpaceDN w:val="0"/>
              <w:adjustRightInd w:val="0"/>
              <w:jc w:val="center"/>
              <w:rPr>
                <w:b/>
                <w:bCs/>
              </w:rPr>
            </w:pPr>
            <w:r>
              <w:rPr>
                <w:b/>
                <w:bCs/>
              </w:rPr>
              <w:t xml:space="preserve">Дата </w:t>
            </w:r>
          </w:p>
        </w:tc>
      </w:tr>
      <w:tr w:rsidR="00CE4243" w:rsidRPr="00E13743" w:rsidTr="00C34036">
        <w:trPr>
          <w:trHeight w:val="276"/>
        </w:trPr>
        <w:tc>
          <w:tcPr>
            <w:tcW w:w="1187" w:type="dxa"/>
            <w:vMerge/>
          </w:tcPr>
          <w:p w:rsidR="00CE4243" w:rsidRPr="00E13743" w:rsidRDefault="00CE4243" w:rsidP="00C34036">
            <w:pPr>
              <w:autoSpaceDE w:val="0"/>
              <w:autoSpaceDN w:val="0"/>
              <w:adjustRightInd w:val="0"/>
              <w:jc w:val="center"/>
              <w:rPr>
                <w:b/>
                <w:bCs/>
              </w:rPr>
            </w:pPr>
          </w:p>
        </w:tc>
        <w:tc>
          <w:tcPr>
            <w:tcW w:w="4503" w:type="dxa"/>
            <w:vMerge/>
            <w:tcBorders>
              <w:left w:val="single" w:sz="4" w:space="0" w:color="auto"/>
            </w:tcBorders>
          </w:tcPr>
          <w:p w:rsidR="00CE4243" w:rsidRPr="00E13743" w:rsidRDefault="00CE4243" w:rsidP="00C34036">
            <w:pPr>
              <w:autoSpaceDE w:val="0"/>
              <w:autoSpaceDN w:val="0"/>
              <w:adjustRightInd w:val="0"/>
              <w:jc w:val="center"/>
              <w:rPr>
                <w:b/>
                <w:bCs/>
              </w:rPr>
            </w:pPr>
          </w:p>
        </w:tc>
        <w:tc>
          <w:tcPr>
            <w:tcW w:w="6638" w:type="dxa"/>
            <w:vMerge/>
            <w:tcBorders>
              <w:right w:val="nil"/>
            </w:tcBorders>
          </w:tcPr>
          <w:p w:rsidR="00CE4243" w:rsidRPr="00E13743" w:rsidRDefault="00CE4243" w:rsidP="00C34036">
            <w:pPr>
              <w:autoSpaceDE w:val="0"/>
              <w:autoSpaceDN w:val="0"/>
              <w:adjustRightInd w:val="0"/>
              <w:rPr>
                <w:b/>
              </w:rPr>
            </w:pPr>
          </w:p>
        </w:tc>
        <w:tc>
          <w:tcPr>
            <w:tcW w:w="538" w:type="dxa"/>
            <w:vMerge/>
            <w:tcBorders>
              <w:left w:val="nil"/>
            </w:tcBorders>
          </w:tcPr>
          <w:p w:rsidR="00CE4243" w:rsidRPr="00E13743" w:rsidRDefault="00CE4243" w:rsidP="00C34036">
            <w:pPr>
              <w:autoSpaceDE w:val="0"/>
              <w:autoSpaceDN w:val="0"/>
              <w:adjustRightInd w:val="0"/>
              <w:jc w:val="center"/>
              <w:rPr>
                <w:b/>
              </w:rPr>
            </w:pPr>
          </w:p>
        </w:tc>
        <w:tc>
          <w:tcPr>
            <w:tcW w:w="1328" w:type="dxa"/>
            <w:gridSpan w:val="8"/>
            <w:tcBorders>
              <w:left w:val="nil"/>
              <w:right w:val="single" w:sz="4" w:space="0" w:color="auto"/>
            </w:tcBorders>
          </w:tcPr>
          <w:p w:rsidR="00CE4243" w:rsidRPr="00E13743" w:rsidRDefault="00CE4243" w:rsidP="00C34036">
            <w:pPr>
              <w:autoSpaceDE w:val="0"/>
              <w:autoSpaceDN w:val="0"/>
              <w:adjustRightInd w:val="0"/>
              <w:jc w:val="center"/>
              <w:rPr>
                <w:b/>
              </w:rPr>
            </w:pPr>
            <w:r>
              <w:rPr>
                <w:b/>
              </w:rPr>
              <w:t>план</w:t>
            </w:r>
          </w:p>
        </w:tc>
        <w:tc>
          <w:tcPr>
            <w:tcW w:w="1365" w:type="dxa"/>
            <w:tcBorders>
              <w:left w:val="single" w:sz="4" w:space="0" w:color="auto"/>
            </w:tcBorders>
          </w:tcPr>
          <w:p w:rsidR="00CE4243" w:rsidRPr="00E13743" w:rsidRDefault="00CE4243" w:rsidP="00C34036">
            <w:pPr>
              <w:autoSpaceDE w:val="0"/>
              <w:autoSpaceDN w:val="0"/>
              <w:adjustRightInd w:val="0"/>
              <w:jc w:val="center"/>
              <w:rPr>
                <w:b/>
              </w:rPr>
            </w:pPr>
            <w:r>
              <w:rPr>
                <w:b/>
              </w:rPr>
              <w:t>факт</w:t>
            </w:r>
          </w:p>
        </w:tc>
      </w:tr>
      <w:tr w:rsidR="00CE4243" w:rsidRPr="00E13743" w:rsidTr="00C34036">
        <w:tc>
          <w:tcPr>
            <w:tcW w:w="15559" w:type="dxa"/>
            <w:gridSpan w:val="13"/>
          </w:tcPr>
          <w:p w:rsidR="00CE4243" w:rsidRPr="004B11D6" w:rsidRDefault="00CE4243" w:rsidP="00C34036">
            <w:pPr>
              <w:tabs>
                <w:tab w:val="left" w:pos="3228"/>
                <w:tab w:val="center" w:pos="8097"/>
              </w:tabs>
              <w:jc w:val="center"/>
              <w:rPr>
                <w:b/>
              </w:rPr>
            </w:pPr>
            <w:r w:rsidRPr="004B11D6">
              <w:rPr>
                <w:b/>
              </w:rPr>
              <w:t>Раздел 1 ТЕПЛОВЫЕ ЯВЛЕНИЯ (24</w:t>
            </w:r>
            <w:r>
              <w:rPr>
                <w:b/>
              </w:rPr>
              <w:t xml:space="preserve"> часов)</w:t>
            </w:r>
          </w:p>
        </w:tc>
      </w:tr>
      <w:tr w:rsidR="00CE4243" w:rsidRPr="00E13743" w:rsidTr="00C34036">
        <w:tc>
          <w:tcPr>
            <w:tcW w:w="1187" w:type="dxa"/>
          </w:tcPr>
          <w:p w:rsidR="00CE4243" w:rsidRPr="00E13743" w:rsidRDefault="00CE4243" w:rsidP="00C34036">
            <w:pPr>
              <w:autoSpaceDE w:val="0"/>
              <w:autoSpaceDN w:val="0"/>
              <w:adjustRightInd w:val="0"/>
              <w:jc w:val="center"/>
            </w:pPr>
            <w:r w:rsidRPr="00E13743">
              <w:t>1/1</w:t>
            </w:r>
          </w:p>
        </w:tc>
        <w:tc>
          <w:tcPr>
            <w:tcW w:w="4503" w:type="dxa"/>
            <w:tcBorders>
              <w:left w:val="single" w:sz="4" w:space="0" w:color="auto"/>
            </w:tcBorders>
          </w:tcPr>
          <w:p w:rsidR="00E4177A" w:rsidRPr="00E4177A" w:rsidRDefault="00E4177A" w:rsidP="00C34036">
            <w:pPr>
              <w:ind w:right="113"/>
              <w:contextualSpacing/>
            </w:pPr>
            <w:r w:rsidRPr="00E4177A">
              <w:rPr>
                <w:color w:val="000000"/>
                <w:shd w:val="clear" w:color="auto" w:fill="FFFFFF"/>
              </w:rPr>
              <w:t>Инструктаж по технике безопасности.</w:t>
            </w:r>
          </w:p>
          <w:p w:rsidR="00CE4243" w:rsidRPr="006C3B9A" w:rsidRDefault="00CE4243" w:rsidP="00C34036">
            <w:pPr>
              <w:ind w:right="113"/>
              <w:contextualSpacing/>
            </w:pPr>
            <w:r w:rsidRPr="00E4177A">
              <w:t>Тепловые явления. Температура.</w:t>
            </w:r>
          </w:p>
        </w:tc>
        <w:tc>
          <w:tcPr>
            <w:tcW w:w="7176" w:type="dxa"/>
            <w:gridSpan w:val="2"/>
          </w:tcPr>
          <w:p w:rsidR="00CE4243" w:rsidRPr="006C3B9A" w:rsidRDefault="00CE4243" w:rsidP="00C34036">
            <w:pPr>
              <w:jc w:val="both"/>
              <w:rPr>
                <w:b/>
              </w:rPr>
            </w:pPr>
            <w:r w:rsidRPr="006C3B9A">
              <w:rPr>
                <w:b/>
              </w:rPr>
              <w:t xml:space="preserve">- </w:t>
            </w:r>
            <w:proofErr w:type="spellStart"/>
            <w:r w:rsidRPr="006C3B9A">
              <w:t>понимаютсмысл</w:t>
            </w:r>
            <w:proofErr w:type="spellEnd"/>
            <w:r w:rsidRPr="006C3B9A">
              <w:t xml:space="preserve"> физических величин «температура»</w:t>
            </w:r>
            <w:proofErr w:type="gramStart"/>
            <w:r w:rsidRPr="006C3B9A">
              <w:t>.</w:t>
            </w:r>
            <w:proofErr w:type="gramEnd"/>
            <w:r w:rsidRPr="006C3B9A">
              <w:t xml:space="preserve"> «</w:t>
            </w:r>
            <w:proofErr w:type="gramStart"/>
            <w:r w:rsidRPr="006C3B9A">
              <w:t>с</w:t>
            </w:r>
            <w:proofErr w:type="gramEnd"/>
            <w:r w:rsidRPr="006C3B9A">
              <w:t>редняя скорость  теплового движения», смысл понятия «тепловое равновесия»</w:t>
            </w:r>
          </w:p>
          <w:p w:rsidR="00CE4243" w:rsidRPr="00F225B6" w:rsidRDefault="00CE4243" w:rsidP="00C34036">
            <w:pPr>
              <w:jc w:val="both"/>
            </w:pPr>
            <w:r w:rsidRPr="006C3B9A">
              <w:rPr>
                <w:b/>
              </w:rPr>
              <w:t>-</w:t>
            </w:r>
            <w:r w:rsidRPr="006C3B9A">
              <w:t>различают тепловые явления, анализировать зависимость температуры тела от скорости движения  его молекул</w:t>
            </w:r>
          </w:p>
        </w:tc>
        <w:tc>
          <w:tcPr>
            <w:tcW w:w="1328" w:type="dxa"/>
            <w:gridSpan w:val="8"/>
            <w:tcBorders>
              <w:right w:val="single" w:sz="4" w:space="0" w:color="auto"/>
            </w:tcBorders>
          </w:tcPr>
          <w:p w:rsidR="00CE4243" w:rsidRPr="00163F8D" w:rsidRDefault="000C4F7F" w:rsidP="00C34036">
            <w:pPr>
              <w:jc w:val="both"/>
            </w:pPr>
            <w:r>
              <w:t>1.09</w:t>
            </w:r>
          </w:p>
        </w:tc>
        <w:tc>
          <w:tcPr>
            <w:tcW w:w="1365" w:type="dxa"/>
            <w:tcBorders>
              <w:left w:val="single" w:sz="4" w:space="0" w:color="auto"/>
            </w:tcBorders>
          </w:tcPr>
          <w:p w:rsidR="00CE4243" w:rsidRPr="006C3B9A" w:rsidRDefault="00CE4243" w:rsidP="00C34036">
            <w:pPr>
              <w:jc w:val="both"/>
              <w:rPr>
                <w:b/>
              </w:rPr>
            </w:pPr>
          </w:p>
        </w:tc>
      </w:tr>
      <w:tr w:rsidR="00CE4243" w:rsidRPr="00E13743" w:rsidTr="00C34036">
        <w:trPr>
          <w:trHeight w:val="636"/>
        </w:trPr>
        <w:tc>
          <w:tcPr>
            <w:tcW w:w="1187" w:type="dxa"/>
          </w:tcPr>
          <w:p w:rsidR="00CE4243" w:rsidRPr="00E13743" w:rsidRDefault="00CE4243" w:rsidP="00C34036">
            <w:pPr>
              <w:autoSpaceDE w:val="0"/>
              <w:autoSpaceDN w:val="0"/>
              <w:adjustRightInd w:val="0"/>
              <w:jc w:val="center"/>
            </w:pPr>
            <w:r w:rsidRPr="00E13743">
              <w:t>2/2</w:t>
            </w:r>
          </w:p>
        </w:tc>
        <w:tc>
          <w:tcPr>
            <w:tcW w:w="4503" w:type="dxa"/>
          </w:tcPr>
          <w:p w:rsidR="00CE4243" w:rsidRPr="006C3B9A" w:rsidRDefault="00CE4243" w:rsidP="00C34036">
            <w:pPr>
              <w:ind w:right="113"/>
              <w:contextualSpacing/>
              <w:rPr>
                <w:bCs/>
              </w:rPr>
            </w:pPr>
            <w:r w:rsidRPr="006C3B9A">
              <w:rPr>
                <w:bCs/>
              </w:rPr>
              <w:t>Внутренняя энергия. Способы изменения внутренней энергии.</w:t>
            </w:r>
          </w:p>
        </w:tc>
        <w:tc>
          <w:tcPr>
            <w:tcW w:w="7176" w:type="dxa"/>
            <w:gridSpan w:val="2"/>
          </w:tcPr>
          <w:p w:rsidR="00CE4243" w:rsidRPr="006C3B9A" w:rsidRDefault="00CE4243" w:rsidP="00C34036">
            <w:pPr>
              <w:jc w:val="both"/>
              <w:rPr>
                <w:b/>
              </w:rPr>
            </w:pPr>
            <w:r w:rsidRPr="006C3B9A">
              <w:rPr>
                <w:b/>
              </w:rPr>
              <w:t>-</w:t>
            </w:r>
            <w:r w:rsidRPr="006C3B9A">
              <w:t>наблюдают и исследуют превращение энергии тела в механических процессах, приводят примеры превращения энергии при подъеме тела, при его падении, объясняют изменение внутренней энергии тела, когда над ним совершают работу или тело совершает работу</w:t>
            </w:r>
          </w:p>
        </w:tc>
        <w:tc>
          <w:tcPr>
            <w:tcW w:w="1328" w:type="dxa"/>
            <w:gridSpan w:val="8"/>
            <w:tcBorders>
              <w:right w:val="single" w:sz="4" w:space="0" w:color="auto"/>
            </w:tcBorders>
          </w:tcPr>
          <w:p w:rsidR="00CE4243" w:rsidRPr="000865A9" w:rsidRDefault="000C4F7F" w:rsidP="00C34036">
            <w:pPr>
              <w:jc w:val="both"/>
            </w:pPr>
            <w:r>
              <w:t>5.09</w:t>
            </w:r>
          </w:p>
        </w:tc>
        <w:tc>
          <w:tcPr>
            <w:tcW w:w="1365" w:type="dxa"/>
            <w:tcBorders>
              <w:left w:val="single" w:sz="4" w:space="0" w:color="auto"/>
            </w:tcBorders>
          </w:tcPr>
          <w:p w:rsidR="00CE4243" w:rsidRPr="006C3B9A" w:rsidRDefault="00CE4243" w:rsidP="00C34036">
            <w:pPr>
              <w:jc w:val="both"/>
              <w:rPr>
                <w:b/>
              </w:rPr>
            </w:pPr>
          </w:p>
        </w:tc>
      </w:tr>
      <w:tr w:rsidR="00CE4243" w:rsidRPr="00E13743" w:rsidTr="00C34036">
        <w:tc>
          <w:tcPr>
            <w:tcW w:w="1187" w:type="dxa"/>
          </w:tcPr>
          <w:p w:rsidR="00CE4243" w:rsidRPr="00E13743" w:rsidRDefault="00CE4243" w:rsidP="00C34036">
            <w:pPr>
              <w:autoSpaceDE w:val="0"/>
              <w:autoSpaceDN w:val="0"/>
              <w:adjustRightInd w:val="0"/>
              <w:jc w:val="center"/>
            </w:pPr>
            <w:r w:rsidRPr="00E13743">
              <w:t>3/3</w:t>
            </w:r>
          </w:p>
        </w:tc>
        <w:tc>
          <w:tcPr>
            <w:tcW w:w="4503" w:type="dxa"/>
          </w:tcPr>
          <w:p w:rsidR="00CE4243" w:rsidRPr="006C3B9A" w:rsidRDefault="00CE4243" w:rsidP="00C34036">
            <w:pPr>
              <w:keepLines/>
              <w:autoSpaceDE w:val="0"/>
              <w:autoSpaceDN w:val="0"/>
              <w:adjustRightInd w:val="0"/>
            </w:pPr>
            <w:r w:rsidRPr="006C3B9A">
              <w:rPr>
                <w:bCs/>
              </w:rPr>
              <w:t>Виды теплопередачи.</w:t>
            </w:r>
          </w:p>
        </w:tc>
        <w:tc>
          <w:tcPr>
            <w:tcW w:w="7176" w:type="dxa"/>
            <w:gridSpan w:val="2"/>
          </w:tcPr>
          <w:p w:rsidR="00CE4243" w:rsidRPr="00F225B6" w:rsidRDefault="00CE4243" w:rsidP="00C34036">
            <w:pPr>
              <w:jc w:val="both"/>
            </w:pPr>
            <w:r w:rsidRPr="006C3B9A">
              <w:t>-объясняют тепловые явления на основе МКТ, приводят примеры теплопередачи путем теплопроводности. Проводят исследовательский эксперимент по теплопроводности различных веществ и делают вывода. Приводят примеры конвекции и излучения, сравнивают виды теплопередачи</w:t>
            </w:r>
          </w:p>
        </w:tc>
        <w:tc>
          <w:tcPr>
            <w:tcW w:w="1328" w:type="dxa"/>
            <w:gridSpan w:val="8"/>
            <w:tcBorders>
              <w:right w:val="single" w:sz="4" w:space="0" w:color="auto"/>
            </w:tcBorders>
          </w:tcPr>
          <w:p w:rsidR="00CE4243" w:rsidRPr="006C3B9A" w:rsidRDefault="000C4F7F" w:rsidP="00C34036">
            <w:pPr>
              <w:jc w:val="both"/>
            </w:pPr>
            <w:r>
              <w:t>8.09</w:t>
            </w:r>
          </w:p>
        </w:tc>
        <w:tc>
          <w:tcPr>
            <w:tcW w:w="1365" w:type="dxa"/>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rsidRPr="00E13743">
              <w:t>4/4</w:t>
            </w:r>
          </w:p>
        </w:tc>
        <w:tc>
          <w:tcPr>
            <w:tcW w:w="4503" w:type="dxa"/>
          </w:tcPr>
          <w:p w:rsidR="00CE4243" w:rsidRPr="006C3B9A" w:rsidRDefault="00CE4243" w:rsidP="00C34036">
            <w:pPr>
              <w:keepLines/>
              <w:autoSpaceDE w:val="0"/>
              <w:autoSpaceDN w:val="0"/>
              <w:adjustRightInd w:val="0"/>
            </w:pPr>
            <w:r w:rsidRPr="006C3B9A">
              <w:rPr>
                <w:bCs/>
              </w:rPr>
              <w:t>Расчет изменения внутренней энергии. Удельная теплоемкость.</w:t>
            </w:r>
          </w:p>
        </w:tc>
        <w:tc>
          <w:tcPr>
            <w:tcW w:w="7176" w:type="dxa"/>
            <w:gridSpan w:val="2"/>
          </w:tcPr>
          <w:p w:rsidR="00CE4243" w:rsidRPr="00F225B6" w:rsidRDefault="00CE4243" w:rsidP="00C34036">
            <w:pPr>
              <w:jc w:val="both"/>
            </w:pPr>
            <w:r w:rsidRPr="006C3B9A">
              <w:t>-находят связь между единицами количества теплоты: ДЖ, кДж, кал, ккал., работают с текстом учебника, объясняют физический смысл уд</w:t>
            </w:r>
            <w:proofErr w:type="gramStart"/>
            <w:r w:rsidRPr="006C3B9A">
              <w:t>.</w:t>
            </w:r>
            <w:proofErr w:type="gramEnd"/>
            <w:r w:rsidRPr="006C3B9A">
              <w:t xml:space="preserve"> </w:t>
            </w:r>
            <w:proofErr w:type="gramStart"/>
            <w:r w:rsidRPr="006C3B9A">
              <w:t>т</w:t>
            </w:r>
            <w:proofErr w:type="gramEnd"/>
            <w:r w:rsidRPr="006C3B9A">
              <w:t>еплоемкости вещества, анализируют табличные данные, приводят примеры применения на практике знаний о различной теплоемкости веществ.</w:t>
            </w:r>
          </w:p>
        </w:tc>
        <w:tc>
          <w:tcPr>
            <w:tcW w:w="1328" w:type="dxa"/>
            <w:gridSpan w:val="8"/>
            <w:tcBorders>
              <w:right w:val="single" w:sz="4" w:space="0" w:color="auto"/>
            </w:tcBorders>
          </w:tcPr>
          <w:p w:rsidR="00CE4243" w:rsidRPr="006C3B9A" w:rsidRDefault="000C4F7F" w:rsidP="00C34036">
            <w:pPr>
              <w:jc w:val="both"/>
            </w:pPr>
            <w:r>
              <w:t>12.09</w:t>
            </w:r>
          </w:p>
        </w:tc>
        <w:tc>
          <w:tcPr>
            <w:tcW w:w="1365" w:type="dxa"/>
            <w:tcBorders>
              <w:left w:val="single" w:sz="4" w:space="0" w:color="auto"/>
            </w:tcBorders>
          </w:tcPr>
          <w:p w:rsidR="00CE4243" w:rsidRPr="006C3B9A" w:rsidRDefault="00CE4243" w:rsidP="00C34036">
            <w:pPr>
              <w:jc w:val="both"/>
            </w:pPr>
          </w:p>
        </w:tc>
      </w:tr>
      <w:tr w:rsidR="00CE4243" w:rsidRPr="00E13743" w:rsidTr="00C34036">
        <w:trPr>
          <w:trHeight w:val="510"/>
        </w:trPr>
        <w:tc>
          <w:tcPr>
            <w:tcW w:w="1187" w:type="dxa"/>
            <w:tcBorders>
              <w:bottom w:val="single" w:sz="4" w:space="0" w:color="auto"/>
            </w:tcBorders>
          </w:tcPr>
          <w:p w:rsidR="00CE4243" w:rsidRPr="00E13743" w:rsidRDefault="00CE4243" w:rsidP="00C34036">
            <w:pPr>
              <w:autoSpaceDE w:val="0"/>
              <w:autoSpaceDN w:val="0"/>
              <w:adjustRightInd w:val="0"/>
              <w:jc w:val="center"/>
            </w:pPr>
            <w:r w:rsidRPr="00E13743">
              <w:t>5/5</w:t>
            </w:r>
          </w:p>
          <w:p w:rsidR="00CE4243" w:rsidRPr="00E13743" w:rsidRDefault="00CE4243" w:rsidP="00C34036">
            <w:pPr>
              <w:autoSpaceDE w:val="0"/>
              <w:autoSpaceDN w:val="0"/>
              <w:adjustRightInd w:val="0"/>
              <w:jc w:val="center"/>
            </w:pPr>
          </w:p>
        </w:tc>
        <w:tc>
          <w:tcPr>
            <w:tcW w:w="4503" w:type="dxa"/>
            <w:tcBorders>
              <w:bottom w:val="single" w:sz="4" w:space="0" w:color="auto"/>
            </w:tcBorders>
          </w:tcPr>
          <w:p w:rsidR="00CE4243" w:rsidRPr="00F225B6" w:rsidRDefault="00CE4243" w:rsidP="00C34036">
            <w:pPr>
              <w:keepLines/>
              <w:autoSpaceDE w:val="0"/>
              <w:autoSpaceDN w:val="0"/>
              <w:adjustRightInd w:val="0"/>
            </w:pPr>
            <w:r w:rsidRPr="006C3B9A">
              <w:rPr>
                <w:bCs/>
              </w:rPr>
              <w:t>Расчет количества теплоты при теплообмене. Решение задач.</w:t>
            </w:r>
          </w:p>
        </w:tc>
        <w:tc>
          <w:tcPr>
            <w:tcW w:w="7176" w:type="dxa"/>
            <w:gridSpan w:val="2"/>
            <w:tcBorders>
              <w:bottom w:val="single" w:sz="4" w:space="0" w:color="auto"/>
            </w:tcBorders>
          </w:tcPr>
          <w:p w:rsidR="00CE4243" w:rsidRPr="006C3B9A" w:rsidRDefault="00CE4243" w:rsidP="00C34036">
            <w:pPr>
              <w:tabs>
                <w:tab w:val="left" w:pos="200"/>
              </w:tabs>
              <w:contextualSpacing/>
              <w:rPr>
                <w:bCs/>
              </w:rPr>
            </w:pPr>
            <w:r w:rsidRPr="006C3B9A">
              <w:t>-применяют знания к решению задач.</w:t>
            </w:r>
          </w:p>
        </w:tc>
        <w:tc>
          <w:tcPr>
            <w:tcW w:w="1328" w:type="dxa"/>
            <w:gridSpan w:val="8"/>
            <w:tcBorders>
              <w:bottom w:val="single" w:sz="4" w:space="0" w:color="auto"/>
              <w:right w:val="single" w:sz="4" w:space="0" w:color="auto"/>
            </w:tcBorders>
          </w:tcPr>
          <w:p w:rsidR="00CE4243" w:rsidRPr="006C3B9A" w:rsidRDefault="000C4F7F" w:rsidP="00C34036">
            <w:pPr>
              <w:tabs>
                <w:tab w:val="left" w:pos="200"/>
              </w:tabs>
              <w:contextualSpacing/>
            </w:pPr>
            <w:r>
              <w:t>15.09</w:t>
            </w:r>
          </w:p>
        </w:tc>
        <w:tc>
          <w:tcPr>
            <w:tcW w:w="1365" w:type="dxa"/>
            <w:tcBorders>
              <w:left w:val="single" w:sz="4" w:space="0" w:color="auto"/>
              <w:bottom w:val="single" w:sz="4" w:space="0" w:color="auto"/>
            </w:tcBorders>
          </w:tcPr>
          <w:p w:rsidR="00CE4243" w:rsidRPr="006C3B9A" w:rsidRDefault="00CE4243" w:rsidP="00C34036">
            <w:pPr>
              <w:tabs>
                <w:tab w:val="left" w:pos="200"/>
              </w:tabs>
              <w:contextualSpacing/>
            </w:pPr>
          </w:p>
        </w:tc>
      </w:tr>
      <w:tr w:rsidR="00CE4243" w:rsidRPr="00E13743" w:rsidTr="00C34036">
        <w:tc>
          <w:tcPr>
            <w:tcW w:w="1187" w:type="dxa"/>
          </w:tcPr>
          <w:p w:rsidR="00CE4243" w:rsidRPr="00E13743" w:rsidRDefault="00CE4243" w:rsidP="00C34036">
            <w:pPr>
              <w:autoSpaceDE w:val="0"/>
              <w:autoSpaceDN w:val="0"/>
              <w:adjustRightInd w:val="0"/>
              <w:jc w:val="center"/>
            </w:pPr>
            <w:r>
              <w:t>6/6</w:t>
            </w:r>
          </w:p>
          <w:p w:rsidR="00CE4243" w:rsidRPr="00E13743" w:rsidRDefault="00CE4243" w:rsidP="00C34036">
            <w:pPr>
              <w:autoSpaceDE w:val="0"/>
              <w:autoSpaceDN w:val="0"/>
              <w:adjustRightInd w:val="0"/>
              <w:jc w:val="center"/>
            </w:pPr>
          </w:p>
        </w:tc>
        <w:tc>
          <w:tcPr>
            <w:tcW w:w="4503" w:type="dxa"/>
          </w:tcPr>
          <w:p w:rsidR="00CE4243" w:rsidRPr="006C3B9A" w:rsidRDefault="00CE4243" w:rsidP="00C34036">
            <w:pPr>
              <w:ind w:right="113"/>
              <w:contextualSpacing/>
              <w:rPr>
                <w:bCs/>
              </w:rPr>
            </w:pPr>
            <w:r w:rsidRPr="006C3B9A">
              <w:t>Лабораторная работа №1 «Исследование изменения температуры остывающей воды»</w:t>
            </w:r>
          </w:p>
        </w:tc>
        <w:tc>
          <w:tcPr>
            <w:tcW w:w="7176" w:type="dxa"/>
            <w:gridSpan w:val="2"/>
          </w:tcPr>
          <w:p w:rsidR="00CE4243" w:rsidRPr="006C3B9A" w:rsidRDefault="00CE4243" w:rsidP="00C34036">
            <w:pPr>
              <w:jc w:val="both"/>
              <w:rPr>
                <w:b/>
              </w:rPr>
            </w:pPr>
            <w:r w:rsidRPr="006C3B9A">
              <w:t xml:space="preserve">-исследуют со временем температуру остывающей воды, объясняют изменения на основе МКТ, объясняют полученные результаты, представляют их в виде таблиц, анализируют причины погрешности измерений, </w:t>
            </w:r>
          </w:p>
        </w:tc>
        <w:tc>
          <w:tcPr>
            <w:tcW w:w="1328" w:type="dxa"/>
            <w:gridSpan w:val="8"/>
            <w:tcBorders>
              <w:right w:val="single" w:sz="4" w:space="0" w:color="auto"/>
            </w:tcBorders>
          </w:tcPr>
          <w:p w:rsidR="00CE4243" w:rsidRPr="006C3B9A" w:rsidRDefault="000C4F7F" w:rsidP="00C34036">
            <w:pPr>
              <w:jc w:val="both"/>
            </w:pPr>
            <w:r>
              <w:t>19.09</w:t>
            </w:r>
          </w:p>
        </w:tc>
        <w:tc>
          <w:tcPr>
            <w:tcW w:w="1365" w:type="dxa"/>
            <w:tcBorders>
              <w:left w:val="single" w:sz="4" w:space="0" w:color="auto"/>
            </w:tcBorders>
          </w:tcPr>
          <w:p w:rsidR="00CE4243" w:rsidRPr="006C3B9A" w:rsidRDefault="00CE4243" w:rsidP="00C34036">
            <w:pPr>
              <w:jc w:val="both"/>
            </w:pPr>
          </w:p>
        </w:tc>
      </w:tr>
      <w:tr w:rsidR="00CE4243" w:rsidRPr="00E13743" w:rsidTr="00C34036">
        <w:trPr>
          <w:trHeight w:val="798"/>
        </w:trPr>
        <w:tc>
          <w:tcPr>
            <w:tcW w:w="1187" w:type="dxa"/>
          </w:tcPr>
          <w:p w:rsidR="00CE4243" w:rsidRPr="00E13743" w:rsidRDefault="00CE4243" w:rsidP="00C34036">
            <w:pPr>
              <w:autoSpaceDE w:val="0"/>
              <w:autoSpaceDN w:val="0"/>
              <w:adjustRightInd w:val="0"/>
              <w:jc w:val="center"/>
            </w:pPr>
            <w:r>
              <w:t>7/7</w:t>
            </w:r>
          </w:p>
          <w:p w:rsidR="00CE4243" w:rsidRPr="00E13743" w:rsidRDefault="00CE4243" w:rsidP="00C34036">
            <w:pPr>
              <w:autoSpaceDE w:val="0"/>
              <w:autoSpaceDN w:val="0"/>
              <w:adjustRightInd w:val="0"/>
              <w:jc w:val="center"/>
            </w:pPr>
          </w:p>
        </w:tc>
        <w:tc>
          <w:tcPr>
            <w:tcW w:w="4503" w:type="dxa"/>
          </w:tcPr>
          <w:p w:rsidR="00CE4243" w:rsidRPr="006C3B9A" w:rsidRDefault="00CE4243" w:rsidP="00C34036">
            <w:pPr>
              <w:keepLines/>
              <w:autoSpaceDE w:val="0"/>
              <w:autoSpaceDN w:val="0"/>
              <w:adjustRightInd w:val="0"/>
            </w:pPr>
            <w:r w:rsidRPr="006C3B9A">
              <w:t>Количество теплоты, выделяющееся при сгорании топлива</w:t>
            </w:r>
          </w:p>
        </w:tc>
        <w:tc>
          <w:tcPr>
            <w:tcW w:w="7176" w:type="dxa"/>
            <w:gridSpan w:val="2"/>
          </w:tcPr>
          <w:p w:rsidR="00CE4243" w:rsidRPr="006C3B9A" w:rsidRDefault="00CE4243" w:rsidP="00C34036">
            <w:pPr>
              <w:jc w:val="both"/>
            </w:pPr>
            <w:r w:rsidRPr="006C3B9A">
              <w:t>-объясняют физический смысл удельной теплоты сгорания топлива и рассчитывают ее, приводят примеры экологически чистого топлива</w:t>
            </w:r>
          </w:p>
        </w:tc>
        <w:tc>
          <w:tcPr>
            <w:tcW w:w="1328" w:type="dxa"/>
            <w:gridSpan w:val="8"/>
            <w:tcBorders>
              <w:right w:val="single" w:sz="4" w:space="0" w:color="auto"/>
            </w:tcBorders>
          </w:tcPr>
          <w:p w:rsidR="00CE4243" w:rsidRPr="006C3B9A" w:rsidRDefault="000C4F7F" w:rsidP="00C34036">
            <w:pPr>
              <w:jc w:val="both"/>
            </w:pPr>
            <w:r>
              <w:t>22.09</w:t>
            </w:r>
          </w:p>
        </w:tc>
        <w:tc>
          <w:tcPr>
            <w:tcW w:w="1365" w:type="dxa"/>
            <w:tcBorders>
              <w:left w:val="single" w:sz="4" w:space="0" w:color="auto"/>
            </w:tcBorders>
          </w:tcPr>
          <w:p w:rsidR="00CE4243" w:rsidRPr="006C3B9A" w:rsidRDefault="00CE4243" w:rsidP="00C34036">
            <w:pPr>
              <w:jc w:val="both"/>
            </w:pPr>
          </w:p>
        </w:tc>
      </w:tr>
      <w:tr w:rsidR="00CE4243" w:rsidRPr="00E13743" w:rsidTr="00C34036">
        <w:trPr>
          <w:trHeight w:val="1037"/>
        </w:trPr>
        <w:tc>
          <w:tcPr>
            <w:tcW w:w="1187" w:type="dxa"/>
          </w:tcPr>
          <w:p w:rsidR="00CE4243" w:rsidRPr="00E13743" w:rsidRDefault="00CE4243" w:rsidP="00C34036">
            <w:pPr>
              <w:autoSpaceDE w:val="0"/>
              <w:autoSpaceDN w:val="0"/>
              <w:adjustRightInd w:val="0"/>
              <w:jc w:val="center"/>
            </w:pPr>
            <w:r>
              <w:t>8/8</w:t>
            </w:r>
          </w:p>
          <w:p w:rsidR="00CE4243" w:rsidRPr="00E13743" w:rsidRDefault="00CE4243" w:rsidP="00C34036">
            <w:pPr>
              <w:autoSpaceDE w:val="0"/>
              <w:autoSpaceDN w:val="0"/>
              <w:adjustRightInd w:val="0"/>
              <w:jc w:val="center"/>
            </w:pPr>
          </w:p>
        </w:tc>
        <w:tc>
          <w:tcPr>
            <w:tcW w:w="4503" w:type="dxa"/>
          </w:tcPr>
          <w:p w:rsidR="00CE4243" w:rsidRPr="006C3B9A" w:rsidRDefault="00CE4243" w:rsidP="00C34036">
            <w:pPr>
              <w:ind w:right="113"/>
              <w:contextualSpacing/>
              <w:rPr>
                <w:bCs/>
              </w:rPr>
            </w:pPr>
            <w:r w:rsidRPr="006C3B9A">
              <w:t>Закон сохранения внутренней энергии и уравнение теплового баланса</w:t>
            </w:r>
          </w:p>
        </w:tc>
        <w:tc>
          <w:tcPr>
            <w:tcW w:w="7176" w:type="dxa"/>
            <w:gridSpan w:val="2"/>
          </w:tcPr>
          <w:p w:rsidR="00CE4243" w:rsidRPr="00F225B6" w:rsidRDefault="00CE4243" w:rsidP="00C34036">
            <w:pPr>
              <w:jc w:val="both"/>
            </w:pPr>
            <w:r w:rsidRPr="006C3B9A">
              <w:t xml:space="preserve">-приводят примеры превращения механической энергии во </w:t>
            </w:r>
            <w:proofErr w:type="gramStart"/>
            <w:r w:rsidRPr="006C3B9A">
              <w:t>внутреннюю</w:t>
            </w:r>
            <w:proofErr w:type="gramEnd"/>
            <w:r w:rsidRPr="006C3B9A">
              <w:t>, перехода энергии от одного тела к другому, приводят примеры, подтверждающие закон сохранения механической энергии</w:t>
            </w:r>
          </w:p>
        </w:tc>
        <w:tc>
          <w:tcPr>
            <w:tcW w:w="1328" w:type="dxa"/>
            <w:gridSpan w:val="8"/>
            <w:tcBorders>
              <w:right w:val="single" w:sz="4" w:space="0" w:color="auto"/>
            </w:tcBorders>
          </w:tcPr>
          <w:p w:rsidR="00CE4243" w:rsidRPr="006C3B9A" w:rsidRDefault="000C4F7F" w:rsidP="00C34036">
            <w:pPr>
              <w:jc w:val="both"/>
            </w:pPr>
            <w:r>
              <w:t>26.09</w:t>
            </w:r>
          </w:p>
        </w:tc>
        <w:tc>
          <w:tcPr>
            <w:tcW w:w="1365" w:type="dxa"/>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rsidRPr="00E13743">
              <w:lastRenderedPageBreak/>
              <w:t>9/</w:t>
            </w:r>
            <w:r>
              <w:t>9</w:t>
            </w:r>
          </w:p>
        </w:tc>
        <w:tc>
          <w:tcPr>
            <w:tcW w:w="4503" w:type="dxa"/>
          </w:tcPr>
          <w:p w:rsidR="00CE4243" w:rsidRPr="006C3B9A" w:rsidRDefault="00CE4243" w:rsidP="00C34036">
            <w:pPr>
              <w:keepLines/>
              <w:autoSpaceDE w:val="0"/>
              <w:autoSpaceDN w:val="0"/>
              <w:adjustRightInd w:val="0"/>
            </w:pPr>
            <w:r w:rsidRPr="006C3B9A">
              <w:t>Лабораторная работа № 2 «Сравнение количеств теплоты при смешивании воды разной температуры»</w:t>
            </w:r>
          </w:p>
        </w:tc>
        <w:tc>
          <w:tcPr>
            <w:tcW w:w="7176" w:type="dxa"/>
            <w:gridSpan w:val="2"/>
          </w:tcPr>
          <w:p w:rsidR="00CE4243" w:rsidRPr="006C3B9A" w:rsidRDefault="00CE4243" w:rsidP="00C34036">
            <w:pPr>
              <w:jc w:val="both"/>
            </w:pPr>
            <w:r w:rsidRPr="006C3B9A">
              <w:t>-разрабатывают план выполнения работы, определяют и сравнивают количество теплоты, объясняют полученные результаты, представляют их в виде таблиц, анализируют причины погрешности измерений</w:t>
            </w:r>
          </w:p>
        </w:tc>
        <w:tc>
          <w:tcPr>
            <w:tcW w:w="1298" w:type="dxa"/>
            <w:gridSpan w:val="7"/>
            <w:tcBorders>
              <w:right w:val="single" w:sz="4" w:space="0" w:color="auto"/>
            </w:tcBorders>
          </w:tcPr>
          <w:p w:rsidR="00CE4243" w:rsidRPr="006C3B9A" w:rsidRDefault="000C4F7F" w:rsidP="00C34036">
            <w:pPr>
              <w:jc w:val="both"/>
            </w:pPr>
            <w:r>
              <w:t>29.09</w:t>
            </w:r>
          </w:p>
        </w:tc>
        <w:tc>
          <w:tcPr>
            <w:tcW w:w="1395" w:type="dxa"/>
            <w:gridSpan w:val="2"/>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rsidRPr="00E13743">
              <w:t>10/</w:t>
            </w:r>
            <w:r>
              <w:t>10</w:t>
            </w:r>
          </w:p>
        </w:tc>
        <w:tc>
          <w:tcPr>
            <w:tcW w:w="4503" w:type="dxa"/>
          </w:tcPr>
          <w:p w:rsidR="00CE4243" w:rsidRPr="006C3B9A" w:rsidRDefault="00CE4243" w:rsidP="00C34036">
            <w:pPr>
              <w:ind w:right="113"/>
              <w:contextualSpacing/>
              <w:rPr>
                <w:bCs/>
              </w:rPr>
            </w:pPr>
            <w:r w:rsidRPr="006C3B9A">
              <w:t>Лабораторная работа №3 « Измерение удельной теплоемкости твердого тела»</w:t>
            </w:r>
          </w:p>
        </w:tc>
        <w:tc>
          <w:tcPr>
            <w:tcW w:w="7176" w:type="dxa"/>
            <w:gridSpan w:val="2"/>
          </w:tcPr>
          <w:p w:rsidR="00CE4243" w:rsidRPr="006C3B9A" w:rsidRDefault="00CE4243" w:rsidP="00C34036">
            <w:pPr>
              <w:jc w:val="both"/>
            </w:pPr>
            <w:r w:rsidRPr="006C3B9A">
              <w:t>-разрабатывают план выполнения работы, определяют экспериментально удельную теплоемкость вещества и сравнивают ее с табличным значением, объясняют полученные результаты и представляют их в виде таблиц</w:t>
            </w:r>
          </w:p>
        </w:tc>
        <w:tc>
          <w:tcPr>
            <w:tcW w:w="1298" w:type="dxa"/>
            <w:gridSpan w:val="7"/>
            <w:tcBorders>
              <w:right w:val="single" w:sz="4" w:space="0" w:color="auto"/>
            </w:tcBorders>
          </w:tcPr>
          <w:p w:rsidR="00CE4243" w:rsidRPr="006C3B9A" w:rsidRDefault="000C4F7F" w:rsidP="00C34036">
            <w:pPr>
              <w:jc w:val="both"/>
            </w:pPr>
            <w:r>
              <w:t>3.10</w:t>
            </w:r>
          </w:p>
        </w:tc>
        <w:tc>
          <w:tcPr>
            <w:tcW w:w="1395" w:type="dxa"/>
            <w:gridSpan w:val="2"/>
            <w:tcBorders>
              <w:left w:val="single" w:sz="4" w:space="0" w:color="auto"/>
            </w:tcBorders>
          </w:tcPr>
          <w:p w:rsidR="00CE4243" w:rsidRPr="006C3B9A" w:rsidRDefault="00CE4243" w:rsidP="00C34036">
            <w:pPr>
              <w:jc w:val="both"/>
            </w:pPr>
          </w:p>
        </w:tc>
      </w:tr>
      <w:tr w:rsidR="00CE4243" w:rsidRPr="00E13743" w:rsidTr="00C34036">
        <w:trPr>
          <w:trHeight w:val="678"/>
        </w:trPr>
        <w:tc>
          <w:tcPr>
            <w:tcW w:w="1187" w:type="dxa"/>
          </w:tcPr>
          <w:p w:rsidR="00CE4243" w:rsidRPr="00E13743" w:rsidRDefault="00CE4243" w:rsidP="00C34036">
            <w:pPr>
              <w:autoSpaceDE w:val="0"/>
              <w:autoSpaceDN w:val="0"/>
              <w:adjustRightInd w:val="0"/>
              <w:jc w:val="center"/>
            </w:pPr>
            <w:r w:rsidRPr="00E13743">
              <w:t>11/</w:t>
            </w:r>
            <w:r>
              <w:t>11</w:t>
            </w:r>
          </w:p>
        </w:tc>
        <w:tc>
          <w:tcPr>
            <w:tcW w:w="4503" w:type="dxa"/>
          </w:tcPr>
          <w:p w:rsidR="00CE4243" w:rsidRPr="006C3B9A" w:rsidRDefault="00CE4243" w:rsidP="00C34036">
            <w:pPr>
              <w:ind w:right="113"/>
              <w:contextualSpacing/>
              <w:rPr>
                <w:bCs/>
              </w:rPr>
            </w:pPr>
            <w:r w:rsidRPr="006C3B9A">
              <w:t>Решение задач по теме «Внутренняя энергия»</w:t>
            </w:r>
          </w:p>
        </w:tc>
        <w:tc>
          <w:tcPr>
            <w:tcW w:w="7176" w:type="dxa"/>
            <w:gridSpan w:val="2"/>
          </w:tcPr>
          <w:p w:rsidR="00CE4243" w:rsidRPr="006C3B9A" w:rsidRDefault="00CE4243" w:rsidP="00C34036">
            <w:pPr>
              <w:keepLines/>
              <w:autoSpaceDE w:val="0"/>
              <w:autoSpaceDN w:val="0"/>
              <w:adjustRightInd w:val="0"/>
            </w:pPr>
            <w:r w:rsidRPr="006C3B9A">
              <w:t>-применяют полученные знания при решении физических задач, исследовательском эксперименте и на практике</w:t>
            </w:r>
          </w:p>
        </w:tc>
        <w:tc>
          <w:tcPr>
            <w:tcW w:w="1298" w:type="dxa"/>
            <w:gridSpan w:val="7"/>
            <w:tcBorders>
              <w:right w:val="single" w:sz="4" w:space="0" w:color="auto"/>
            </w:tcBorders>
          </w:tcPr>
          <w:p w:rsidR="00CE4243" w:rsidRPr="006C3B9A" w:rsidRDefault="000C4F7F" w:rsidP="00C34036">
            <w:pPr>
              <w:keepLines/>
              <w:autoSpaceDE w:val="0"/>
              <w:autoSpaceDN w:val="0"/>
              <w:adjustRightInd w:val="0"/>
            </w:pPr>
            <w:r>
              <w:t>6.10</w:t>
            </w:r>
          </w:p>
        </w:tc>
        <w:tc>
          <w:tcPr>
            <w:tcW w:w="1395" w:type="dxa"/>
            <w:gridSpan w:val="2"/>
            <w:tcBorders>
              <w:left w:val="single" w:sz="4" w:space="0" w:color="auto"/>
            </w:tcBorders>
          </w:tcPr>
          <w:p w:rsidR="00CE4243" w:rsidRPr="006C3B9A" w:rsidRDefault="00CE4243" w:rsidP="00C34036">
            <w:pPr>
              <w:keepLines/>
              <w:autoSpaceDE w:val="0"/>
              <w:autoSpaceDN w:val="0"/>
              <w:adjustRightInd w:val="0"/>
            </w:pPr>
          </w:p>
        </w:tc>
      </w:tr>
      <w:tr w:rsidR="00CE4243" w:rsidRPr="00E13743" w:rsidTr="00C34036">
        <w:tc>
          <w:tcPr>
            <w:tcW w:w="1187" w:type="dxa"/>
          </w:tcPr>
          <w:p w:rsidR="00CE4243" w:rsidRPr="00E13743" w:rsidRDefault="00CE4243" w:rsidP="00C34036">
            <w:pPr>
              <w:autoSpaceDE w:val="0"/>
              <w:autoSpaceDN w:val="0"/>
              <w:adjustRightInd w:val="0"/>
              <w:jc w:val="center"/>
            </w:pPr>
            <w:r w:rsidRPr="00E13743">
              <w:t>12/1</w:t>
            </w:r>
            <w:r>
              <w:t>2</w:t>
            </w:r>
          </w:p>
        </w:tc>
        <w:tc>
          <w:tcPr>
            <w:tcW w:w="4503" w:type="dxa"/>
          </w:tcPr>
          <w:p w:rsidR="00CE4243" w:rsidRPr="006C3B9A" w:rsidRDefault="00CE4243" w:rsidP="00C34036">
            <w:pPr>
              <w:keepLines/>
              <w:autoSpaceDE w:val="0"/>
              <w:autoSpaceDN w:val="0"/>
              <w:adjustRightInd w:val="0"/>
              <w:rPr>
                <w:i/>
              </w:rPr>
            </w:pPr>
            <w:r w:rsidRPr="006C3B9A">
              <w:t>Контрольная работа №1 по теме «Расчет количества теплоты»</w:t>
            </w:r>
          </w:p>
        </w:tc>
        <w:tc>
          <w:tcPr>
            <w:tcW w:w="7176" w:type="dxa"/>
            <w:gridSpan w:val="2"/>
          </w:tcPr>
          <w:p w:rsidR="00CE4243" w:rsidRPr="006C3B9A" w:rsidRDefault="00CE4243" w:rsidP="00C34036">
            <w:pPr>
              <w:jc w:val="both"/>
            </w:pPr>
            <w:r w:rsidRPr="006C3B9A">
              <w:t>-применяют знания к решению задачи</w:t>
            </w:r>
          </w:p>
        </w:tc>
        <w:tc>
          <w:tcPr>
            <w:tcW w:w="1298" w:type="dxa"/>
            <w:gridSpan w:val="7"/>
            <w:tcBorders>
              <w:right w:val="single" w:sz="4" w:space="0" w:color="auto"/>
            </w:tcBorders>
          </w:tcPr>
          <w:p w:rsidR="00CE4243" w:rsidRPr="00E95462" w:rsidRDefault="00E95462" w:rsidP="00C34036">
            <w:pPr>
              <w:jc w:val="both"/>
            </w:pPr>
            <w:r w:rsidRPr="00E95462">
              <w:t>10.10</w:t>
            </w:r>
          </w:p>
        </w:tc>
        <w:tc>
          <w:tcPr>
            <w:tcW w:w="1395" w:type="dxa"/>
            <w:gridSpan w:val="2"/>
            <w:tcBorders>
              <w:left w:val="single" w:sz="4" w:space="0" w:color="auto"/>
            </w:tcBorders>
          </w:tcPr>
          <w:p w:rsidR="00CE4243" w:rsidRPr="006C3B9A" w:rsidRDefault="00CE4243" w:rsidP="00C34036">
            <w:pPr>
              <w:jc w:val="both"/>
            </w:pPr>
          </w:p>
        </w:tc>
      </w:tr>
      <w:tr w:rsidR="00CE4243" w:rsidRPr="00E13743" w:rsidTr="00C34036">
        <w:trPr>
          <w:trHeight w:val="429"/>
        </w:trPr>
        <w:tc>
          <w:tcPr>
            <w:tcW w:w="1187" w:type="dxa"/>
          </w:tcPr>
          <w:p w:rsidR="00CE4243" w:rsidRPr="00E13743" w:rsidRDefault="00CE4243" w:rsidP="00C34036">
            <w:pPr>
              <w:autoSpaceDE w:val="0"/>
              <w:autoSpaceDN w:val="0"/>
              <w:adjustRightInd w:val="0"/>
              <w:jc w:val="center"/>
            </w:pPr>
            <w:r>
              <w:t>13/13</w:t>
            </w:r>
          </w:p>
        </w:tc>
        <w:tc>
          <w:tcPr>
            <w:tcW w:w="4503" w:type="dxa"/>
          </w:tcPr>
          <w:p w:rsidR="00CE4243" w:rsidRPr="006C3B9A" w:rsidRDefault="00CE4243" w:rsidP="00C34036">
            <w:pPr>
              <w:ind w:right="113"/>
              <w:contextualSpacing/>
            </w:pPr>
            <w:r w:rsidRPr="006C3B9A">
              <w:t>Агрегатные состояния вещества Плавление и отвердевание кристаллических тел</w:t>
            </w:r>
          </w:p>
        </w:tc>
        <w:tc>
          <w:tcPr>
            <w:tcW w:w="7176" w:type="dxa"/>
            <w:gridSpan w:val="2"/>
          </w:tcPr>
          <w:p w:rsidR="00CE4243" w:rsidRPr="006C3B9A" w:rsidRDefault="00CE4243" w:rsidP="00C34036">
            <w:pPr>
              <w:jc w:val="both"/>
            </w:pPr>
            <w:r w:rsidRPr="006C3B9A">
              <w:t>-приводят примеры агрегатных состояний вещества, отличают агрегатные состояния и объясняют особенности молекулярного строения газов, жидкостей и твердых тел, отличают процесс плавления от кристаллизации и приводят примеры этих процессов, проводят исследовательский эксперимент по изучению плавления, объясняют результаты эксперимента, работают с учебником</w:t>
            </w:r>
          </w:p>
        </w:tc>
        <w:tc>
          <w:tcPr>
            <w:tcW w:w="1298" w:type="dxa"/>
            <w:gridSpan w:val="7"/>
            <w:tcBorders>
              <w:right w:val="single" w:sz="4" w:space="0" w:color="auto"/>
            </w:tcBorders>
          </w:tcPr>
          <w:p w:rsidR="00CE4243" w:rsidRPr="006C3B9A" w:rsidRDefault="00E95462" w:rsidP="00C34036">
            <w:pPr>
              <w:jc w:val="both"/>
            </w:pPr>
            <w:r>
              <w:t>13.10</w:t>
            </w:r>
          </w:p>
        </w:tc>
        <w:tc>
          <w:tcPr>
            <w:tcW w:w="1395" w:type="dxa"/>
            <w:gridSpan w:val="2"/>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14/14</w:t>
            </w:r>
          </w:p>
        </w:tc>
        <w:tc>
          <w:tcPr>
            <w:tcW w:w="4503" w:type="dxa"/>
          </w:tcPr>
          <w:p w:rsidR="00CE4243" w:rsidRPr="006C3B9A" w:rsidRDefault="00CE4243" w:rsidP="00C34036">
            <w:r w:rsidRPr="006C3B9A">
              <w:t>Количество теплоты</w:t>
            </w:r>
            <w:proofErr w:type="gramStart"/>
            <w:r w:rsidRPr="006C3B9A">
              <w:t xml:space="preserve"> ,</w:t>
            </w:r>
            <w:proofErr w:type="gramEnd"/>
            <w:r w:rsidRPr="006C3B9A">
              <w:t xml:space="preserve"> необходимое для плавления тела и выделяющееся при его  кристаллизации</w:t>
            </w:r>
          </w:p>
        </w:tc>
        <w:tc>
          <w:tcPr>
            <w:tcW w:w="7176" w:type="dxa"/>
            <w:gridSpan w:val="2"/>
          </w:tcPr>
          <w:p w:rsidR="00CE4243" w:rsidRPr="006C3B9A" w:rsidRDefault="00CE4243" w:rsidP="00C34036">
            <w:pPr>
              <w:keepLines/>
              <w:autoSpaceDE w:val="0"/>
              <w:autoSpaceDN w:val="0"/>
              <w:adjustRightInd w:val="0"/>
            </w:pPr>
            <w:r w:rsidRPr="006C3B9A">
              <w:t>-анализируют табличные данные температуры плавления, график плавления и отвердевания, рассчитывают количество теплоты, выделяющегося при кристаллизации</w:t>
            </w:r>
            <w:proofErr w:type="gramStart"/>
            <w:r w:rsidRPr="006C3B9A">
              <w:t xml:space="preserve"> ,</w:t>
            </w:r>
            <w:proofErr w:type="gramEnd"/>
            <w:r w:rsidRPr="006C3B9A">
              <w:t xml:space="preserve"> объясняют процессы плавления и отвердевания тела на основе молекулярно-кинетических представлений</w:t>
            </w:r>
          </w:p>
        </w:tc>
        <w:tc>
          <w:tcPr>
            <w:tcW w:w="1298" w:type="dxa"/>
            <w:gridSpan w:val="7"/>
            <w:tcBorders>
              <w:right w:val="single" w:sz="4" w:space="0" w:color="auto"/>
            </w:tcBorders>
          </w:tcPr>
          <w:p w:rsidR="00CE4243" w:rsidRPr="006C3B9A" w:rsidRDefault="00E95462" w:rsidP="00C34036">
            <w:pPr>
              <w:keepLines/>
              <w:autoSpaceDE w:val="0"/>
              <w:autoSpaceDN w:val="0"/>
              <w:adjustRightInd w:val="0"/>
            </w:pPr>
            <w:r>
              <w:t>17.10</w:t>
            </w:r>
          </w:p>
        </w:tc>
        <w:tc>
          <w:tcPr>
            <w:tcW w:w="1395" w:type="dxa"/>
            <w:gridSpan w:val="2"/>
            <w:tcBorders>
              <w:left w:val="single" w:sz="4" w:space="0" w:color="auto"/>
            </w:tcBorders>
          </w:tcPr>
          <w:p w:rsidR="00CE4243" w:rsidRPr="006C3B9A" w:rsidRDefault="00CE4243" w:rsidP="00C34036">
            <w:pPr>
              <w:keepLines/>
              <w:autoSpaceDE w:val="0"/>
              <w:autoSpaceDN w:val="0"/>
              <w:adjustRightInd w:val="0"/>
            </w:pPr>
          </w:p>
        </w:tc>
      </w:tr>
      <w:tr w:rsidR="00CE4243" w:rsidRPr="00E13743" w:rsidTr="00C34036">
        <w:tc>
          <w:tcPr>
            <w:tcW w:w="1187" w:type="dxa"/>
          </w:tcPr>
          <w:p w:rsidR="00CE4243" w:rsidRPr="00E13743" w:rsidRDefault="00CE4243" w:rsidP="00C34036">
            <w:pPr>
              <w:autoSpaceDE w:val="0"/>
              <w:autoSpaceDN w:val="0"/>
              <w:adjustRightInd w:val="0"/>
              <w:jc w:val="center"/>
            </w:pPr>
            <w:r>
              <w:t>15/15</w:t>
            </w:r>
          </w:p>
        </w:tc>
        <w:tc>
          <w:tcPr>
            <w:tcW w:w="4503" w:type="dxa"/>
          </w:tcPr>
          <w:p w:rsidR="00CE4243" w:rsidRPr="006C3B9A" w:rsidRDefault="00CE4243" w:rsidP="00C34036">
            <w:r w:rsidRPr="006C3B9A">
              <w:t>Решение задач по теме «Нагревание тел. Плавление и кристаллизация», кратковременная самостоятельная работа</w:t>
            </w:r>
          </w:p>
          <w:p w:rsidR="00CE4243" w:rsidRPr="006C3B9A" w:rsidRDefault="00CE4243" w:rsidP="00C34036">
            <w:pPr>
              <w:keepLines/>
              <w:autoSpaceDE w:val="0"/>
              <w:autoSpaceDN w:val="0"/>
              <w:adjustRightInd w:val="0"/>
            </w:pPr>
          </w:p>
        </w:tc>
        <w:tc>
          <w:tcPr>
            <w:tcW w:w="7176" w:type="dxa"/>
            <w:gridSpan w:val="2"/>
          </w:tcPr>
          <w:p w:rsidR="00CE4243" w:rsidRPr="006C3B9A" w:rsidRDefault="00CE4243" w:rsidP="00C34036">
            <w:pPr>
              <w:pStyle w:val="a3"/>
              <w:tabs>
                <w:tab w:val="left" w:pos="258"/>
              </w:tabs>
              <w:spacing w:after="0" w:line="240" w:lineRule="auto"/>
              <w:ind w:left="37"/>
              <w:rPr>
                <w:rFonts w:ascii="Times New Roman" w:hAnsi="Times New Roman" w:cs="Times New Roman"/>
                <w:sz w:val="24"/>
                <w:szCs w:val="24"/>
              </w:rPr>
            </w:pPr>
            <w:r w:rsidRPr="006C3B9A">
              <w:rPr>
                <w:rFonts w:ascii="Times New Roman" w:hAnsi="Times New Roman" w:cs="Times New Roman"/>
                <w:sz w:val="24"/>
                <w:szCs w:val="24"/>
              </w:rPr>
              <w:t>-применяют знания к решению задачи</w:t>
            </w:r>
          </w:p>
        </w:tc>
        <w:tc>
          <w:tcPr>
            <w:tcW w:w="1298" w:type="dxa"/>
            <w:gridSpan w:val="7"/>
            <w:tcBorders>
              <w:right w:val="single" w:sz="4" w:space="0" w:color="auto"/>
            </w:tcBorders>
          </w:tcPr>
          <w:p w:rsidR="00CE4243" w:rsidRPr="006C3B9A" w:rsidRDefault="00E95462" w:rsidP="00C34036">
            <w:pPr>
              <w:pStyle w:val="a3"/>
              <w:tabs>
                <w:tab w:val="left" w:pos="258"/>
              </w:tabs>
              <w:spacing w:after="0" w:line="240" w:lineRule="auto"/>
              <w:ind w:left="37"/>
              <w:rPr>
                <w:rFonts w:ascii="Times New Roman" w:hAnsi="Times New Roman" w:cs="Times New Roman"/>
                <w:sz w:val="24"/>
                <w:szCs w:val="24"/>
              </w:rPr>
            </w:pPr>
            <w:r>
              <w:rPr>
                <w:rFonts w:ascii="Times New Roman" w:hAnsi="Times New Roman" w:cs="Times New Roman"/>
                <w:sz w:val="24"/>
                <w:szCs w:val="24"/>
              </w:rPr>
              <w:t>20.10</w:t>
            </w:r>
          </w:p>
        </w:tc>
        <w:tc>
          <w:tcPr>
            <w:tcW w:w="1395" w:type="dxa"/>
            <w:gridSpan w:val="2"/>
            <w:tcBorders>
              <w:left w:val="single" w:sz="4" w:space="0" w:color="auto"/>
            </w:tcBorders>
          </w:tcPr>
          <w:p w:rsidR="00CE4243" w:rsidRPr="006C3B9A" w:rsidRDefault="00CE4243" w:rsidP="00C34036">
            <w:pPr>
              <w:pStyle w:val="a3"/>
              <w:tabs>
                <w:tab w:val="left" w:pos="258"/>
              </w:tabs>
              <w:spacing w:after="0" w:line="240" w:lineRule="auto"/>
              <w:ind w:left="37"/>
              <w:rPr>
                <w:rFonts w:ascii="Times New Roman" w:hAnsi="Times New Roman" w:cs="Times New Roman"/>
                <w:sz w:val="24"/>
                <w:szCs w:val="24"/>
              </w:rPr>
            </w:pPr>
          </w:p>
        </w:tc>
      </w:tr>
      <w:tr w:rsidR="00CE4243" w:rsidRPr="00E13743" w:rsidTr="00C34036">
        <w:trPr>
          <w:trHeight w:val="155"/>
        </w:trPr>
        <w:tc>
          <w:tcPr>
            <w:tcW w:w="1187" w:type="dxa"/>
          </w:tcPr>
          <w:p w:rsidR="00CE4243" w:rsidRPr="00E13743" w:rsidRDefault="00CE4243" w:rsidP="00C34036">
            <w:pPr>
              <w:autoSpaceDE w:val="0"/>
              <w:autoSpaceDN w:val="0"/>
              <w:adjustRightInd w:val="0"/>
              <w:jc w:val="center"/>
            </w:pPr>
            <w:r>
              <w:t>16/16</w:t>
            </w:r>
          </w:p>
        </w:tc>
        <w:tc>
          <w:tcPr>
            <w:tcW w:w="4503" w:type="dxa"/>
          </w:tcPr>
          <w:p w:rsidR="00CE4243" w:rsidRPr="006C3B9A" w:rsidRDefault="00CE4243" w:rsidP="00C34036">
            <w:pPr>
              <w:keepLines/>
              <w:autoSpaceDE w:val="0"/>
              <w:autoSpaceDN w:val="0"/>
              <w:adjustRightInd w:val="0"/>
            </w:pPr>
            <w:r w:rsidRPr="006C3B9A">
              <w:t>Испарение и конденсация. Кипение.</w:t>
            </w:r>
          </w:p>
        </w:tc>
        <w:tc>
          <w:tcPr>
            <w:tcW w:w="7176" w:type="dxa"/>
            <w:gridSpan w:val="2"/>
          </w:tcPr>
          <w:p w:rsidR="00CE4243" w:rsidRPr="006C3B9A" w:rsidRDefault="00C34036" w:rsidP="00C34036">
            <w:pPr>
              <w:jc w:val="both"/>
            </w:pPr>
            <w:r>
              <w:t xml:space="preserve">О </w:t>
            </w:r>
          </w:p>
        </w:tc>
        <w:tc>
          <w:tcPr>
            <w:tcW w:w="1298" w:type="dxa"/>
            <w:gridSpan w:val="7"/>
            <w:tcBorders>
              <w:right w:val="single" w:sz="4" w:space="0" w:color="auto"/>
            </w:tcBorders>
          </w:tcPr>
          <w:p w:rsidR="00CE4243" w:rsidRPr="006C3B9A" w:rsidRDefault="00E95462" w:rsidP="00C34036">
            <w:pPr>
              <w:jc w:val="both"/>
            </w:pPr>
            <w:r>
              <w:t>24.10</w:t>
            </w:r>
          </w:p>
        </w:tc>
        <w:tc>
          <w:tcPr>
            <w:tcW w:w="1395" w:type="dxa"/>
            <w:gridSpan w:val="2"/>
            <w:tcBorders>
              <w:left w:val="single" w:sz="4" w:space="0" w:color="auto"/>
            </w:tcBorders>
          </w:tcPr>
          <w:p w:rsidR="00CE4243" w:rsidRPr="006C3B9A" w:rsidRDefault="00CE4243" w:rsidP="00C34036">
            <w:pPr>
              <w:jc w:val="both"/>
            </w:pPr>
          </w:p>
        </w:tc>
      </w:tr>
      <w:tr w:rsidR="00CE4243" w:rsidRPr="00E13743" w:rsidTr="00C34036">
        <w:trPr>
          <w:trHeight w:val="551"/>
        </w:trPr>
        <w:tc>
          <w:tcPr>
            <w:tcW w:w="1187" w:type="dxa"/>
          </w:tcPr>
          <w:p w:rsidR="00CE4243" w:rsidRPr="00E13743" w:rsidRDefault="00CE4243" w:rsidP="00C34036">
            <w:pPr>
              <w:autoSpaceDE w:val="0"/>
              <w:autoSpaceDN w:val="0"/>
              <w:adjustRightInd w:val="0"/>
              <w:jc w:val="center"/>
            </w:pPr>
            <w:r>
              <w:t>17/17</w:t>
            </w:r>
          </w:p>
        </w:tc>
        <w:tc>
          <w:tcPr>
            <w:tcW w:w="4503" w:type="dxa"/>
          </w:tcPr>
          <w:p w:rsidR="00CE4243" w:rsidRPr="006C3B9A" w:rsidRDefault="00CE4243" w:rsidP="00C34036">
            <w:r w:rsidRPr="006C3B9A">
              <w:t xml:space="preserve">Влажность воздуха. Способы </w:t>
            </w:r>
          </w:p>
          <w:p w:rsidR="00CE4243" w:rsidRPr="006C3B9A" w:rsidRDefault="00CE4243" w:rsidP="00C34036">
            <w:pPr>
              <w:ind w:right="113"/>
              <w:contextualSpacing/>
            </w:pPr>
            <w:r w:rsidRPr="006C3B9A">
              <w:t>определения влажности воздуха</w:t>
            </w:r>
          </w:p>
        </w:tc>
        <w:tc>
          <w:tcPr>
            <w:tcW w:w="7176" w:type="dxa"/>
            <w:gridSpan w:val="2"/>
          </w:tcPr>
          <w:p w:rsidR="00CE4243" w:rsidRPr="006C3B9A" w:rsidRDefault="00CE4243" w:rsidP="00C34036">
            <w:pPr>
              <w:jc w:val="both"/>
            </w:pPr>
            <w:r w:rsidRPr="006C3B9A">
              <w:t>-приводят примеры влияния влажности воздуха в быту и деятельности человека, измеряют влажность воздуха, работать в группе</w:t>
            </w:r>
          </w:p>
        </w:tc>
        <w:tc>
          <w:tcPr>
            <w:tcW w:w="1238" w:type="dxa"/>
            <w:gridSpan w:val="6"/>
            <w:tcBorders>
              <w:right w:val="single" w:sz="4" w:space="0" w:color="auto"/>
            </w:tcBorders>
          </w:tcPr>
          <w:p w:rsidR="00CE4243" w:rsidRPr="006C3B9A" w:rsidRDefault="00E95462" w:rsidP="00C34036">
            <w:pPr>
              <w:jc w:val="both"/>
            </w:pPr>
            <w:r>
              <w:t>27.10</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18/18</w:t>
            </w:r>
          </w:p>
        </w:tc>
        <w:tc>
          <w:tcPr>
            <w:tcW w:w="4503" w:type="dxa"/>
          </w:tcPr>
          <w:p w:rsidR="00CE4243" w:rsidRPr="006C3B9A" w:rsidRDefault="00CE4243" w:rsidP="00C34036">
            <w:r w:rsidRPr="006C3B9A">
              <w:t>Количество теплоты, необходимое для парообразования и выделяющееся при конденсации</w:t>
            </w:r>
          </w:p>
        </w:tc>
        <w:tc>
          <w:tcPr>
            <w:tcW w:w="7176" w:type="dxa"/>
            <w:gridSpan w:val="2"/>
          </w:tcPr>
          <w:p w:rsidR="00CE4243" w:rsidRPr="006C3B9A" w:rsidRDefault="00CE4243" w:rsidP="00C34036">
            <w:pPr>
              <w:jc w:val="both"/>
            </w:pPr>
            <w:r w:rsidRPr="006C3B9A">
              <w:t xml:space="preserve">-объясняют понижение температуры жидкости при испарении, приводят примеры явлений природы, которые объясняются конденсацией пара, проводят исследовательский эксперимент по </w:t>
            </w:r>
            <w:r w:rsidRPr="006C3B9A">
              <w:lastRenderedPageBreak/>
              <w:t>изучению испарения и конденсации, анализируют его результаты и делают выводы, работают с таблицей 6 учебника, приводят примеры, использования энергии, выделяемой при конденсации водяного пара</w:t>
            </w:r>
          </w:p>
        </w:tc>
        <w:tc>
          <w:tcPr>
            <w:tcW w:w="1238" w:type="dxa"/>
            <w:gridSpan w:val="6"/>
            <w:tcBorders>
              <w:right w:val="single" w:sz="4" w:space="0" w:color="auto"/>
            </w:tcBorders>
          </w:tcPr>
          <w:p w:rsidR="00CE4243" w:rsidRPr="006C3B9A" w:rsidRDefault="00E95462" w:rsidP="00C34036">
            <w:pPr>
              <w:jc w:val="both"/>
            </w:pPr>
            <w:r>
              <w:lastRenderedPageBreak/>
              <w:t>1.11</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lastRenderedPageBreak/>
              <w:t>19/19</w:t>
            </w:r>
          </w:p>
          <w:p w:rsidR="00CE4243" w:rsidRPr="00E13743" w:rsidRDefault="00CE4243" w:rsidP="00C34036">
            <w:pPr>
              <w:autoSpaceDE w:val="0"/>
              <w:autoSpaceDN w:val="0"/>
              <w:adjustRightInd w:val="0"/>
              <w:jc w:val="center"/>
            </w:pPr>
            <w:r>
              <w:t>20</w:t>
            </w:r>
            <w:r>
              <w:rPr>
                <w:lang w:val="en-US"/>
              </w:rPr>
              <w:t>/</w:t>
            </w:r>
            <w:r>
              <w:t>20</w:t>
            </w:r>
          </w:p>
        </w:tc>
        <w:tc>
          <w:tcPr>
            <w:tcW w:w="4503" w:type="dxa"/>
          </w:tcPr>
          <w:p w:rsidR="00CE4243" w:rsidRPr="006C3B9A" w:rsidRDefault="00CE4243" w:rsidP="00C34036">
            <w:r w:rsidRPr="006C3B9A">
              <w:t xml:space="preserve">Решение задач на расчет удельной теплоты парообразования, количества теплоты отданного телом </w:t>
            </w:r>
            <w:proofErr w:type="gramStart"/>
            <w:r w:rsidRPr="006C3B9A">
              <w:t xml:space="preserve">( </w:t>
            </w:r>
            <w:proofErr w:type="gramEnd"/>
            <w:r w:rsidRPr="006C3B9A">
              <w:t>полученного) при конденсации, определение влажности воздуха</w:t>
            </w:r>
          </w:p>
        </w:tc>
        <w:tc>
          <w:tcPr>
            <w:tcW w:w="7176" w:type="dxa"/>
            <w:gridSpan w:val="2"/>
          </w:tcPr>
          <w:p w:rsidR="00CE4243" w:rsidRPr="006C3B9A" w:rsidRDefault="00CE4243" w:rsidP="00C34036">
            <w:pPr>
              <w:jc w:val="both"/>
            </w:pPr>
            <w:r w:rsidRPr="006C3B9A">
              <w:rPr>
                <w:b/>
              </w:rPr>
              <w:t>-н</w:t>
            </w:r>
            <w:r w:rsidRPr="006C3B9A">
              <w:t>аходят в таблице необходимые данные, рассчитывают количество теплоты, полученное или отданное телом, удельную теплоту парообразования, влажность</w:t>
            </w:r>
          </w:p>
          <w:p w:rsidR="00CE4243" w:rsidRPr="006C3B9A" w:rsidRDefault="00CE4243" w:rsidP="00C34036">
            <w:pPr>
              <w:pStyle w:val="a3"/>
              <w:tabs>
                <w:tab w:val="left" w:pos="258"/>
              </w:tabs>
              <w:spacing w:after="0" w:line="240" w:lineRule="auto"/>
              <w:ind w:left="37"/>
              <w:rPr>
                <w:rFonts w:ascii="Times New Roman" w:hAnsi="Times New Roman" w:cs="Times New Roman"/>
                <w:sz w:val="24"/>
                <w:szCs w:val="24"/>
              </w:rPr>
            </w:pPr>
          </w:p>
        </w:tc>
        <w:tc>
          <w:tcPr>
            <w:tcW w:w="1238" w:type="dxa"/>
            <w:gridSpan w:val="6"/>
            <w:tcBorders>
              <w:right w:val="single" w:sz="4" w:space="0" w:color="auto"/>
            </w:tcBorders>
          </w:tcPr>
          <w:p w:rsidR="00CE4243" w:rsidRPr="000865A9" w:rsidRDefault="00E95462" w:rsidP="00C34036">
            <w:pPr>
              <w:jc w:val="both"/>
            </w:pPr>
            <w:r>
              <w:t>14.11</w:t>
            </w:r>
          </w:p>
        </w:tc>
        <w:tc>
          <w:tcPr>
            <w:tcW w:w="1455" w:type="dxa"/>
            <w:gridSpan w:val="3"/>
            <w:tcBorders>
              <w:left w:val="single" w:sz="4" w:space="0" w:color="auto"/>
            </w:tcBorders>
          </w:tcPr>
          <w:p w:rsidR="00CE4243" w:rsidRPr="006C3B9A" w:rsidRDefault="00CE4243" w:rsidP="00C34036">
            <w:pPr>
              <w:jc w:val="both"/>
              <w:rPr>
                <w:b/>
              </w:rPr>
            </w:pPr>
          </w:p>
        </w:tc>
      </w:tr>
      <w:tr w:rsidR="00CE4243" w:rsidRPr="00E13743" w:rsidTr="00C34036">
        <w:tc>
          <w:tcPr>
            <w:tcW w:w="1187" w:type="dxa"/>
          </w:tcPr>
          <w:p w:rsidR="00CE4243" w:rsidRPr="00E13743" w:rsidRDefault="00CE4243" w:rsidP="00C34036">
            <w:pPr>
              <w:autoSpaceDE w:val="0"/>
              <w:autoSpaceDN w:val="0"/>
              <w:adjustRightInd w:val="0"/>
              <w:jc w:val="center"/>
            </w:pPr>
            <w:r>
              <w:t>21/21</w:t>
            </w:r>
          </w:p>
          <w:p w:rsidR="00CE4243" w:rsidRPr="00E13743" w:rsidRDefault="00CE4243" w:rsidP="00C34036">
            <w:pPr>
              <w:autoSpaceDE w:val="0"/>
              <w:autoSpaceDN w:val="0"/>
              <w:adjustRightInd w:val="0"/>
              <w:jc w:val="center"/>
            </w:pPr>
          </w:p>
        </w:tc>
        <w:tc>
          <w:tcPr>
            <w:tcW w:w="4503" w:type="dxa"/>
          </w:tcPr>
          <w:p w:rsidR="00CE4243" w:rsidRPr="006C3B9A" w:rsidRDefault="00CE4243" w:rsidP="00C34036">
            <w:r w:rsidRPr="006C3B9A">
              <w:t>Тепловые двигатели. Двигатель внутреннего сгорания. КПД</w:t>
            </w:r>
          </w:p>
        </w:tc>
        <w:tc>
          <w:tcPr>
            <w:tcW w:w="7176" w:type="dxa"/>
            <w:gridSpan w:val="2"/>
          </w:tcPr>
          <w:p w:rsidR="00CE4243" w:rsidRPr="006C3B9A" w:rsidRDefault="00CE4243" w:rsidP="00C34036">
            <w:pPr>
              <w:jc w:val="both"/>
            </w:pPr>
            <w:r w:rsidRPr="006C3B9A">
              <w:t xml:space="preserve">-объясняют принцип работы и устройство ДВС, приводят примеры применения ДВС на практике, объясняют устройство и принцип работы паровой турбины, приводят примеры применения паровой турбины в технике, сравнивают КПД </w:t>
            </w:r>
            <w:proofErr w:type="spellStart"/>
            <w:r w:rsidRPr="006C3B9A">
              <w:t>различныхмашин</w:t>
            </w:r>
            <w:proofErr w:type="spellEnd"/>
            <w:r w:rsidRPr="006C3B9A">
              <w:t xml:space="preserve"> и механизмов</w:t>
            </w:r>
          </w:p>
        </w:tc>
        <w:tc>
          <w:tcPr>
            <w:tcW w:w="1238" w:type="dxa"/>
            <w:gridSpan w:val="6"/>
            <w:tcBorders>
              <w:right w:val="single" w:sz="4" w:space="0" w:color="auto"/>
            </w:tcBorders>
          </w:tcPr>
          <w:p w:rsidR="00CE4243" w:rsidRPr="006C3B9A" w:rsidRDefault="00E95462" w:rsidP="00C34036">
            <w:pPr>
              <w:jc w:val="both"/>
            </w:pPr>
            <w:r>
              <w:t>17.11</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22/22</w:t>
            </w:r>
          </w:p>
        </w:tc>
        <w:tc>
          <w:tcPr>
            <w:tcW w:w="4503" w:type="dxa"/>
          </w:tcPr>
          <w:p w:rsidR="00CE4243" w:rsidRPr="006C3B9A" w:rsidRDefault="00CE4243" w:rsidP="00C34036">
            <w:pPr>
              <w:keepLines/>
              <w:autoSpaceDE w:val="0"/>
              <w:autoSpaceDN w:val="0"/>
              <w:adjustRightInd w:val="0"/>
            </w:pPr>
            <w:r w:rsidRPr="006C3B9A">
              <w:t>Решение задач. Подготовка к контрольной работе.</w:t>
            </w:r>
          </w:p>
        </w:tc>
        <w:tc>
          <w:tcPr>
            <w:tcW w:w="7176" w:type="dxa"/>
            <w:gridSpan w:val="2"/>
          </w:tcPr>
          <w:p w:rsidR="00CE4243" w:rsidRPr="006C3B9A" w:rsidRDefault="00CE4243" w:rsidP="00C34036">
            <w:pPr>
              <w:jc w:val="both"/>
            </w:pPr>
            <w:r w:rsidRPr="006C3B9A">
              <w:t>-применяют полученные знания при решении задач</w:t>
            </w:r>
          </w:p>
          <w:p w:rsidR="00CE4243" w:rsidRPr="006C3B9A" w:rsidRDefault="00CE4243" w:rsidP="00C34036">
            <w:pPr>
              <w:keepLines/>
              <w:autoSpaceDE w:val="0"/>
              <w:autoSpaceDN w:val="0"/>
              <w:adjustRightInd w:val="0"/>
            </w:pPr>
          </w:p>
        </w:tc>
        <w:tc>
          <w:tcPr>
            <w:tcW w:w="1238" w:type="dxa"/>
            <w:gridSpan w:val="6"/>
            <w:tcBorders>
              <w:right w:val="single" w:sz="4" w:space="0" w:color="auto"/>
            </w:tcBorders>
          </w:tcPr>
          <w:p w:rsidR="00CE4243" w:rsidRPr="006C3B9A" w:rsidRDefault="00E95462" w:rsidP="00C34036">
            <w:pPr>
              <w:jc w:val="both"/>
            </w:pPr>
            <w:r>
              <w:t>21.11</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23/23</w:t>
            </w:r>
          </w:p>
        </w:tc>
        <w:tc>
          <w:tcPr>
            <w:tcW w:w="4503" w:type="dxa"/>
            <w:tcBorders>
              <w:right w:val="single" w:sz="4" w:space="0" w:color="auto"/>
            </w:tcBorders>
          </w:tcPr>
          <w:p w:rsidR="00CE4243" w:rsidRPr="006C3B9A" w:rsidRDefault="00CE4243" w:rsidP="00C34036">
            <w:r w:rsidRPr="006C3B9A">
              <w:t>Решение задач. Подготовка к контрольной работе.</w:t>
            </w:r>
          </w:p>
        </w:tc>
        <w:tc>
          <w:tcPr>
            <w:tcW w:w="7176" w:type="dxa"/>
            <w:gridSpan w:val="2"/>
            <w:tcBorders>
              <w:left w:val="single" w:sz="4" w:space="0" w:color="auto"/>
            </w:tcBorders>
          </w:tcPr>
          <w:p w:rsidR="00CE4243" w:rsidRPr="006C3B9A" w:rsidRDefault="00CE4243" w:rsidP="00C34036">
            <w:pPr>
              <w:jc w:val="both"/>
            </w:pPr>
            <w:r w:rsidRPr="006C3B9A">
              <w:t>-применяют полученные знания при решении задач</w:t>
            </w:r>
          </w:p>
          <w:p w:rsidR="00CE4243" w:rsidRPr="006C3B9A" w:rsidRDefault="00CE4243" w:rsidP="00C34036">
            <w:pPr>
              <w:keepLines/>
              <w:autoSpaceDE w:val="0"/>
              <w:autoSpaceDN w:val="0"/>
              <w:adjustRightInd w:val="0"/>
            </w:pPr>
          </w:p>
        </w:tc>
        <w:tc>
          <w:tcPr>
            <w:tcW w:w="1238" w:type="dxa"/>
            <w:gridSpan w:val="6"/>
            <w:tcBorders>
              <w:left w:val="single" w:sz="4" w:space="0" w:color="auto"/>
              <w:right w:val="single" w:sz="4" w:space="0" w:color="auto"/>
            </w:tcBorders>
          </w:tcPr>
          <w:p w:rsidR="00CE4243" w:rsidRPr="006C3B9A" w:rsidRDefault="00E95462" w:rsidP="00C34036">
            <w:pPr>
              <w:jc w:val="both"/>
            </w:pPr>
            <w:r>
              <w:t>24.11</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rPr>
          <w:trHeight w:val="580"/>
        </w:trPr>
        <w:tc>
          <w:tcPr>
            <w:tcW w:w="1187" w:type="dxa"/>
            <w:tcBorders>
              <w:bottom w:val="single" w:sz="4" w:space="0" w:color="auto"/>
            </w:tcBorders>
          </w:tcPr>
          <w:p w:rsidR="00CE4243" w:rsidRPr="00E13743" w:rsidRDefault="00CE4243" w:rsidP="00C34036">
            <w:pPr>
              <w:autoSpaceDE w:val="0"/>
              <w:autoSpaceDN w:val="0"/>
              <w:adjustRightInd w:val="0"/>
              <w:jc w:val="center"/>
            </w:pPr>
            <w:r>
              <w:t>24/24</w:t>
            </w:r>
          </w:p>
        </w:tc>
        <w:tc>
          <w:tcPr>
            <w:tcW w:w="4503" w:type="dxa"/>
            <w:tcBorders>
              <w:left w:val="single" w:sz="4" w:space="0" w:color="auto"/>
              <w:bottom w:val="single" w:sz="4" w:space="0" w:color="auto"/>
              <w:right w:val="single" w:sz="4" w:space="0" w:color="auto"/>
            </w:tcBorders>
          </w:tcPr>
          <w:p w:rsidR="00CE4243" w:rsidRPr="006C3B9A" w:rsidRDefault="00CE4243" w:rsidP="00C34036">
            <w:r w:rsidRPr="006C3B9A">
              <w:t>Контрольная работа № 2 « Изменение агрегатных состояний вещества»</w:t>
            </w:r>
          </w:p>
        </w:tc>
        <w:tc>
          <w:tcPr>
            <w:tcW w:w="7176" w:type="dxa"/>
            <w:gridSpan w:val="2"/>
            <w:tcBorders>
              <w:left w:val="single" w:sz="4" w:space="0" w:color="auto"/>
              <w:bottom w:val="single" w:sz="4" w:space="0" w:color="auto"/>
            </w:tcBorders>
          </w:tcPr>
          <w:p w:rsidR="00CE4243" w:rsidRPr="006C3B9A" w:rsidRDefault="00CE4243" w:rsidP="00C34036">
            <w:pPr>
              <w:jc w:val="both"/>
            </w:pPr>
            <w:r w:rsidRPr="006C3B9A">
              <w:t>-применяют полученные знания при решении задач</w:t>
            </w:r>
          </w:p>
          <w:p w:rsidR="00CE4243" w:rsidRPr="006C3B9A" w:rsidRDefault="00CE4243" w:rsidP="00C34036">
            <w:pPr>
              <w:rPr>
                <w:b/>
                <w:color w:val="FF0000"/>
              </w:rPr>
            </w:pPr>
          </w:p>
        </w:tc>
        <w:tc>
          <w:tcPr>
            <w:tcW w:w="1238" w:type="dxa"/>
            <w:gridSpan w:val="6"/>
            <w:tcBorders>
              <w:left w:val="single" w:sz="4" w:space="0" w:color="auto"/>
              <w:bottom w:val="single" w:sz="4" w:space="0" w:color="auto"/>
              <w:right w:val="single" w:sz="4" w:space="0" w:color="auto"/>
            </w:tcBorders>
          </w:tcPr>
          <w:p w:rsidR="00CE4243" w:rsidRPr="006C3B9A" w:rsidRDefault="00E95462" w:rsidP="00C34036">
            <w:pPr>
              <w:jc w:val="both"/>
            </w:pPr>
            <w:r>
              <w:t>28.11</w:t>
            </w:r>
          </w:p>
        </w:tc>
        <w:tc>
          <w:tcPr>
            <w:tcW w:w="1455" w:type="dxa"/>
            <w:gridSpan w:val="3"/>
            <w:tcBorders>
              <w:left w:val="single" w:sz="4" w:space="0" w:color="auto"/>
              <w:bottom w:val="single" w:sz="4" w:space="0" w:color="auto"/>
            </w:tcBorders>
          </w:tcPr>
          <w:p w:rsidR="00CE4243" w:rsidRPr="006C3B9A" w:rsidRDefault="00CE4243" w:rsidP="00C34036">
            <w:pPr>
              <w:jc w:val="both"/>
            </w:pPr>
          </w:p>
        </w:tc>
      </w:tr>
      <w:tr w:rsidR="00CE4243" w:rsidRPr="00E13743" w:rsidTr="00C34036">
        <w:trPr>
          <w:trHeight w:val="430"/>
        </w:trPr>
        <w:tc>
          <w:tcPr>
            <w:tcW w:w="15559" w:type="dxa"/>
            <w:gridSpan w:val="13"/>
            <w:tcBorders>
              <w:top w:val="single" w:sz="4" w:space="0" w:color="auto"/>
            </w:tcBorders>
          </w:tcPr>
          <w:p w:rsidR="00CE4243" w:rsidRPr="006C3B9A" w:rsidRDefault="00CE4243" w:rsidP="00C34036">
            <w:pPr>
              <w:jc w:val="center"/>
              <w:rPr>
                <w:b/>
              </w:rPr>
            </w:pPr>
            <w:r w:rsidRPr="006C3B9A">
              <w:rPr>
                <w:b/>
              </w:rPr>
              <w:t xml:space="preserve">Раздел 2 ЭЛЕКТРИЧЕСКИЕ ЯВЛЕНИЯ </w:t>
            </w:r>
            <w:proofErr w:type="gramStart"/>
            <w:r w:rsidRPr="006C3B9A">
              <w:rPr>
                <w:b/>
              </w:rPr>
              <w:t xml:space="preserve">( </w:t>
            </w:r>
            <w:proofErr w:type="gramEnd"/>
            <w:r w:rsidRPr="006C3B9A">
              <w:rPr>
                <w:b/>
              </w:rPr>
              <w:t>25 часов)</w:t>
            </w:r>
          </w:p>
        </w:tc>
      </w:tr>
      <w:tr w:rsidR="00CE4243" w:rsidRPr="00E13743" w:rsidTr="00C34036">
        <w:tc>
          <w:tcPr>
            <w:tcW w:w="1187" w:type="dxa"/>
            <w:tcBorders>
              <w:right w:val="single" w:sz="4" w:space="0" w:color="auto"/>
            </w:tcBorders>
          </w:tcPr>
          <w:p w:rsidR="00CE4243" w:rsidRPr="00E13743" w:rsidRDefault="00CE4243" w:rsidP="00C34036">
            <w:pPr>
              <w:autoSpaceDE w:val="0"/>
              <w:autoSpaceDN w:val="0"/>
              <w:adjustRightInd w:val="0"/>
              <w:jc w:val="center"/>
            </w:pPr>
            <w:r>
              <w:t>25/1</w:t>
            </w:r>
          </w:p>
        </w:tc>
        <w:tc>
          <w:tcPr>
            <w:tcW w:w="4503" w:type="dxa"/>
          </w:tcPr>
          <w:p w:rsidR="00CE4243" w:rsidRPr="006C3B9A" w:rsidRDefault="00CE4243" w:rsidP="00C34036">
            <w:pPr>
              <w:ind w:right="113"/>
              <w:contextualSpacing/>
              <w:rPr>
                <w:bCs/>
              </w:rPr>
            </w:pPr>
            <w:r w:rsidRPr="006C3B9A">
              <w:t xml:space="preserve">Электризация тел при соприкосновении. Взаимодействие </w:t>
            </w:r>
            <w:proofErr w:type="gramStart"/>
            <w:r w:rsidRPr="006C3B9A">
              <w:t>заряженных</w:t>
            </w:r>
            <w:proofErr w:type="gramEnd"/>
          </w:p>
        </w:tc>
        <w:tc>
          <w:tcPr>
            <w:tcW w:w="7176" w:type="dxa"/>
            <w:gridSpan w:val="2"/>
          </w:tcPr>
          <w:p w:rsidR="00CE4243" w:rsidRPr="006C3B9A" w:rsidRDefault="00CE4243" w:rsidP="00C34036">
            <w:pPr>
              <w:jc w:val="both"/>
            </w:pPr>
            <w:r w:rsidRPr="006C3B9A">
              <w:t>-объясняют взаимодействие заряженных тел и существование двух родов электрических зарядов</w:t>
            </w:r>
          </w:p>
        </w:tc>
        <w:tc>
          <w:tcPr>
            <w:tcW w:w="1238" w:type="dxa"/>
            <w:gridSpan w:val="6"/>
            <w:tcBorders>
              <w:right w:val="single" w:sz="4" w:space="0" w:color="auto"/>
            </w:tcBorders>
          </w:tcPr>
          <w:p w:rsidR="00CE4243" w:rsidRPr="006C3B9A" w:rsidRDefault="00E95462" w:rsidP="00C34036">
            <w:pPr>
              <w:jc w:val="both"/>
            </w:pPr>
            <w:r>
              <w:t>1.12</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26/2</w:t>
            </w:r>
          </w:p>
        </w:tc>
        <w:tc>
          <w:tcPr>
            <w:tcW w:w="4503" w:type="dxa"/>
          </w:tcPr>
          <w:p w:rsidR="00CE4243" w:rsidRPr="006C3B9A" w:rsidRDefault="00CE4243" w:rsidP="00C34036">
            <w:r w:rsidRPr="006C3B9A">
              <w:t>Электроскоп. Проводники и непроводники электричества</w:t>
            </w:r>
          </w:p>
        </w:tc>
        <w:tc>
          <w:tcPr>
            <w:tcW w:w="7176" w:type="dxa"/>
            <w:gridSpan w:val="2"/>
          </w:tcPr>
          <w:p w:rsidR="00CE4243" w:rsidRPr="006C3B9A" w:rsidRDefault="00CE4243" w:rsidP="00C34036">
            <w:pPr>
              <w:jc w:val="both"/>
            </w:pPr>
            <w:r w:rsidRPr="006C3B9A">
              <w:t xml:space="preserve"> -обнаруживают электризованные тела, объясняют существование проводников, полупроводников и диэлектриков, их применение, наблюдают полупроводниковый диод</w:t>
            </w:r>
          </w:p>
        </w:tc>
        <w:tc>
          <w:tcPr>
            <w:tcW w:w="1238" w:type="dxa"/>
            <w:gridSpan w:val="6"/>
            <w:tcBorders>
              <w:right w:val="single" w:sz="4" w:space="0" w:color="auto"/>
            </w:tcBorders>
          </w:tcPr>
          <w:p w:rsidR="00CE4243" w:rsidRPr="006C3B9A" w:rsidRDefault="00E95462" w:rsidP="00C34036">
            <w:pPr>
              <w:jc w:val="both"/>
            </w:pPr>
            <w:r>
              <w:t>5.12</w:t>
            </w:r>
          </w:p>
        </w:tc>
        <w:tc>
          <w:tcPr>
            <w:tcW w:w="1455" w:type="dxa"/>
            <w:gridSpan w:val="3"/>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27/3</w:t>
            </w:r>
          </w:p>
        </w:tc>
        <w:tc>
          <w:tcPr>
            <w:tcW w:w="4503" w:type="dxa"/>
          </w:tcPr>
          <w:p w:rsidR="00CE4243" w:rsidRPr="006C3B9A" w:rsidRDefault="00CE4243" w:rsidP="00C34036">
            <w:pPr>
              <w:keepLines/>
              <w:autoSpaceDE w:val="0"/>
              <w:autoSpaceDN w:val="0"/>
              <w:adjustRightInd w:val="0"/>
            </w:pPr>
            <w:r w:rsidRPr="006C3B9A">
              <w:t>Электрическое поле</w:t>
            </w:r>
          </w:p>
        </w:tc>
        <w:tc>
          <w:tcPr>
            <w:tcW w:w="7176" w:type="dxa"/>
            <w:gridSpan w:val="2"/>
          </w:tcPr>
          <w:p w:rsidR="00CE4243" w:rsidRPr="006C3B9A" w:rsidRDefault="00CE4243" w:rsidP="00C34036">
            <w:pPr>
              <w:jc w:val="both"/>
            </w:pPr>
            <w:r w:rsidRPr="006C3B9A">
              <w:t xml:space="preserve">-обнаруживают электрическое </w:t>
            </w:r>
            <w:proofErr w:type="spellStart"/>
            <w:r w:rsidRPr="006C3B9A">
              <w:t>поле</w:t>
            </w:r>
            <w:proofErr w:type="gramStart"/>
            <w:r w:rsidRPr="006C3B9A">
              <w:t>,о</w:t>
            </w:r>
            <w:proofErr w:type="gramEnd"/>
            <w:r w:rsidRPr="006C3B9A">
              <w:t>пределяют</w:t>
            </w:r>
            <w:proofErr w:type="spellEnd"/>
            <w:r w:rsidRPr="006C3B9A">
              <w:t xml:space="preserve"> изменение силы, действующей на заряженное тело при удалении и приближении его к заряженному телу</w:t>
            </w:r>
          </w:p>
        </w:tc>
        <w:tc>
          <w:tcPr>
            <w:tcW w:w="1208" w:type="dxa"/>
            <w:gridSpan w:val="5"/>
            <w:tcBorders>
              <w:right w:val="single" w:sz="4" w:space="0" w:color="auto"/>
            </w:tcBorders>
          </w:tcPr>
          <w:p w:rsidR="00CE4243" w:rsidRPr="006C3B9A" w:rsidRDefault="00E95462" w:rsidP="00C34036">
            <w:pPr>
              <w:jc w:val="both"/>
            </w:pPr>
            <w:r>
              <w:t>8.12</w:t>
            </w:r>
          </w:p>
        </w:tc>
        <w:tc>
          <w:tcPr>
            <w:tcW w:w="1485" w:type="dxa"/>
            <w:gridSpan w:val="4"/>
          </w:tcPr>
          <w:p w:rsidR="00CE4243" w:rsidRPr="006C3B9A" w:rsidRDefault="00CE4243" w:rsidP="00C34036">
            <w:pPr>
              <w:jc w:val="both"/>
            </w:pPr>
          </w:p>
        </w:tc>
      </w:tr>
      <w:tr w:rsidR="00CE4243" w:rsidRPr="00E13743" w:rsidTr="00C34036">
        <w:trPr>
          <w:trHeight w:val="597"/>
        </w:trPr>
        <w:tc>
          <w:tcPr>
            <w:tcW w:w="1187" w:type="dxa"/>
          </w:tcPr>
          <w:p w:rsidR="00CE4243" w:rsidRPr="00E13743" w:rsidRDefault="00CE4243" w:rsidP="00C34036">
            <w:pPr>
              <w:autoSpaceDE w:val="0"/>
              <w:autoSpaceDN w:val="0"/>
              <w:adjustRightInd w:val="0"/>
              <w:jc w:val="center"/>
            </w:pPr>
            <w:r>
              <w:t>28/4</w:t>
            </w:r>
          </w:p>
        </w:tc>
        <w:tc>
          <w:tcPr>
            <w:tcW w:w="4503" w:type="dxa"/>
          </w:tcPr>
          <w:p w:rsidR="00CE4243" w:rsidRPr="006C3B9A" w:rsidRDefault="00CE4243" w:rsidP="00C34036">
            <w:r w:rsidRPr="006C3B9A">
              <w:t>Делимость электрического заряда. Строение атомов</w:t>
            </w:r>
            <w:proofErr w:type="gramStart"/>
            <w:r w:rsidRPr="006C3B9A">
              <w:t xml:space="preserve"> .</w:t>
            </w:r>
            <w:proofErr w:type="gramEnd"/>
          </w:p>
          <w:p w:rsidR="00CE4243" w:rsidRPr="006C3B9A" w:rsidRDefault="00CE4243" w:rsidP="00C34036"/>
        </w:tc>
        <w:tc>
          <w:tcPr>
            <w:tcW w:w="7176" w:type="dxa"/>
            <w:gridSpan w:val="2"/>
          </w:tcPr>
          <w:p w:rsidR="00CE4243" w:rsidRPr="006C3B9A" w:rsidRDefault="00CE4243" w:rsidP="00C34036">
            <w:pPr>
              <w:jc w:val="both"/>
            </w:pPr>
            <w:r w:rsidRPr="006C3B9A">
              <w:t xml:space="preserve">-объясняют опыт Иоффе – </w:t>
            </w:r>
            <w:proofErr w:type="spellStart"/>
            <w:r w:rsidRPr="006C3B9A">
              <w:t>Миллекена</w:t>
            </w:r>
            <w:proofErr w:type="spellEnd"/>
            <w:r w:rsidRPr="006C3B9A">
              <w:t xml:space="preserve">, доказывают существование частиц, имеющих наименьший электрический заряд, объясняют образование положительных и отрицательных ионов, применяют </w:t>
            </w:r>
            <w:proofErr w:type="gramStart"/>
            <w:r w:rsidRPr="006C3B9A">
              <w:t>меж</w:t>
            </w:r>
            <w:proofErr w:type="gramEnd"/>
            <w:r w:rsidRPr="006C3B9A">
              <w:t xml:space="preserve"> </w:t>
            </w:r>
            <w:proofErr w:type="gramStart"/>
            <w:r w:rsidRPr="006C3B9A">
              <w:t>предметные</w:t>
            </w:r>
            <w:proofErr w:type="gramEnd"/>
            <w:r w:rsidRPr="006C3B9A">
              <w:t xml:space="preserve"> связи для объяснения строения атома, работают с текстом учебника</w:t>
            </w:r>
          </w:p>
        </w:tc>
        <w:tc>
          <w:tcPr>
            <w:tcW w:w="1208" w:type="dxa"/>
            <w:gridSpan w:val="5"/>
            <w:tcBorders>
              <w:right w:val="single" w:sz="4" w:space="0" w:color="auto"/>
            </w:tcBorders>
          </w:tcPr>
          <w:p w:rsidR="00CE4243" w:rsidRPr="006C3B9A" w:rsidRDefault="00E95462" w:rsidP="00C34036">
            <w:pPr>
              <w:jc w:val="both"/>
            </w:pPr>
            <w:r>
              <w:t>12.12</w:t>
            </w:r>
          </w:p>
        </w:tc>
        <w:tc>
          <w:tcPr>
            <w:tcW w:w="1485" w:type="dxa"/>
            <w:gridSpan w:val="4"/>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lastRenderedPageBreak/>
              <w:t>29/5</w:t>
            </w:r>
          </w:p>
        </w:tc>
        <w:tc>
          <w:tcPr>
            <w:tcW w:w="4503" w:type="dxa"/>
          </w:tcPr>
          <w:p w:rsidR="00CE4243" w:rsidRPr="006C3B9A" w:rsidRDefault="00CE4243" w:rsidP="00C34036">
            <w:r w:rsidRPr="006C3B9A">
              <w:t>Объяснение электрических явлений</w:t>
            </w:r>
          </w:p>
        </w:tc>
        <w:tc>
          <w:tcPr>
            <w:tcW w:w="7176" w:type="dxa"/>
            <w:gridSpan w:val="2"/>
          </w:tcPr>
          <w:p w:rsidR="00CE4243" w:rsidRPr="006C3B9A" w:rsidRDefault="00CE4243" w:rsidP="00C34036">
            <w:pPr>
              <w:jc w:val="both"/>
            </w:pPr>
            <w:r w:rsidRPr="006C3B9A">
              <w:t xml:space="preserve">-объясняют электризацию тел при соприкосновении, устанавливают перераспределение заряда при переходе его с наэлектризованного тела </w:t>
            </w:r>
            <w:proofErr w:type="gramStart"/>
            <w:r w:rsidRPr="006C3B9A">
              <w:t>на</w:t>
            </w:r>
            <w:proofErr w:type="gramEnd"/>
            <w:r w:rsidRPr="006C3B9A">
              <w:t xml:space="preserve"> не наэлектризованное при соприкосновении</w:t>
            </w:r>
          </w:p>
        </w:tc>
        <w:tc>
          <w:tcPr>
            <w:tcW w:w="1208" w:type="dxa"/>
            <w:gridSpan w:val="5"/>
            <w:tcBorders>
              <w:right w:val="single" w:sz="4" w:space="0" w:color="auto"/>
            </w:tcBorders>
          </w:tcPr>
          <w:p w:rsidR="00CE4243" w:rsidRPr="006C3B9A" w:rsidRDefault="00E95462" w:rsidP="00C34036">
            <w:pPr>
              <w:jc w:val="both"/>
            </w:pPr>
            <w:r>
              <w:t>15.12</w:t>
            </w:r>
          </w:p>
        </w:tc>
        <w:tc>
          <w:tcPr>
            <w:tcW w:w="1485" w:type="dxa"/>
            <w:gridSpan w:val="4"/>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30/6</w:t>
            </w:r>
          </w:p>
        </w:tc>
        <w:tc>
          <w:tcPr>
            <w:tcW w:w="4503" w:type="dxa"/>
          </w:tcPr>
          <w:p w:rsidR="00CE4243" w:rsidRPr="006C3B9A" w:rsidRDefault="00CE4243" w:rsidP="00C34036">
            <w:r w:rsidRPr="006C3B9A">
              <w:t xml:space="preserve">Электрический ток. Источники </w:t>
            </w:r>
          </w:p>
          <w:p w:rsidR="00CE4243" w:rsidRPr="006C3B9A" w:rsidRDefault="00CE4243" w:rsidP="00C34036">
            <w:r w:rsidRPr="006C3B9A">
              <w:t>электрического тока</w:t>
            </w:r>
          </w:p>
        </w:tc>
        <w:tc>
          <w:tcPr>
            <w:tcW w:w="7176" w:type="dxa"/>
            <w:gridSpan w:val="2"/>
          </w:tcPr>
          <w:p w:rsidR="00CE4243" w:rsidRPr="006C3B9A" w:rsidRDefault="00CE4243" w:rsidP="00C34036">
            <w:pPr>
              <w:jc w:val="both"/>
            </w:pPr>
            <w:r w:rsidRPr="006C3B9A">
              <w:t>-объясняют устройство сухого гальванического элемента, приводят примеры источников электрического тока, объясняют их назначение</w:t>
            </w:r>
          </w:p>
        </w:tc>
        <w:tc>
          <w:tcPr>
            <w:tcW w:w="1208" w:type="dxa"/>
            <w:gridSpan w:val="5"/>
            <w:tcBorders>
              <w:right w:val="single" w:sz="4" w:space="0" w:color="auto"/>
            </w:tcBorders>
          </w:tcPr>
          <w:p w:rsidR="00CE4243" w:rsidRPr="006C3B9A" w:rsidRDefault="00E95462" w:rsidP="00C34036">
            <w:pPr>
              <w:jc w:val="both"/>
            </w:pPr>
            <w:r>
              <w:t>19.12</w:t>
            </w:r>
          </w:p>
        </w:tc>
        <w:tc>
          <w:tcPr>
            <w:tcW w:w="1485" w:type="dxa"/>
            <w:gridSpan w:val="4"/>
            <w:tcBorders>
              <w:left w:val="single" w:sz="4" w:space="0" w:color="auto"/>
            </w:tcBorders>
          </w:tcPr>
          <w:p w:rsidR="00CE4243" w:rsidRPr="006C3B9A" w:rsidRDefault="00CE4243" w:rsidP="00C34036">
            <w:pPr>
              <w:jc w:val="both"/>
            </w:pPr>
          </w:p>
        </w:tc>
      </w:tr>
      <w:tr w:rsidR="00CE4243" w:rsidRPr="00E13743" w:rsidTr="00C34036">
        <w:trPr>
          <w:trHeight w:val="581"/>
        </w:trPr>
        <w:tc>
          <w:tcPr>
            <w:tcW w:w="1187" w:type="dxa"/>
          </w:tcPr>
          <w:p w:rsidR="00CE4243" w:rsidRPr="00E13743" w:rsidRDefault="00CE4243" w:rsidP="00C34036">
            <w:pPr>
              <w:autoSpaceDE w:val="0"/>
              <w:autoSpaceDN w:val="0"/>
              <w:adjustRightInd w:val="0"/>
              <w:jc w:val="center"/>
            </w:pPr>
            <w:r>
              <w:t>31/7</w:t>
            </w:r>
          </w:p>
        </w:tc>
        <w:tc>
          <w:tcPr>
            <w:tcW w:w="4503" w:type="dxa"/>
          </w:tcPr>
          <w:p w:rsidR="00CE4243" w:rsidRPr="006C3B9A" w:rsidRDefault="00CE4243" w:rsidP="00C34036">
            <w:r w:rsidRPr="006C3B9A">
              <w:t>Электрическая цепь и ее составные части. Эл</w:t>
            </w:r>
            <w:proofErr w:type="gramStart"/>
            <w:r w:rsidRPr="006C3B9A">
              <w:t>.</w:t>
            </w:r>
            <w:proofErr w:type="gramEnd"/>
            <w:r w:rsidRPr="006C3B9A">
              <w:t xml:space="preserve"> </w:t>
            </w:r>
            <w:proofErr w:type="gramStart"/>
            <w:r w:rsidRPr="006C3B9A">
              <w:t>т</w:t>
            </w:r>
            <w:proofErr w:type="gramEnd"/>
            <w:r w:rsidRPr="006C3B9A">
              <w:t>ок в металлах и электролитах</w:t>
            </w:r>
          </w:p>
        </w:tc>
        <w:tc>
          <w:tcPr>
            <w:tcW w:w="7176" w:type="dxa"/>
            <w:gridSpan w:val="2"/>
          </w:tcPr>
          <w:p w:rsidR="00CE4243" w:rsidRPr="006C3B9A" w:rsidRDefault="00CE4243" w:rsidP="00C34036">
            <w:pPr>
              <w:keepLines/>
              <w:autoSpaceDE w:val="0"/>
              <w:autoSpaceDN w:val="0"/>
              <w:adjustRightInd w:val="0"/>
            </w:pPr>
            <w:r w:rsidRPr="006C3B9A">
              <w:t>-приводят примеры химического и теплового действия электрического тока и их использование в технике</w:t>
            </w:r>
          </w:p>
        </w:tc>
        <w:tc>
          <w:tcPr>
            <w:tcW w:w="1208" w:type="dxa"/>
            <w:gridSpan w:val="5"/>
            <w:tcBorders>
              <w:right w:val="single" w:sz="4" w:space="0" w:color="auto"/>
            </w:tcBorders>
          </w:tcPr>
          <w:p w:rsidR="00CE4243" w:rsidRPr="006C3B9A" w:rsidRDefault="00E95462" w:rsidP="00C34036">
            <w:pPr>
              <w:keepLines/>
              <w:autoSpaceDE w:val="0"/>
              <w:autoSpaceDN w:val="0"/>
              <w:adjustRightInd w:val="0"/>
            </w:pPr>
            <w:r>
              <w:t>22.12</w:t>
            </w:r>
          </w:p>
        </w:tc>
        <w:tc>
          <w:tcPr>
            <w:tcW w:w="1485" w:type="dxa"/>
            <w:gridSpan w:val="4"/>
            <w:tcBorders>
              <w:left w:val="single" w:sz="4" w:space="0" w:color="auto"/>
            </w:tcBorders>
          </w:tcPr>
          <w:p w:rsidR="00CE4243" w:rsidRPr="006C3B9A" w:rsidRDefault="00CE4243" w:rsidP="00C34036">
            <w:pPr>
              <w:keepLines/>
              <w:autoSpaceDE w:val="0"/>
              <w:autoSpaceDN w:val="0"/>
              <w:adjustRightInd w:val="0"/>
            </w:pPr>
          </w:p>
        </w:tc>
      </w:tr>
      <w:tr w:rsidR="00CE4243" w:rsidRPr="00E13743" w:rsidTr="00C34036">
        <w:tc>
          <w:tcPr>
            <w:tcW w:w="1187" w:type="dxa"/>
          </w:tcPr>
          <w:p w:rsidR="00CE4243" w:rsidRPr="00E13743" w:rsidRDefault="00CE4243" w:rsidP="00C34036">
            <w:pPr>
              <w:autoSpaceDE w:val="0"/>
              <w:autoSpaceDN w:val="0"/>
              <w:adjustRightInd w:val="0"/>
              <w:jc w:val="center"/>
            </w:pPr>
            <w:r>
              <w:t>32/8</w:t>
            </w:r>
          </w:p>
        </w:tc>
        <w:tc>
          <w:tcPr>
            <w:tcW w:w="4503" w:type="dxa"/>
          </w:tcPr>
          <w:p w:rsidR="00CE4243" w:rsidRPr="006C3B9A" w:rsidRDefault="00CE4243" w:rsidP="00C34036">
            <w:r w:rsidRPr="006C3B9A">
              <w:t>Действия электрического тока. Направление тока</w:t>
            </w:r>
          </w:p>
        </w:tc>
        <w:tc>
          <w:tcPr>
            <w:tcW w:w="7176" w:type="dxa"/>
            <w:gridSpan w:val="2"/>
          </w:tcPr>
          <w:p w:rsidR="00CE4243" w:rsidRPr="006C3B9A" w:rsidRDefault="00CE4243" w:rsidP="00C34036">
            <w:pPr>
              <w:keepLines/>
              <w:autoSpaceDE w:val="0"/>
              <w:autoSpaceDN w:val="0"/>
              <w:adjustRightInd w:val="0"/>
            </w:pPr>
            <w:r w:rsidRPr="006C3B9A">
              <w:t>-объясняют тепловое, химическое и магнитное действие электрического тока</w:t>
            </w:r>
          </w:p>
        </w:tc>
        <w:tc>
          <w:tcPr>
            <w:tcW w:w="1208" w:type="dxa"/>
            <w:gridSpan w:val="5"/>
            <w:tcBorders>
              <w:right w:val="single" w:sz="4" w:space="0" w:color="auto"/>
            </w:tcBorders>
          </w:tcPr>
          <w:p w:rsidR="00CE4243" w:rsidRPr="006C3B9A" w:rsidRDefault="00E95462" w:rsidP="00C34036">
            <w:pPr>
              <w:keepLines/>
              <w:autoSpaceDE w:val="0"/>
              <w:autoSpaceDN w:val="0"/>
              <w:adjustRightInd w:val="0"/>
            </w:pPr>
            <w:r>
              <w:t>26.12</w:t>
            </w:r>
          </w:p>
        </w:tc>
        <w:tc>
          <w:tcPr>
            <w:tcW w:w="1485" w:type="dxa"/>
            <w:gridSpan w:val="4"/>
            <w:tcBorders>
              <w:left w:val="single" w:sz="4" w:space="0" w:color="auto"/>
            </w:tcBorders>
          </w:tcPr>
          <w:p w:rsidR="00CE4243" w:rsidRPr="006C3B9A" w:rsidRDefault="00CE4243" w:rsidP="00C34036">
            <w:pPr>
              <w:keepLines/>
              <w:autoSpaceDE w:val="0"/>
              <w:autoSpaceDN w:val="0"/>
              <w:adjustRightInd w:val="0"/>
            </w:pPr>
          </w:p>
        </w:tc>
      </w:tr>
      <w:tr w:rsidR="00CE4243" w:rsidRPr="00E13743" w:rsidTr="00C34036">
        <w:tc>
          <w:tcPr>
            <w:tcW w:w="1187" w:type="dxa"/>
          </w:tcPr>
          <w:p w:rsidR="00CE4243" w:rsidRPr="00E13743" w:rsidRDefault="00CE4243" w:rsidP="00C34036">
            <w:pPr>
              <w:autoSpaceDE w:val="0"/>
              <w:autoSpaceDN w:val="0"/>
              <w:adjustRightInd w:val="0"/>
              <w:jc w:val="center"/>
            </w:pPr>
            <w:r>
              <w:t>33/9</w:t>
            </w:r>
          </w:p>
        </w:tc>
        <w:tc>
          <w:tcPr>
            <w:tcW w:w="4503" w:type="dxa"/>
          </w:tcPr>
          <w:p w:rsidR="00CE4243" w:rsidRPr="006C3B9A" w:rsidRDefault="00CE4243" w:rsidP="00C34036">
            <w:r w:rsidRPr="006C3B9A">
              <w:t>Контрольная работа № 3 «Электрический ток»</w:t>
            </w:r>
          </w:p>
        </w:tc>
        <w:tc>
          <w:tcPr>
            <w:tcW w:w="7176" w:type="dxa"/>
            <w:gridSpan w:val="2"/>
          </w:tcPr>
          <w:p w:rsidR="00CE4243" w:rsidRPr="006C3B9A" w:rsidRDefault="00CE4243" w:rsidP="00C34036">
            <w:r w:rsidRPr="006C3B9A">
              <w:t>-применяют знания к решению задач</w:t>
            </w:r>
          </w:p>
          <w:p w:rsidR="00CE4243" w:rsidRPr="006C3B9A" w:rsidRDefault="00CE4243" w:rsidP="00C34036">
            <w:pPr>
              <w:keepLines/>
              <w:autoSpaceDE w:val="0"/>
              <w:autoSpaceDN w:val="0"/>
              <w:adjustRightInd w:val="0"/>
            </w:pPr>
          </w:p>
        </w:tc>
        <w:tc>
          <w:tcPr>
            <w:tcW w:w="1208" w:type="dxa"/>
            <w:gridSpan w:val="5"/>
            <w:tcBorders>
              <w:right w:val="single" w:sz="4" w:space="0" w:color="auto"/>
            </w:tcBorders>
          </w:tcPr>
          <w:p w:rsidR="00CE4243" w:rsidRPr="006C3B9A" w:rsidRDefault="00E95462" w:rsidP="00C34036">
            <w:r>
              <w:t>12.01</w:t>
            </w:r>
          </w:p>
        </w:tc>
        <w:tc>
          <w:tcPr>
            <w:tcW w:w="1485" w:type="dxa"/>
            <w:gridSpan w:val="4"/>
            <w:tcBorders>
              <w:left w:val="single" w:sz="4" w:space="0" w:color="auto"/>
            </w:tcBorders>
          </w:tcPr>
          <w:p w:rsidR="00CE4243" w:rsidRPr="006C3B9A" w:rsidRDefault="00CE4243" w:rsidP="00C34036"/>
        </w:tc>
      </w:tr>
      <w:tr w:rsidR="00CE4243" w:rsidRPr="00E13743" w:rsidTr="00C34036">
        <w:trPr>
          <w:trHeight w:val="826"/>
        </w:trPr>
        <w:tc>
          <w:tcPr>
            <w:tcW w:w="1187" w:type="dxa"/>
          </w:tcPr>
          <w:p w:rsidR="00CE4243" w:rsidRPr="00E13743" w:rsidRDefault="00CE4243" w:rsidP="00C34036">
            <w:pPr>
              <w:autoSpaceDE w:val="0"/>
              <w:autoSpaceDN w:val="0"/>
              <w:adjustRightInd w:val="0"/>
              <w:jc w:val="center"/>
            </w:pPr>
            <w:r>
              <w:t>34/10</w:t>
            </w:r>
          </w:p>
        </w:tc>
        <w:tc>
          <w:tcPr>
            <w:tcW w:w="4503" w:type="dxa"/>
          </w:tcPr>
          <w:p w:rsidR="00CE4243" w:rsidRPr="006C3B9A" w:rsidRDefault="00CE4243" w:rsidP="00C34036">
            <w:r w:rsidRPr="006C3B9A">
              <w:t>Сила тока. Единицы силы тока. Решение задач.</w:t>
            </w:r>
          </w:p>
          <w:p w:rsidR="00CE4243" w:rsidRPr="006C3B9A" w:rsidRDefault="00CE4243" w:rsidP="00C34036"/>
        </w:tc>
        <w:tc>
          <w:tcPr>
            <w:tcW w:w="7176" w:type="dxa"/>
            <w:gridSpan w:val="2"/>
          </w:tcPr>
          <w:p w:rsidR="00CE4243" w:rsidRPr="006C3B9A" w:rsidRDefault="00CE4243" w:rsidP="00C34036">
            <w:pPr>
              <w:jc w:val="both"/>
            </w:pPr>
            <w:r w:rsidRPr="006C3B9A">
              <w:t>-объясняют зависимость интенсивности электрического тока от заряда и времени, рассчитывают по формуле силу тока, выражают силу тока в различных единицах</w:t>
            </w:r>
          </w:p>
        </w:tc>
        <w:tc>
          <w:tcPr>
            <w:tcW w:w="1208" w:type="dxa"/>
            <w:gridSpan w:val="5"/>
            <w:tcBorders>
              <w:right w:val="single" w:sz="4" w:space="0" w:color="auto"/>
            </w:tcBorders>
          </w:tcPr>
          <w:p w:rsidR="00CE4243" w:rsidRPr="006C3B9A" w:rsidRDefault="00E95462" w:rsidP="00C34036">
            <w:pPr>
              <w:jc w:val="both"/>
            </w:pPr>
            <w:r>
              <w:t>16.01</w:t>
            </w:r>
          </w:p>
        </w:tc>
        <w:tc>
          <w:tcPr>
            <w:tcW w:w="1485" w:type="dxa"/>
            <w:gridSpan w:val="4"/>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35/11</w:t>
            </w:r>
          </w:p>
        </w:tc>
        <w:tc>
          <w:tcPr>
            <w:tcW w:w="4503" w:type="dxa"/>
          </w:tcPr>
          <w:p w:rsidR="00CE4243" w:rsidRPr="006C3B9A" w:rsidRDefault="00CE4243" w:rsidP="00C34036">
            <w:r w:rsidRPr="006C3B9A">
              <w:t>Амперметр. Измерение силы тока.</w:t>
            </w:r>
          </w:p>
          <w:p w:rsidR="00CE4243" w:rsidRPr="006C3B9A" w:rsidRDefault="00CE4243" w:rsidP="00C34036">
            <w:pPr>
              <w:keepLines/>
              <w:autoSpaceDE w:val="0"/>
              <w:autoSpaceDN w:val="0"/>
              <w:adjustRightInd w:val="0"/>
              <w:ind w:right="172"/>
              <w:rPr>
                <w:i/>
              </w:rPr>
            </w:pPr>
            <w:r w:rsidRPr="006C3B9A">
              <w:t>ЛР № 4 « Сборка электрической цепи и измерение силы тока в ее различных участках»</w:t>
            </w:r>
          </w:p>
        </w:tc>
        <w:tc>
          <w:tcPr>
            <w:tcW w:w="7176" w:type="dxa"/>
            <w:gridSpan w:val="2"/>
          </w:tcPr>
          <w:p w:rsidR="00CE4243" w:rsidRPr="006C3B9A" w:rsidRDefault="00CE4243" w:rsidP="00C34036">
            <w:pPr>
              <w:jc w:val="both"/>
            </w:pPr>
            <w:r w:rsidRPr="006C3B9A">
              <w:t>-чертят схемы электрической цепи, измеряют силу тока на различных участках цепи, работают в группе, включают амперметр в цепь, определяют цену деления амперметра и гальванометра</w:t>
            </w:r>
          </w:p>
          <w:p w:rsidR="00CE4243" w:rsidRPr="006C3B9A" w:rsidRDefault="00CE4243" w:rsidP="00C34036">
            <w:pPr>
              <w:pStyle w:val="ad"/>
              <w:tabs>
                <w:tab w:val="left" w:pos="144"/>
              </w:tabs>
            </w:pPr>
          </w:p>
        </w:tc>
        <w:tc>
          <w:tcPr>
            <w:tcW w:w="1208" w:type="dxa"/>
            <w:gridSpan w:val="5"/>
            <w:tcBorders>
              <w:right w:val="single" w:sz="4" w:space="0" w:color="auto"/>
            </w:tcBorders>
          </w:tcPr>
          <w:p w:rsidR="00CE4243" w:rsidRPr="006C3B9A" w:rsidRDefault="00E95462" w:rsidP="00C34036">
            <w:pPr>
              <w:jc w:val="both"/>
            </w:pPr>
            <w:r>
              <w:t>19.01</w:t>
            </w:r>
          </w:p>
        </w:tc>
        <w:tc>
          <w:tcPr>
            <w:tcW w:w="1485" w:type="dxa"/>
            <w:gridSpan w:val="4"/>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36/12</w:t>
            </w:r>
          </w:p>
        </w:tc>
        <w:tc>
          <w:tcPr>
            <w:tcW w:w="4503" w:type="dxa"/>
          </w:tcPr>
          <w:p w:rsidR="00CE4243" w:rsidRPr="006C3B9A" w:rsidRDefault="00CE4243" w:rsidP="00C34036">
            <w:r w:rsidRPr="006C3B9A">
              <w:t>Электрическое напряжение. Единицы напряжения. Вольтметр. Измерение напряжения</w:t>
            </w:r>
          </w:p>
        </w:tc>
        <w:tc>
          <w:tcPr>
            <w:tcW w:w="7176" w:type="dxa"/>
            <w:gridSpan w:val="2"/>
          </w:tcPr>
          <w:p w:rsidR="00CE4243" w:rsidRPr="006C3B9A" w:rsidRDefault="00CE4243" w:rsidP="00C34036">
            <w:pPr>
              <w:keepLines/>
              <w:autoSpaceDE w:val="0"/>
              <w:autoSpaceDN w:val="0"/>
              <w:adjustRightInd w:val="0"/>
            </w:pPr>
            <w:r w:rsidRPr="006C3B9A">
              <w:rPr>
                <w:b/>
              </w:rPr>
              <w:t>-</w:t>
            </w:r>
            <w:r w:rsidRPr="006C3B9A">
              <w:t xml:space="preserve">выражают напряжение в </w:t>
            </w:r>
            <w:proofErr w:type="spellStart"/>
            <w:r w:rsidRPr="006C3B9A">
              <w:t>кВ</w:t>
            </w:r>
            <w:proofErr w:type="spellEnd"/>
            <w:r w:rsidRPr="006C3B9A">
              <w:t>, мВ, анализирую табличные данные, работают с текстом учебника, рассчитывают напряжение по формуле</w:t>
            </w:r>
          </w:p>
        </w:tc>
        <w:tc>
          <w:tcPr>
            <w:tcW w:w="1208" w:type="dxa"/>
            <w:gridSpan w:val="5"/>
            <w:tcBorders>
              <w:right w:val="single" w:sz="4" w:space="0" w:color="auto"/>
            </w:tcBorders>
          </w:tcPr>
          <w:p w:rsidR="00CE4243" w:rsidRPr="000865A9" w:rsidRDefault="00E95462" w:rsidP="00C34036">
            <w:pPr>
              <w:keepLines/>
              <w:autoSpaceDE w:val="0"/>
              <w:autoSpaceDN w:val="0"/>
              <w:adjustRightInd w:val="0"/>
            </w:pPr>
            <w:r>
              <w:t>23.01</w:t>
            </w:r>
          </w:p>
        </w:tc>
        <w:tc>
          <w:tcPr>
            <w:tcW w:w="1485" w:type="dxa"/>
            <w:gridSpan w:val="4"/>
            <w:tcBorders>
              <w:left w:val="single" w:sz="4" w:space="0" w:color="auto"/>
            </w:tcBorders>
          </w:tcPr>
          <w:p w:rsidR="00CE4243" w:rsidRPr="006C3B9A" w:rsidRDefault="00CE4243" w:rsidP="00C34036">
            <w:pPr>
              <w:keepLines/>
              <w:autoSpaceDE w:val="0"/>
              <w:autoSpaceDN w:val="0"/>
              <w:adjustRightInd w:val="0"/>
              <w:rPr>
                <w:b/>
              </w:rPr>
            </w:pPr>
          </w:p>
        </w:tc>
      </w:tr>
      <w:tr w:rsidR="00CE4243" w:rsidRPr="00E13743" w:rsidTr="00C34036">
        <w:tc>
          <w:tcPr>
            <w:tcW w:w="1187" w:type="dxa"/>
          </w:tcPr>
          <w:p w:rsidR="00CE4243" w:rsidRPr="00290E3B" w:rsidRDefault="00CE4243" w:rsidP="00C34036">
            <w:pPr>
              <w:autoSpaceDE w:val="0"/>
              <w:autoSpaceDN w:val="0"/>
              <w:adjustRightInd w:val="0"/>
              <w:jc w:val="center"/>
              <w:rPr>
                <w:lang w:val="en-US"/>
              </w:rPr>
            </w:pPr>
            <w:r>
              <w:t>37/</w:t>
            </w:r>
            <w:r>
              <w:rPr>
                <w:lang w:val="en-US"/>
              </w:rPr>
              <w:t>13</w:t>
            </w:r>
          </w:p>
        </w:tc>
        <w:tc>
          <w:tcPr>
            <w:tcW w:w="4503" w:type="dxa"/>
          </w:tcPr>
          <w:p w:rsidR="00CE4243" w:rsidRPr="006C3B9A" w:rsidRDefault="00CE4243" w:rsidP="00C34036">
            <w:r w:rsidRPr="006C3B9A">
              <w:t>Лабораторная работа № 5 « Измерение напряжения на различных участках  электрической цепи»</w:t>
            </w:r>
          </w:p>
        </w:tc>
        <w:tc>
          <w:tcPr>
            <w:tcW w:w="7176" w:type="dxa"/>
            <w:gridSpan w:val="2"/>
          </w:tcPr>
          <w:p w:rsidR="00CE4243" w:rsidRPr="006C3B9A" w:rsidRDefault="00CE4243" w:rsidP="00C34036">
            <w:pPr>
              <w:jc w:val="both"/>
            </w:pPr>
            <w:r w:rsidRPr="006C3B9A">
              <w:t>-строят графики зависимости силы тока от напряжения, объясняют причину возникновения сопротивления, анализируют результаты опытов и графики, собирают электрическую цепь, измеряют напряжение</w:t>
            </w:r>
          </w:p>
        </w:tc>
        <w:tc>
          <w:tcPr>
            <w:tcW w:w="1208" w:type="dxa"/>
            <w:gridSpan w:val="5"/>
            <w:tcBorders>
              <w:right w:val="single" w:sz="4" w:space="0" w:color="auto"/>
            </w:tcBorders>
          </w:tcPr>
          <w:p w:rsidR="00CE4243" w:rsidRPr="006C3B9A" w:rsidRDefault="00E95462" w:rsidP="00C34036">
            <w:pPr>
              <w:jc w:val="both"/>
            </w:pPr>
            <w:r>
              <w:t>26.01</w:t>
            </w:r>
          </w:p>
        </w:tc>
        <w:tc>
          <w:tcPr>
            <w:tcW w:w="1485" w:type="dxa"/>
            <w:gridSpan w:val="4"/>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38/14</w:t>
            </w:r>
          </w:p>
        </w:tc>
        <w:tc>
          <w:tcPr>
            <w:tcW w:w="4503" w:type="dxa"/>
          </w:tcPr>
          <w:p w:rsidR="00CE4243" w:rsidRPr="006C3B9A" w:rsidRDefault="00CE4243" w:rsidP="00C34036">
            <w:r w:rsidRPr="006C3B9A">
              <w:t>Электрическое сопротивление</w:t>
            </w:r>
          </w:p>
          <w:p w:rsidR="00CE4243" w:rsidRPr="006C3B9A" w:rsidRDefault="00CE4243" w:rsidP="00C34036">
            <w:r w:rsidRPr="006C3B9A">
              <w:t xml:space="preserve"> проводников. Единицы</w:t>
            </w:r>
          </w:p>
        </w:tc>
        <w:tc>
          <w:tcPr>
            <w:tcW w:w="7176" w:type="dxa"/>
            <w:gridSpan w:val="2"/>
          </w:tcPr>
          <w:p w:rsidR="00CE4243" w:rsidRPr="006C3B9A" w:rsidRDefault="00CE4243" w:rsidP="00C34036">
            <w:pPr>
              <w:jc w:val="both"/>
            </w:pPr>
            <w:r w:rsidRPr="006C3B9A">
              <w:t>-исследуют зависимость сопротивления проводника от его длины, площади поперечного сечения и материала проводника, вычисляют удельное сопротивление проводника</w:t>
            </w:r>
          </w:p>
        </w:tc>
        <w:tc>
          <w:tcPr>
            <w:tcW w:w="1178" w:type="dxa"/>
            <w:gridSpan w:val="4"/>
            <w:tcBorders>
              <w:right w:val="single" w:sz="4" w:space="0" w:color="auto"/>
            </w:tcBorders>
          </w:tcPr>
          <w:p w:rsidR="00CE4243" w:rsidRPr="006C3B9A" w:rsidRDefault="00E95462" w:rsidP="00C34036">
            <w:pPr>
              <w:jc w:val="both"/>
            </w:pPr>
            <w:r>
              <w:t>30.01</w:t>
            </w:r>
          </w:p>
        </w:tc>
        <w:tc>
          <w:tcPr>
            <w:tcW w:w="1515" w:type="dxa"/>
            <w:gridSpan w:val="5"/>
          </w:tcPr>
          <w:p w:rsidR="00CE4243" w:rsidRPr="006C3B9A" w:rsidRDefault="00CE4243" w:rsidP="00C34036">
            <w:pPr>
              <w:jc w:val="both"/>
            </w:pPr>
          </w:p>
        </w:tc>
      </w:tr>
      <w:tr w:rsidR="00CE4243" w:rsidRPr="00E13743" w:rsidTr="00C34036">
        <w:tc>
          <w:tcPr>
            <w:tcW w:w="1187" w:type="dxa"/>
          </w:tcPr>
          <w:p w:rsidR="00CE4243" w:rsidRPr="00290E3B" w:rsidRDefault="00CE4243" w:rsidP="00C34036">
            <w:pPr>
              <w:autoSpaceDE w:val="0"/>
              <w:autoSpaceDN w:val="0"/>
              <w:adjustRightInd w:val="0"/>
              <w:jc w:val="center"/>
            </w:pPr>
            <w:r>
              <w:t>39</w:t>
            </w:r>
            <w:r>
              <w:rPr>
                <w:lang w:val="en-US"/>
              </w:rPr>
              <w:t>/15</w:t>
            </w:r>
          </w:p>
        </w:tc>
        <w:tc>
          <w:tcPr>
            <w:tcW w:w="4503" w:type="dxa"/>
          </w:tcPr>
          <w:p w:rsidR="00CE4243" w:rsidRPr="006C3B9A" w:rsidRDefault="00CE4243" w:rsidP="00C34036">
            <w:r w:rsidRPr="006C3B9A">
              <w:t>Зависимость силы тока от напряжения. Закон Ома для участка цепи</w:t>
            </w:r>
          </w:p>
        </w:tc>
        <w:tc>
          <w:tcPr>
            <w:tcW w:w="7176" w:type="dxa"/>
            <w:gridSpan w:val="2"/>
          </w:tcPr>
          <w:p w:rsidR="00CE4243" w:rsidRPr="006C3B9A" w:rsidRDefault="00CE4243" w:rsidP="00C34036">
            <w:pPr>
              <w:jc w:val="both"/>
            </w:pPr>
            <w:r w:rsidRPr="006C3B9A">
              <w:t>-устанавливают зависимость силы тока в проводнике от сопротивления этого проводника, записывают закон Ома в виде формулы, решают задачи на закон Ома, анализируют результаты опытных данных, приведенных в таблице</w:t>
            </w:r>
          </w:p>
        </w:tc>
        <w:tc>
          <w:tcPr>
            <w:tcW w:w="1178" w:type="dxa"/>
            <w:gridSpan w:val="4"/>
            <w:tcBorders>
              <w:right w:val="single" w:sz="4" w:space="0" w:color="auto"/>
            </w:tcBorders>
          </w:tcPr>
          <w:p w:rsidR="00CE4243" w:rsidRPr="006C3B9A" w:rsidRDefault="00E95462" w:rsidP="00C34036">
            <w:pPr>
              <w:jc w:val="both"/>
            </w:pPr>
            <w:r>
              <w:t>2.02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lastRenderedPageBreak/>
              <w:t>40/16</w:t>
            </w:r>
          </w:p>
        </w:tc>
        <w:tc>
          <w:tcPr>
            <w:tcW w:w="4503" w:type="dxa"/>
          </w:tcPr>
          <w:p w:rsidR="00CE4243" w:rsidRPr="006C3B9A" w:rsidRDefault="00CE4243" w:rsidP="00C34036">
            <w:r w:rsidRPr="006C3B9A">
              <w:t>Решение задач по теме: «Закон Ома»</w:t>
            </w:r>
          </w:p>
        </w:tc>
        <w:tc>
          <w:tcPr>
            <w:tcW w:w="7176" w:type="dxa"/>
            <w:gridSpan w:val="2"/>
          </w:tcPr>
          <w:p w:rsidR="00CE4243" w:rsidRPr="006C3B9A" w:rsidRDefault="00CE4243" w:rsidP="00C34036">
            <w:pPr>
              <w:jc w:val="both"/>
            </w:pPr>
            <w:r w:rsidRPr="006C3B9A">
              <w:t>чертить схемы электрических цепей, рассчитывают электрическое сопротивление и, силу тока, напряжение</w:t>
            </w:r>
          </w:p>
        </w:tc>
        <w:tc>
          <w:tcPr>
            <w:tcW w:w="1178" w:type="dxa"/>
            <w:gridSpan w:val="4"/>
            <w:tcBorders>
              <w:right w:val="single" w:sz="4" w:space="0" w:color="auto"/>
            </w:tcBorders>
          </w:tcPr>
          <w:p w:rsidR="00CE4243" w:rsidRPr="006C3B9A" w:rsidRDefault="00E95462" w:rsidP="00C34036">
            <w:pPr>
              <w:jc w:val="both"/>
            </w:pPr>
            <w:r>
              <w:t>6.02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rPr>
          <w:trHeight w:val="703"/>
        </w:trPr>
        <w:tc>
          <w:tcPr>
            <w:tcW w:w="1187" w:type="dxa"/>
          </w:tcPr>
          <w:p w:rsidR="00CE4243" w:rsidRPr="00E13743" w:rsidRDefault="00CE4243" w:rsidP="00C34036">
            <w:pPr>
              <w:autoSpaceDE w:val="0"/>
              <w:autoSpaceDN w:val="0"/>
              <w:adjustRightInd w:val="0"/>
              <w:jc w:val="center"/>
            </w:pPr>
            <w:r>
              <w:t>41/17</w:t>
            </w:r>
          </w:p>
        </w:tc>
        <w:tc>
          <w:tcPr>
            <w:tcW w:w="4503" w:type="dxa"/>
          </w:tcPr>
          <w:p w:rsidR="00CE4243" w:rsidRPr="006C3B9A" w:rsidRDefault="00CE4243" w:rsidP="00C34036">
            <w:pPr>
              <w:ind w:right="113"/>
              <w:contextualSpacing/>
              <w:rPr>
                <w:bCs/>
              </w:rPr>
            </w:pPr>
            <w:r w:rsidRPr="006C3B9A">
              <w:t>Реостаты. Лабораторная работа №6 « Регулирование силы тока реостатом» , № 7 « Измерение сопротивления проводника при помощи  амперметра и вольтметра.»</w:t>
            </w:r>
          </w:p>
        </w:tc>
        <w:tc>
          <w:tcPr>
            <w:tcW w:w="7176" w:type="dxa"/>
            <w:gridSpan w:val="2"/>
          </w:tcPr>
          <w:p w:rsidR="00CE4243" w:rsidRPr="006C3B9A" w:rsidRDefault="00CE4243" w:rsidP="00C34036">
            <w:pPr>
              <w:jc w:val="both"/>
            </w:pPr>
            <w:r w:rsidRPr="006C3B9A">
              <w:t>-собирают электрическую цепь, пользоваться реостатом для регулирования силы тока в цепи, работать в группе, представляют результаты измерений в виде таблиц, измеряют сопротивление проводника при помощи амперметра и вольтметра</w:t>
            </w:r>
          </w:p>
        </w:tc>
        <w:tc>
          <w:tcPr>
            <w:tcW w:w="1178" w:type="dxa"/>
            <w:gridSpan w:val="4"/>
            <w:tcBorders>
              <w:right w:val="single" w:sz="4" w:space="0" w:color="auto"/>
            </w:tcBorders>
          </w:tcPr>
          <w:p w:rsidR="00CE4243" w:rsidRPr="006C3B9A" w:rsidRDefault="00E95462" w:rsidP="00C34036">
            <w:pPr>
              <w:jc w:val="both"/>
            </w:pPr>
            <w:r>
              <w:t>9.02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42/18</w:t>
            </w:r>
          </w:p>
        </w:tc>
        <w:tc>
          <w:tcPr>
            <w:tcW w:w="4503" w:type="dxa"/>
          </w:tcPr>
          <w:p w:rsidR="00CE4243" w:rsidRPr="006C3B9A" w:rsidRDefault="00CE4243" w:rsidP="00C34036">
            <w:r w:rsidRPr="006C3B9A">
              <w:t xml:space="preserve">Последовательное и параллельное </w:t>
            </w:r>
          </w:p>
          <w:p w:rsidR="00CE4243" w:rsidRPr="006C3B9A" w:rsidRDefault="00CE4243" w:rsidP="00C34036">
            <w:pPr>
              <w:keepLines/>
              <w:autoSpaceDE w:val="0"/>
              <w:autoSpaceDN w:val="0"/>
              <w:adjustRightInd w:val="0"/>
              <w:rPr>
                <w:i/>
              </w:rPr>
            </w:pPr>
            <w:r w:rsidRPr="006C3B9A">
              <w:t xml:space="preserve"> соединения проводников</w:t>
            </w:r>
          </w:p>
        </w:tc>
        <w:tc>
          <w:tcPr>
            <w:tcW w:w="7176" w:type="dxa"/>
            <w:gridSpan w:val="2"/>
          </w:tcPr>
          <w:p w:rsidR="00CE4243" w:rsidRPr="006C3B9A" w:rsidRDefault="00CE4243" w:rsidP="00C34036">
            <w:pPr>
              <w:jc w:val="both"/>
            </w:pPr>
            <w:r w:rsidRPr="006C3B9A">
              <w:t>-приводят примеры последовательного и параллельного сопротивления проводников</w:t>
            </w:r>
            <w:proofErr w:type="gramStart"/>
            <w:r w:rsidRPr="006C3B9A">
              <w:t xml:space="preserve"> ,</w:t>
            </w:r>
            <w:proofErr w:type="gramEnd"/>
            <w:r w:rsidRPr="006C3B9A">
              <w:t xml:space="preserve"> рассчитывают силу тока, напряжение, сопротивление проводников при последовательном и параллельном соединении проводников</w:t>
            </w:r>
          </w:p>
        </w:tc>
        <w:tc>
          <w:tcPr>
            <w:tcW w:w="1178" w:type="dxa"/>
            <w:gridSpan w:val="4"/>
            <w:tcBorders>
              <w:right w:val="single" w:sz="4" w:space="0" w:color="auto"/>
            </w:tcBorders>
          </w:tcPr>
          <w:p w:rsidR="00CE4243" w:rsidRPr="006C3B9A" w:rsidRDefault="00E95462" w:rsidP="00C34036">
            <w:pPr>
              <w:jc w:val="both"/>
            </w:pPr>
            <w:r>
              <w:t>13.02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rPr>
          <w:trHeight w:val="734"/>
        </w:trPr>
        <w:tc>
          <w:tcPr>
            <w:tcW w:w="1187" w:type="dxa"/>
          </w:tcPr>
          <w:p w:rsidR="00CE4243" w:rsidRPr="00E13743" w:rsidRDefault="00CE4243" w:rsidP="00C34036">
            <w:pPr>
              <w:autoSpaceDE w:val="0"/>
              <w:autoSpaceDN w:val="0"/>
              <w:adjustRightInd w:val="0"/>
              <w:jc w:val="center"/>
            </w:pPr>
            <w:r>
              <w:t>43/19</w:t>
            </w:r>
          </w:p>
        </w:tc>
        <w:tc>
          <w:tcPr>
            <w:tcW w:w="4503" w:type="dxa"/>
          </w:tcPr>
          <w:p w:rsidR="00CE4243" w:rsidRPr="006C3B9A" w:rsidRDefault="00CE4243" w:rsidP="00C34036">
            <w:pPr>
              <w:keepLines/>
              <w:autoSpaceDE w:val="0"/>
              <w:autoSpaceDN w:val="0"/>
              <w:adjustRightInd w:val="0"/>
              <w:rPr>
                <w:bCs/>
                <w:i/>
              </w:rPr>
            </w:pPr>
            <w:r w:rsidRPr="006C3B9A">
              <w:t>Решение задач на закон Ома для участка цепи, последовательное и параллельное соединение проводников</w:t>
            </w:r>
          </w:p>
        </w:tc>
        <w:tc>
          <w:tcPr>
            <w:tcW w:w="7176" w:type="dxa"/>
            <w:gridSpan w:val="2"/>
          </w:tcPr>
          <w:p w:rsidR="00CE4243" w:rsidRPr="006C3B9A" w:rsidRDefault="00CE4243" w:rsidP="00C34036">
            <w:pPr>
              <w:jc w:val="both"/>
            </w:pPr>
            <w:r w:rsidRPr="006C3B9A">
              <w:t>-рассчитывают силу тока, напряжение, сопротивление при параллельном и последовательном соединении проводников, применяют знания к решению задач</w:t>
            </w:r>
          </w:p>
        </w:tc>
        <w:tc>
          <w:tcPr>
            <w:tcW w:w="1178" w:type="dxa"/>
            <w:gridSpan w:val="4"/>
            <w:tcBorders>
              <w:right w:val="single" w:sz="4" w:space="0" w:color="auto"/>
            </w:tcBorders>
          </w:tcPr>
          <w:p w:rsidR="00CE4243" w:rsidRPr="006C3B9A" w:rsidRDefault="00E95462" w:rsidP="00C34036">
            <w:pPr>
              <w:jc w:val="both"/>
            </w:pPr>
            <w:r>
              <w:t>16.02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p>
          <w:p w:rsidR="00CE4243" w:rsidRPr="00E13743" w:rsidRDefault="00CE4243" w:rsidP="00C34036">
            <w:pPr>
              <w:autoSpaceDE w:val="0"/>
              <w:autoSpaceDN w:val="0"/>
              <w:adjustRightInd w:val="0"/>
              <w:jc w:val="center"/>
            </w:pPr>
            <w:r>
              <w:t>44/20</w:t>
            </w:r>
          </w:p>
        </w:tc>
        <w:tc>
          <w:tcPr>
            <w:tcW w:w="4503" w:type="dxa"/>
          </w:tcPr>
          <w:p w:rsidR="00CE4243" w:rsidRPr="006C3B9A" w:rsidRDefault="00CE4243" w:rsidP="00C34036">
            <w:r w:rsidRPr="006C3B9A">
              <w:t>Работа  и мощность электрического тока</w:t>
            </w:r>
          </w:p>
        </w:tc>
        <w:tc>
          <w:tcPr>
            <w:tcW w:w="7176" w:type="dxa"/>
            <w:gridSpan w:val="2"/>
          </w:tcPr>
          <w:p w:rsidR="00CE4243" w:rsidRPr="006C3B9A" w:rsidRDefault="00CE4243" w:rsidP="00C34036">
            <w:pPr>
              <w:jc w:val="both"/>
            </w:pPr>
            <w:r w:rsidRPr="006C3B9A">
              <w:t>-рассчитывают работу и мощность электрического тока, выражают единицу мощности через единицы напряжения и силы тока</w:t>
            </w:r>
          </w:p>
        </w:tc>
        <w:tc>
          <w:tcPr>
            <w:tcW w:w="1178" w:type="dxa"/>
            <w:gridSpan w:val="4"/>
            <w:tcBorders>
              <w:right w:val="single" w:sz="4" w:space="0" w:color="auto"/>
            </w:tcBorders>
          </w:tcPr>
          <w:p w:rsidR="00CE4243" w:rsidRPr="006C3B9A" w:rsidRDefault="00E95462" w:rsidP="00C34036">
            <w:pPr>
              <w:jc w:val="both"/>
            </w:pPr>
            <w:r>
              <w:t>20.02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45/21</w:t>
            </w:r>
          </w:p>
        </w:tc>
        <w:tc>
          <w:tcPr>
            <w:tcW w:w="4503" w:type="dxa"/>
          </w:tcPr>
          <w:p w:rsidR="00CE4243" w:rsidRPr="006C3B9A" w:rsidRDefault="00CE4243" w:rsidP="00C34036">
            <w:r w:rsidRPr="006C3B9A">
              <w:t>Лабораторная работа № 8</w:t>
            </w:r>
          </w:p>
          <w:p w:rsidR="00CE4243" w:rsidRPr="006C3B9A" w:rsidRDefault="00CE4243" w:rsidP="00C34036">
            <w:r w:rsidRPr="006C3B9A">
              <w:t xml:space="preserve">«Измерение мощности и работы тока </w:t>
            </w:r>
            <w:proofErr w:type="gramStart"/>
            <w:r w:rsidRPr="006C3B9A">
              <w:t>в</w:t>
            </w:r>
            <w:proofErr w:type="gramEnd"/>
          </w:p>
          <w:p w:rsidR="00CE4243" w:rsidRPr="006C3B9A" w:rsidRDefault="00CE4243" w:rsidP="00C34036">
            <w:r w:rsidRPr="006C3B9A">
              <w:t>электрической лампе»</w:t>
            </w:r>
          </w:p>
        </w:tc>
        <w:tc>
          <w:tcPr>
            <w:tcW w:w="7176" w:type="dxa"/>
            <w:gridSpan w:val="2"/>
          </w:tcPr>
          <w:p w:rsidR="00CE4243" w:rsidRPr="006C3B9A" w:rsidRDefault="00CE4243" w:rsidP="00C34036">
            <w:pPr>
              <w:jc w:val="both"/>
            </w:pPr>
            <w:r w:rsidRPr="006C3B9A">
              <w:t xml:space="preserve">-выражают работу тока </w:t>
            </w:r>
          </w:p>
          <w:p w:rsidR="00CE4243" w:rsidRPr="006C3B9A" w:rsidRDefault="00CE4243" w:rsidP="00C34036">
            <w:pPr>
              <w:jc w:val="both"/>
            </w:pPr>
            <w:proofErr w:type="gramStart"/>
            <w:r w:rsidRPr="006C3B9A">
              <w:t>в</w:t>
            </w:r>
            <w:proofErr w:type="gramEnd"/>
            <w:r w:rsidRPr="006C3B9A">
              <w:t xml:space="preserve"> Вт ч, кВт ч, измеряют мощность и работу тока в лампе, используя амперметр, вольтметр, часы, работать в группе</w:t>
            </w:r>
          </w:p>
        </w:tc>
        <w:tc>
          <w:tcPr>
            <w:tcW w:w="1178" w:type="dxa"/>
            <w:gridSpan w:val="4"/>
            <w:tcBorders>
              <w:right w:val="single" w:sz="4" w:space="0" w:color="auto"/>
            </w:tcBorders>
          </w:tcPr>
          <w:p w:rsidR="00CE4243" w:rsidRPr="006C3B9A" w:rsidRDefault="00E95462" w:rsidP="00C34036">
            <w:pPr>
              <w:jc w:val="both"/>
            </w:pPr>
            <w:r>
              <w:t>23.02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46/22</w:t>
            </w:r>
          </w:p>
        </w:tc>
        <w:tc>
          <w:tcPr>
            <w:tcW w:w="4503" w:type="dxa"/>
          </w:tcPr>
          <w:p w:rsidR="00CE4243" w:rsidRPr="006C3B9A" w:rsidRDefault="00CE4243" w:rsidP="00C34036">
            <w:r w:rsidRPr="006C3B9A">
              <w:t>Нагре</w:t>
            </w:r>
            <w:r>
              <w:t>вание проводников электрическим</w:t>
            </w:r>
            <w:r w:rsidRPr="006C3B9A">
              <w:t xml:space="preserve"> током. Закон Джоуля - Ленца</w:t>
            </w:r>
          </w:p>
        </w:tc>
        <w:tc>
          <w:tcPr>
            <w:tcW w:w="7176" w:type="dxa"/>
            <w:gridSpan w:val="2"/>
          </w:tcPr>
          <w:p w:rsidR="00CE4243" w:rsidRPr="006C3B9A" w:rsidRDefault="00CE4243" w:rsidP="00C34036">
            <w:pPr>
              <w:jc w:val="both"/>
            </w:pPr>
            <w:r w:rsidRPr="006C3B9A">
              <w:t>-объясняют нагревание проводников с током с позиции молекулярного строения вещества, рассчитывают количество теплоты, выделяемое проводником с током по закону Джоуля – Ленца</w:t>
            </w:r>
          </w:p>
        </w:tc>
        <w:tc>
          <w:tcPr>
            <w:tcW w:w="1178" w:type="dxa"/>
            <w:gridSpan w:val="4"/>
            <w:tcBorders>
              <w:right w:val="single" w:sz="4" w:space="0" w:color="auto"/>
            </w:tcBorders>
          </w:tcPr>
          <w:p w:rsidR="00CE4243" w:rsidRPr="006C3B9A" w:rsidRDefault="00E95462" w:rsidP="00C34036">
            <w:pPr>
              <w:jc w:val="both"/>
            </w:pPr>
            <w:r>
              <w:t>27.02</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9D2A68" w:rsidRDefault="00CE4243" w:rsidP="00C34036">
            <w:pPr>
              <w:autoSpaceDE w:val="0"/>
              <w:autoSpaceDN w:val="0"/>
              <w:adjustRightInd w:val="0"/>
              <w:jc w:val="center"/>
            </w:pPr>
            <w:r>
              <w:t>47</w:t>
            </w:r>
            <w:r>
              <w:rPr>
                <w:lang w:val="en-US"/>
              </w:rPr>
              <w:t>/</w:t>
            </w:r>
            <w:r>
              <w:t>23</w:t>
            </w:r>
          </w:p>
        </w:tc>
        <w:tc>
          <w:tcPr>
            <w:tcW w:w="4503" w:type="dxa"/>
          </w:tcPr>
          <w:p w:rsidR="00CE4243" w:rsidRPr="006C3B9A" w:rsidRDefault="00CE4243" w:rsidP="00C34036">
            <w:r w:rsidRPr="006C3B9A">
              <w:t>Лампа накаливания. Электрические</w:t>
            </w:r>
          </w:p>
          <w:p w:rsidR="00CE4243" w:rsidRPr="006C3B9A" w:rsidRDefault="00CE4243" w:rsidP="00C34036">
            <w:r w:rsidRPr="006C3B9A">
              <w:t>нагревательные приборы. Короткое</w:t>
            </w:r>
          </w:p>
          <w:p w:rsidR="00CE4243" w:rsidRPr="006C3B9A" w:rsidRDefault="00CE4243" w:rsidP="00C34036">
            <w:r w:rsidRPr="006C3B9A">
              <w:t>замыкание</w:t>
            </w:r>
            <w:proofErr w:type="gramStart"/>
            <w:r w:rsidRPr="006C3B9A">
              <w:t>.</w:t>
            </w:r>
            <w:proofErr w:type="gramEnd"/>
            <w:r w:rsidRPr="006C3B9A">
              <w:t xml:space="preserve"> </w:t>
            </w:r>
            <w:proofErr w:type="gramStart"/>
            <w:r w:rsidRPr="006C3B9A">
              <w:t>п</w:t>
            </w:r>
            <w:proofErr w:type="gramEnd"/>
            <w:r w:rsidRPr="006C3B9A">
              <w:t>редохранители</w:t>
            </w:r>
          </w:p>
        </w:tc>
        <w:tc>
          <w:tcPr>
            <w:tcW w:w="7176" w:type="dxa"/>
            <w:gridSpan w:val="2"/>
          </w:tcPr>
          <w:p w:rsidR="00CE4243" w:rsidRPr="006C3B9A" w:rsidRDefault="00CE4243" w:rsidP="00C34036">
            <w:pPr>
              <w:jc w:val="both"/>
            </w:pPr>
            <w:r w:rsidRPr="006C3B9A">
              <w:t>-различают по принципу действия лампы, используемые для освещения, предохранители в современных приборах</w:t>
            </w:r>
          </w:p>
          <w:p w:rsidR="00CE4243" w:rsidRPr="006C3B9A" w:rsidRDefault="00CE4243" w:rsidP="00C34036">
            <w:pPr>
              <w:keepLines/>
              <w:autoSpaceDE w:val="0"/>
              <w:autoSpaceDN w:val="0"/>
              <w:adjustRightInd w:val="0"/>
              <w:spacing w:line="200" w:lineRule="exact"/>
            </w:pPr>
          </w:p>
        </w:tc>
        <w:tc>
          <w:tcPr>
            <w:tcW w:w="1178" w:type="dxa"/>
            <w:gridSpan w:val="4"/>
            <w:tcBorders>
              <w:right w:val="single" w:sz="4" w:space="0" w:color="auto"/>
            </w:tcBorders>
          </w:tcPr>
          <w:p w:rsidR="00CE4243" w:rsidRPr="006C3B9A" w:rsidRDefault="00E95462" w:rsidP="00C34036">
            <w:pPr>
              <w:jc w:val="both"/>
            </w:pPr>
            <w:r>
              <w:t>2.03</w:t>
            </w:r>
          </w:p>
        </w:tc>
        <w:tc>
          <w:tcPr>
            <w:tcW w:w="1515" w:type="dxa"/>
            <w:gridSpan w:val="5"/>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48/24</w:t>
            </w:r>
          </w:p>
        </w:tc>
        <w:tc>
          <w:tcPr>
            <w:tcW w:w="4503" w:type="dxa"/>
          </w:tcPr>
          <w:p w:rsidR="00CE4243" w:rsidRPr="006C3B9A" w:rsidRDefault="00CE4243" w:rsidP="00C34036">
            <w:r w:rsidRPr="006C3B9A">
              <w:t>Повторение темы «Электрические явления» Решение задач.</w:t>
            </w:r>
          </w:p>
        </w:tc>
        <w:tc>
          <w:tcPr>
            <w:tcW w:w="7176" w:type="dxa"/>
            <w:gridSpan w:val="2"/>
          </w:tcPr>
          <w:p w:rsidR="00CE4243" w:rsidRPr="006C3B9A" w:rsidRDefault="00CE4243" w:rsidP="00C34036">
            <w:pPr>
              <w:keepLines/>
              <w:autoSpaceDE w:val="0"/>
              <w:autoSpaceDN w:val="0"/>
              <w:adjustRightInd w:val="0"/>
            </w:pPr>
            <w:r w:rsidRPr="006C3B9A">
              <w:t>-использу</w:t>
            </w:r>
            <w:r>
              <w:t>ю</w:t>
            </w:r>
            <w:r w:rsidRPr="006C3B9A">
              <w:t>т полученные знания при решении задач</w:t>
            </w:r>
          </w:p>
        </w:tc>
        <w:tc>
          <w:tcPr>
            <w:tcW w:w="1178" w:type="dxa"/>
            <w:gridSpan w:val="4"/>
            <w:tcBorders>
              <w:right w:val="single" w:sz="4" w:space="0" w:color="auto"/>
            </w:tcBorders>
          </w:tcPr>
          <w:p w:rsidR="00CE4243" w:rsidRPr="006C3B9A" w:rsidRDefault="00E95462" w:rsidP="00C34036">
            <w:pPr>
              <w:keepLines/>
              <w:autoSpaceDE w:val="0"/>
              <w:autoSpaceDN w:val="0"/>
              <w:adjustRightInd w:val="0"/>
            </w:pPr>
            <w:r>
              <w:t>6.03</w:t>
            </w:r>
          </w:p>
        </w:tc>
        <w:tc>
          <w:tcPr>
            <w:tcW w:w="1515" w:type="dxa"/>
            <w:gridSpan w:val="5"/>
            <w:tcBorders>
              <w:left w:val="single" w:sz="4" w:space="0" w:color="auto"/>
            </w:tcBorders>
          </w:tcPr>
          <w:p w:rsidR="00CE4243" w:rsidRPr="006C3B9A" w:rsidRDefault="00CE4243" w:rsidP="00C34036">
            <w:pPr>
              <w:keepLines/>
              <w:autoSpaceDE w:val="0"/>
              <w:autoSpaceDN w:val="0"/>
              <w:adjustRightInd w:val="0"/>
            </w:pPr>
          </w:p>
        </w:tc>
      </w:tr>
      <w:tr w:rsidR="00CE4243" w:rsidRPr="00E13743" w:rsidTr="00C34036">
        <w:trPr>
          <w:trHeight w:val="664"/>
        </w:trPr>
        <w:tc>
          <w:tcPr>
            <w:tcW w:w="1187" w:type="dxa"/>
            <w:tcBorders>
              <w:bottom w:val="single" w:sz="4" w:space="0" w:color="auto"/>
              <w:right w:val="single" w:sz="4" w:space="0" w:color="auto"/>
            </w:tcBorders>
          </w:tcPr>
          <w:p w:rsidR="00CE4243" w:rsidRPr="00E13743" w:rsidRDefault="00CE4243" w:rsidP="00C34036">
            <w:pPr>
              <w:autoSpaceDE w:val="0"/>
              <w:autoSpaceDN w:val="0"/>
              <w:adjustRightInd w:val="0"/>
              <w:jc w:val="center"/>
            </w:pPr>
            <w:r>
              <w:t>49/25</w:t>
            </w:r>
          </w:p>
        </w:tc>
        <w:tc>
          <w:tcPr>
            <w:tcW w:w="4503" w:type="dxa"/>
            <w:tcBorders>
              <w:left w:val="single" w:sz="4" w:space="0" w:color="auto"/>
              <w:bottom w:val="single" w:sz="4" w:space="0" w:color="auto"/>
            </w:tcBorders>
          </w:tcPr>
          <w:p w:rsidR="00CE4243" w:rsidRPr="006C3B9A" w:rsidRDefault="00CE4243" w:rsidP="00C34036">
            <w:r w:rsidRPr="006C3B9A">
              <w:t>Контрольная работа № 4</w:t>
            </w:r>
            <w:r>
              <w:t xml:space="preserve">«Работа и мощность </w:t>
            </w:r>
            <w:r w:rsidRPr="006C3B9A">
              <w:t>электрического тока»</w:t>
            </w:r>
          </w:p>
        </w:tc>
        <w:tc>
          <w:tcPr>
            <w:tcW w:w="7176" w:type="dxa"/>
            <w:gridSpan w:val="2"/>
            <w:tcBorders>
              <w:bottom w:val="single" w:sz="4" w:space="0" w:color="auto"/>
            </w:tcBorders>
          </w:tcPr>
          <w:p w:rsidR="00CE4243" w:rsidRPr="006C3B9A" w:rsidRDefault="00CE4243" w:rsidP="00C34036">
            <w:pPr>
              <w:jc w:val="both"/>
            </w:pPr>
            <w:r w:rsidRPr="006C3B9A">
              <w:t>-применяют знания к решению задач</w:t>
            </w:r>
          </w:p>
          <w:p w:rsidR="00CE4243" w:rsidRPr="006C3B9A" w:rsidRDefault="00CE4243" w:rsidP="00C34036">
            <w:pPr>
              <w:keepLines/>
              <w:autoSpaceDE w:val="0"/>
              <w:autoSpaceDN w:val="0"/>
              <w:adjustRightInd w:val="0"/>
            </w:pPr>
          </w:p>
        </w:tc>
        <w:tc>
          <w:tcPr>
            <w:tcW w:w="1148" w:type="dxa"/>
            <w:gridSpan w:val="2"/>
            <w:tcBorders>
              <w:bottom w:val="single" w:sz="4" w:space="0" w:color="auto"/>
              <w:right w:val="single" w:sz="4" w:space="0" w:color="auto"/>
            </w:tcBorders>
          </w:tcPr>
          <w:p w:rsidR="00CE4243" w:rsidRPr="006C3B9A" w:rsidRDefault="00E95462" w:rsidP="00C34036">
            <w:pPr>
              <w:jc w:val="both"/>
            </w:pPr>
            <w:r>
              <w:t>9.03</w:t>
            </w:r>
          </w:p>
        </w:tc>
        <w:tc>
          <w:tcPr>
            <w:tcW w:w="1545" w:type="dxa"/>
            <w:gridSpan w:val="7"/>
            <w:tcBorders>
              <w:left w:val="single" w:sz="4" w:space="0" w:color="auto"/>
              <w:bottom w:val="single" w:sz="4" w:space="0" w:color="auto"/>
            </w:tcBorders>
          </w:tcPr>
          <w:p w:rsidR="00CE4243" w:rsidRPr="006C3B9A" w:rsidRDefault="00CE4243" w:rsidP="00C34036">
            <w:pPr>
              <w:jc w:val="both"/>
            </w:pPr>
          </w:p>
        </w:tc>
      </w:tr>
      <w:tr w:rsidR="00CE4243" w:rsidRPr="00E13743" w:rsidTr="00C34036">
        <w:trPr>
          <w:trHeight w:val="636"/>
        </w:trPr>
        <w:tc>
          <w:tcPr>
            <w:tcW w:w="15559" w:type="dxa"/>
            <w:gridSpan w:val="13"/>
            <w:tcBorders>
              <w:top w:val="single" w:sz="4" w:space="0" w:color="auto"/>
            </w:tcBorders>
          </w:tcPr>
          <w:p w:rsidR="00CE4243" w:rsidRPr="006C3B9A" w:rsidRDefault="00CE4243" w:rsidP="00C34036">
            <w:pPr>
              <w:keepLines/>
              <w:autoSpaceDE w:val="0"/>
              <w:autoSpaceDN w:val="0"/>
              <w:adjustRightInd w:val="0"/>
            </w:pPr>
          </w:p>
          <w:p w:rsidR="00CE4243" w:rsidRPr="006C3B9A" w:rsidRDefault="00CE4243" w:rsidP="00C34036">
            <w:pPr>
              <w:keepLines/>
              <w:autoSpaceDE w:val="0"/>
              <w:autoSpaceDN w:val="0"/>
              <w:adjustRightInd w:val="0"/>
              <w:jc w:val="center"/>
            </w:pPr>
            <w:r w:rsidRPr="00097FAF">
              <w:rPr>
                <w:b/>
              </w:rPr>
              <w:t>Раздел 3 ЭЛЕКТРОМАГНИТНЫЕ ЯВЛЕНИЯ (6 часов)</w:t>
            </w:r>
          </w:p>
        </w:tc>
      </w:tr>
      <w:tr w:rsidR="00CE4243" w:rsidRPr="00E13743" w:rsidTr="00C34036">
        <w:tc>
          <w:tcPr>
            <w:tcW w:w="1187" w:type="dxa"/>
          </w:tcPr>
          <w:p w:rsidR="00CE4243" w:rsidRPr="00E13743" w:rsidRDefault="00CE4243" w:rsidP="00C34036">
            <w:pPr>
              <w:autoSpaceDE w:val="0"/>
              <w:autoSpaceDN w:val="0"/>
              <w:adjustRightInd w:val="0"/>
              <w:jc w:val="center"/>
            </w:pPr>
            <w:r>
              <w:t>50</w:t>
            </w:r>
            <w:r>
              <w:rPr>
                <w:lang w:val="en-US"/>
              </w:rPr>
              <w:t>/</w:t>
            </w:r>
            <w:r>
              <w:t>1</w:t>
            </w:r>
          </w:p>
        </w:tc>
        <w:tc>
          <w:tcPr>
            <w:tcW w:w="4503" w:type="dxa"/>
          </w:tcPr>
          <w:p w:rsidR="00CE4243" w:rsidRPr="006C3B9A" w:rsidRDefault="00CE4243" w:rsidP="00C34036">
            <w:pPr>
              <w:keepLines/>
              <w:autoSpaceDE w:val="0"/>
              <w:autoSpaceDN w:val="0"/>
              <w:adjustRightInd w:val="0"/>
            </w:pPr>
            <w:r w:rsidRPr="006C3B9A">
              <w:t>Магнитное поле тока</w:t>
            </w:r>
          </w:p>
        </w:tc>
        <w:tc>
          <w:tcPr>
            <w:tcW w:w="7176" w:type="dxa"/>
            <w:gridSpan w:val="2"/>
          </w:tcPr>
          <w:p w:rsidR="00CE4243" w:rsidRPr="006C3B9A" w:rsidRDefault="00CE4243" w:rsidP="00C34036">
            <w:pPr>
              <w:jc w:val="both"/>
            </w:pPr>
            <w:r w:rsidRPr="006C3B9A">
              <w:t xml:space="preserve">-выявляют связь между электрическим током и магнитным полем, объясняют связь направления магнитных линий магнитного поля </w:t>
            </w:r>
            <w:r w:rsidRPr="006C3B9A">
              <w:lastRenderedPageBreak/>
              <w:t>тока с направлением тока в проводнике, приводят примеры магнитных явлений</w:t>
            </w:r>
          </w:p>
        </w:tc>
        <w:tc>
          <w:tcPr>
            <w:tcW w:w="1163" w:type="dxa"/>
            <w:gridSpan w:val="3"/>
            <w:tcBorders>
              <w:right w:val="single" w:sz="4" w:space="0" w:color="auto"/>
            </w:tcBorders>
          </w:tcPr>
          <w:p w:rsidR="00CE4243" w:rsidRPr="006C3B9A" w:rsidRDefault="00E95462" w:rsidP="00C34036">
            <w:pPr>
              <w:jc w:val="both"/>
            </w:pPr>
            <w:r>
              <w:lastRenderedPageBreak/>
              <w:t>13.03</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lastRenderedPageBreak/>
              <w:t>51/2</w:t>
            </w:r>
          </w:p>
        </w:tc>
        <w:tc>
          <w:tcPr>
            <w:tcW w:w="4503" w:type="dxa"/>
          </w:tcPr>
          <w:p w:rsidR="00CE4243" w:rsidRPr="006C3B9A" w:rsidRDefault="00CE4243" w:rsidP="00C34036">
            <w:pPr>
              <w:keepLines/>
              <w:autoSpaceDE w:val="0"/>
              <w:autoSpaceDN w:val="0"/>
              <w:adjustRightInd w:val="0"/>
            </w:pPr>
            <w:r w:rsidRPr="006C3B9A">
              <w:t>Применение электромагнитов. Лабораторная работа № 9 «Сборка электромагнита и испытание его действия»</w:t>
            </w:r>
          </w:p>
        </w:tc>
        <w:tc>
          <w:tcPr>
            <w:tcW w:w="7176" w:type="dxa"/>
            <w:gridSpan w:val="2"/>
          </w:tcPr>
          <w:p w:rsidR="00CE4243" w:rsidRPr="006C3B9A" w:rsidRDefault="00CE4243" w:rsidP="00C34036">
            <w:pPr>
              <w:jc w:val="both"/>
            </w:pPr>
            <w:r w:rsidRPr="006C3B9A">
              <w:t>-называют способы усиления магнитного действия катушки с током, приводят примеры использования электромагнитов в быту и технике.</w:t>
            </w:r>
          </w:p>
        </w:tc>
        <w:tc>
          <w:tcPr>
            <w:tcW w:w="1163" w:type="dxa"/>
            <w:gridSpan w:val="3"/>
            <w:tcBorders>
              <w:right w:val="single" w:sz="4" w:space="0" w:color="auto"/>
            </w:tcBorders>
          </w:tcPr>
          <w:p w:rsidR="00CE4243" w:rsidRPr="006C3B9A" w:rsidRDefault="00E95462" w:rsidP="00C34036">
            <w:pPr>
              <w:jc w:val="both"/>
            </w:pPr>
            <w:r>
              <w:t>16.03</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52/3</w:t>
            </w:r>
          </w:p>
        </w:tc>
        <w:tc>
          <w:tcPr>
            <w:tcW w:w="4503" w:type="dxa"/>
          </w:tcPr>
          <w:p w:rsidR="00CE4243" w:rsidRPr="006C3B9A" w:rsidRDefault="00CE4243" w:rsidP="00C34036">
            <w:r w:rsidRPr="006C3B9A">
              <w:t>Постоянные магниты. Магнитное поле Земли</w:t>
            </w:r>
          </w:p>
        </w:tc>
        <w:tc>
          <w:tcPr>
            <w:tcW w:w="7176" w:type="dxa"/>
            <w:gridSpan w:val="2"/>
          </w:tcPr>
          <w:p w:rsidR="00CE4243" w:rsidRPr="006C3B9A" w:rsidRDefault="00CE4243" w:rsidP="00C34036">
            <w:pPr>
              <w:pStyle w:val="ad"/>
              <w:tabs>
                <w:tab w:val="left" w:pos="252"/>
              </w:tabs>
              <w:ind w:left="57"/>
            </w:pPr>
            <w:r w:rsidRPr="006C3B9A">
              <w:t>-объясняют возникновение магнитных бурь, намагничивание железа, получают картины магнитного поля полосового и дугообразного магнитов, описывают опыты по намагничиванию веществ</w:t>
            </w:r>
          </w:p>
        </w:tc>
        <w:tc>
          <w:tcPr>
            <w:tcW w:w="1163" w:type="dxa"/>
            <w:gridSpan w:val="3"/>
            <w:tcBorders>
              <w:right w:val="single" w:sz="4" w:space="0" w:color="auto"/>
            </w:tcBorders>
          </w:tcPr>
          <w:p w:rsidR="00CE4243" w:rsidRPr="006C3B9A" w:rsidRDefault="00E95462" w:rsidP="00C34036">
            <w:pPr>
              <w:pStyle w:val="ad"/>
              <w:tabs>
                <w:tab w:val="left" w:pos="252"/>
              </w:tabs>
              <w:ind w:left="57"/>
            </w:pPr>
            <w:r>
              <w:t>20.03</w:t>
            </w:r>
          </w:p>
        </w:tc>
        <w:tc>
          <w:tcPr>
            <w:tcW w:w="1530" w:type="dxa"/>
            <w:gridSpan w:val="6"/>
            <w:tcBorders>
              <w:left w:val="single" w:sz="4" w:space="0" w:color="auto"/>
            </w:tcBorders>
          </w:tcPr>
          <w:p w:rsidR="00CE4243" w:rsidRPr="006C3B9A" w:rsidRDefault="00CE4243" w:rsidP="00C34036">
            <w:pPr>
              <w:pStyle w:val="ad"/>
              <w:tabs>
                <w:tab w:val="left" w:pos="252"/>
              </w:tabs>
              <w:ind w:left="57"/>
            </w:pPr>
          </w:p>
        </w:tc>
      </w:tr>
      <w:tr w:rsidR="00CE4243" w:rsidRPr="00E13743" w:rsidTr="00C34036">
        <w:tc>
          <w:tcPr>
            <w:tcW w:w="1187" w:type="dxa"/>
          </w:tcPr>
          <w:p w:rsidR="00CE4243" w:rsidRPr="00E13743" w:rsidRDefault="00CE4243" w:rsidP="00C34036">
            <w:pPr>
              <w:autoSpaceDE w:val="0"/>
              <w:autoSpaceDN w:val="0"/>
              <w:adjustRightInd w:val="0"/>
              <w:jc w:val="center"/>
            </w:pPr>
            <w:r>
              <w:t>53/4</w:t>
            </w:r>
          </w:p>
        </w:tc>
        <w:tc>
          <w:tcPr>
            <w:tcW w:w="4503" w:type="dxa"/>
          </w:tcPr>
          <w:p w:rsidR="00CE4243" w:rsidRPr="006C3B9A" w:rsidRDefault="00CE4243" w:rsidP="00C34036">
            <w:pPr>
              <w:ind w:right="113"/>
              <w:contextualSpacing/>
              <w:rPr>
                <w:bCs/>
              </w:rPr>
            </w:pPr>
            <w:r w:rsidRPr="006C3B9A">
              <w:t>Действие магнитного поля на проводник с током. Электродвигатель постоянного тока</w:t>
            </w:r>
          </w:p>
        </w:tc>
        <w:tc>
          <w:tcPr>
            <w:tcW w:w="7176" w:type="dxa"/>
            <w:gridSpan w:val="2"/>
          </w:tcPr>
          <w:p w:rsidR="00CE4243" w:rsidRPr="006C3B9A" w:rsidRDefault="00CE4243" w:rsidP="00C34036">
            <w:pPr>
              <w:jc w:val="both"/>
            </w:pPr>
            <w:r w:rsidRPr="006C3B9A">
              <w:t>-объясняют принцип действия электродвигателя и области его применения, перечисляют преимущества электродвигателей по сравнению с тепловыми двигателями.</w:t>
            </w:r>
          </w:p>
        </w:tc>
        <w:tc>
          <w:tcPr>
            <w:tcW w:w="1163" w:type="dxa"/>
            <w:gridSpan w:val="3"/>
            <w:tcBorders>
              <w:right w:val="single" w:sz="4" w:space="0" w:color="auto"/>
            </w:tcBorders>
          </w:tcPr>
          <w:p w:rsidR="00CE4243" w:rsidRPr="006C3B9A" w:rsidRDefault="00E95462" w:rsidP="00C34036">
            <w:pPr>
              <w:jc w:val="both"/>
            </w:pPr>
            <w:r>
              <w:t>23.03</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54/5</w:t>
            </w:r>
          </w:p>
        </w:tc>
        <w:tc>
          <w:tcPr>
            <w:tcW w:w="4503" w:type="dxa"/>
          </w:tcPr>
          <w:p w:rsidR="00CE4243" w:rsidRPr="006C3B9A" w:rsidRDefault="00CE4243" w:rsidP="00C34036">
            <w:pPr>
              <w:ind w:right="113"/>
              <w:contextualSpacing/>
              <w:rPr>
                <w:bCs/>
              </w:rPr>
            </w:pPr>
            <w:r w:rsidRPr="006C3B9A">
              <w:t xml:space="preserve">ЛР№ 10 « Изучение электрического двигателя постоянного тока </w:t>
            </w:r>
            <w:proofErr w:type="gramStart"/>
            <w:r w:rsidRPr="006C3B9A">
              <w:t xml:space="preserve">( </w:t>
            </w:r>
            <w:proofErr w:type="gramEnd"/>
            <w:r w:rsidRPr="006C3B9A">
              <w:t>на модели)». Повторение темы электромагнитные явления.</w:t>
            </w:r>
          </w:p>
        </w:tc>
        <w:tc>
          <w:tcPr>
            <w:tcW w:w="7176" w:type="dxa"/>
            <w:gridSpan w:val="2"/>
          </w:tcPr>
          <w:p w:rsidR="00CE4243" w:rsidRPr="006C3B9A" w:rsidRDefault="00CE4243" w:rsidP="00C34036">
            <w:pPr>
              <w:jc w:val="both"/>
            </w:pPr>
            <w:r w:rsidRPr="006C3B9A">
              <w:t xml:space="preserve">-собирают электрический двигатель постоянного тока (на модели), </w:t>
            </w:r>
          </w:p>
          <w:p w:rsidR="00CE4243" w:rsidRPr="006C3B9A" w:rsidRDefault="00CE4243" w:rsidP="00C34036">
            <w:pPr>
              <w:jc w:val="both"/>
            </w:pPr>
            <w:r w:rsidRPr="006C3B9A">
              <w:t>-определяют основные детали электрического двигателя постоянного тока, работают в группе</w:t>
            </w:r>
          </w:p>
        </w:tc>
        <w:tc>
          <w:tcPr>
            <w:tcW w:w="1163" w:type="dxa"/>
            <w:gridSpan w:val="3"/>
            <w:tcBorders>
              <w:right w:val="single" w:sz="4" w:space="0" w:color="auto"/>
            </w:tcBorders>
          </w:tcPr>
          <w:p w:rsidR="00CE4243" w:rsidRPr="006C3B9A" w:rsidRDefault="00E95462" w:rsidP="00C34036">
            <w:pPr>
              <w:jc w:val="both"/>
            </w:pPr>
            <w:r>
              <w:t>3.04</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rPr>
          <w:trHeight w:val="543"/>
        </w:trPr>
        <w:tc>
          <w:tcPr>
            <w:tcW w:w="1187" w:type="dxa"/>
          </w:tcPr>
          <w:p w:rsidR="00CE4243" w:rsidRPr="00E13743" w:rsidRDefault="00CE4243" w:rsidP="00C34036">
            <w:pPr>
              <w:autoSpaceDE w:val="0"/>
              <w:autoSpaceDN w:val="0"/>
              <w:adjustRightInd w:val="0"/>
              <w:jc w:val="center"/>
            </w:pPr>
            <w:r>
              <w:t>55/6</w:t>
            </w:r>
          </w:p>
        </w:tc>
        <w:tc>
          <w:tcPr>
            <w:tcW w:w="4503" w:type="dxa"/>
          </w:tcPr>
          <w:p w:rsidR="00CE4243" w:rsidRPr="006C3B9A" w:rsidRDefault="00CE4243" w:rsidP="00C34036">
            <w:r w:rsidRPr="006C3B9A">
              <w:t>Тестовая работа по теме</w:t>
            </w:r>
          </w:p>
          <w:p w:rsidR="00CE4243" w:rsidRPr="006C3B9A" w:rsidRDefault="00CE4243" w:rsidP="00C34036">
            <w:pPr>
              <w:rPr>
                <w:bCs/>
              </w:rPr>
            </w:pPr>
            <w:r w:rsidRPr="006C3B9A">
              <w:t>««Электромагнитные явления»</w:t>
            </w:r>
          </w:p>
        </w:tc>
        <w:tc>
          <w:tcPr>
            <w:tcW w:w="7176" w:type="dxa"/>
            <w:gridSpan w:val="2"/>
          </w:tcPr>
          <w:p w:rsidR="00CE4243" w:rsidRPr="006C3B9A" w:rsidRDefault="00CE4243" w:rsidP="00C34036">
            <w:pPr>
              <w:jc w:val="both"/>
            </w:pPr>
            <w:r w:rsidRPr="006C3B9A">
              <w:t>-применяют знания к решению задач</w:t>
            </w:r>
          </w:p>
          <w:p w:rsidR="00CE4243" w:rsidRPr="006C3B9A" w:rsidRDefault="00CE4243" w:rsidP="00C34036">
            <w:pPr>
              <w:keepLines/>
              <w:autoSpaceDE w:val="0"/>
              <w:autoSpaceDN w:val="0"/>
              <w:adjustRightInd w:val="0"/>
            </w:pPr>
          </w:p>
        </w:tc>
        <w:tc>
          <w:tcPr>
            <w:tcW w:w="1163" w:type="dxa"/>
            <w:gridSpan w:val="3"/>
            <w:tcBorders>
              <w:right w:val="single" w:sz="4" w:space="0" w:color="auto"/>
            </w:tcBorders>
          </w:tcPr>
          <w:p w:rsidR="00CE4243" w:rsidRPr="006C3B9A" w:rsidRDefault="00E95462" w:rsidP="00C34036">
            <w:pPr>
              <w:jc w:val="both"/>
            </w:pPr>
            <w:r>
              <w:t>6.04</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rPr>
          <w:trHeight w:val="414"/>
        </w:trPr>
        <w:tc>
          <w:tcPr>
            <w:tcW w:w="15559" w:type="dxa"/>
            <w:gridSpan w:val="13"/>
          </w:tcPr>
          <w:p w:rsidR="00CE4243" w:rsidRPr="006C3B9A" w:rsidRDefault="00CE4243" w:rsidP="00C34036">
            <w:pPr>
              <w:jc w:val="center"/>
              <w:rPr>
                <w:b/>
              </w:rPr>
            </w:pPr>
            <w:r w:rsidRPr="006C3B9A">
              <w:rPr>
                <w:b/>
              </w:rPr>
              <w:t>Раздел 4 СВЕТОВЫЕ ЯВЛЕНИЯ (9 часов)</w:t>
            </w:r>
          </w:p>
        </w:tc>
      </w:tr>
      <w:tr w:rsidR="00CE4243" w:rsidRPr="00E13743" w:rsidTr="00C34036">
        <w:tc>
          <w:tcPr>
            <w:tcW w:w="1187" w:type="dxa"/>
          </w:tcPr>
          <w:p w:rsidR="00CE4243" w:rsidRPr="00E13743" w:rsidRDefault="00CE4243" w:rsidP="00C34036">
            <w:pPr>
              <w:autoSpaceDE w:val="0"/>
              <w:autoSpaceDN w:val="0"/>
              <w:adjustRightInd w:val="0"/>
              <w:jc w:val="center"/>
            </w:pPr>
            <w:r>
              <w:t>56</w:t>
            </w:r>
            <w:r w:rsidRPr="00E13743">
              <w:t>/1</w:t>
            </w:r>
          </w:p>
        </w:tc>
        <w:tc>
          <w:tcPr>
            <w:tcW w:w="4503" w:type="dxa"/>
          </w:tcPr>
          <w:p w:rsidR="00CE4243" w:rsidRPr="006C3B9A" w:rsidRDefault="00CE4243" w:rsidP="00C34036">
            <w:r w:rsidRPr="006C3B9A">
              <w:t>Источники света. Распространение света. Отражение света. Законы отражения света</w:t>
            </w:r>
          </w:p>
        </w:tc>
        <w:tc>
          <w:tcPr>
            <w:tcW w:w="7176" w:type="dxa"/>
            <w:gridSpan w:val="2"/>
          </w:tcPr>
          <w:p w:rsidR="00CE4243" w:rsidRPr="006C3B9A" w:rsidRDefault="00CE4243" w:rsidP="00C34036">
            <w:pPr>
              <w:jc w:val="both"/>
            </w:pPr>
            <w:r w:rsidRPr="006C3B9A">
              <w:rPr>
                <w:b/>
              </w:rPr>
              <w:t>-н</w:t>
            </w:r>
            <w:r w:rsidRPr="006C3B9A">
              <w:t xml:space="preserve">аблюдают прямолинейное распространение света </w:t>
            </w:r>
          </w:p>
          <w:p w:rsidR="00CE4243" w:rsidRPr="006C3B9A" w:rsidRDefault="00CE4243" w:rsidP="00C34036">
            <w:pPr>
              <w:jc w:val="both"/>
            </w:pPr>
            <w:r w:rsidRPr="006C3B9A">
              <w:t>-объясняют образование тени и полутени, проводят исследовательский эксперимент по получению тени и полутени, наблюдают отражение света</w:t>
            </w:r>
          </w:p>
        </w:tc>
        <w:tc>
          <w:tcPr>
            <w:tcW w:w="1163" w:type="dxa"/>
            <w:gridSpan w:val="3"/>
            <w:tcBorders>
              <w:right w:val="single" w:sz="4" w:space="0" w:color="auto"/>
            </w:tcBorders>
          </w:tcPr>
          <w:p w:rsidR="00CE4243" w:rsidRPr="0030544C" w:rsidRDefault="00E95462" w:rsidP="00C34036">
            <w:pPr>
              <w:jc w:val="both"/>
            </w:pPr>
            <w:r>
              <w:t>10.04</w:t>
            </w:r>
          </w:p>
        </w:tc>
        <w:tc>
          <w:tcPr>
            <w:tcW w:w="1530" w:type="dxa"/>
            <w:gridSpan w:val="6"/>
            <w:tcBorders>
              <w:left w:val="single" w:sz="4" w:space="0" w:color="auto"/>
            </w:tcBorders>
          </w:tcPr>
          <w:p w:rsidR="00CE4243" w:rsidRPr="006C3B9A" w:rsidRDefault="00CE4243" w:rsidP="00C34036">
            <w:pPr>
              <w:jc w:val="both"/>
              <w:rPr>
                <w:b/>
              </w:rPr>
            </w:pPr>
          </w:p>
        </w:tc>
      </w:tr>
      <w:tr w:rsidR="00CE4243" w:rsidRPr="00E13743" w:rsidTr="00C34036">
        <w:tc>
          <w:tcPr>
            <w:tcW w:w="1187" w:type="dxa"/>
          </w:tcPr>
          <w:p w:rsidR="00CE4243" w:rsidRPr="00E13743" w:rsidRDefault="00CE4243" w:rsidP="00C34036">
            <w:pPr>
              <w:autoSpaceDE w:val="0"/>
              <w:autoSpaceDN w:val="0"/>
              <w:adjustRightInd w:val="0"/>
              <w:jc w:val="center"/>
            </w:pPr>
            <w:r>
              <w:t>57/2</w:t>
            </w:r>
          </w:p>
        </w:tc>
        <w:tc>
          <w:tcPr>
            <w:tcW w:w="4503" w:type="dxa"/>
          </w:tcPr>
          <w:p w:rsidR="00CE4243" w:rsidRPr="006C3B9A" w:rsidRDefault="00CE4243" w:rsidP="00C34036">
            <w:r w:rsidRPr="006C3B9A">
              <w:t>Изображение в плоском зеркале</w:t>
            </w:r>
          </w:p>
        </w:tc>
        <w:tc>
          <w:tcPr>
            <w:tcW w:w="7176" w:type="dxa"/>
            <w:gridSpan w:val="2"/>
          </w:tcPr>
          <w:p w:rsidR="00CE4243" w:rsidRPr="006C3B9A" w:rsidRDefault="00CE4243" w:rsidP="00C34036">
            <w:pPr>
              <w:jc w:val="both"/>
            </w:pPr>
            <w:r w:rsidRPr="006C3B9A">
              <w:t>-применяют закон отражения света при построении изображения в плоском зеркале, строят изображение точки в плоском зеркале</w:t>
            </w:r>
          </w:p>
        </w:tc>
        <w:tc>
          <w:tcPr>
            <w:tcW w:w="1163" w:type="dxa"/>
            <w:gridSpan w:val="3"/>
            <w:tcBorders>
              <w:right w:val="single" w:sz="4" w:space="0" w:color="auto"/>
            </w:tcBorders>
          </w:tcPr>
          <w:p w:rsidR="00CE4243" w:rsidRPr="006C3B9A" w:rsidRDefault="00E95462" w:rsidP="00C34036">
            <w:pPr>
              <w:jc w:val="both"/>
            </w:pPr>
            <w:r>
              <w:t>13.04</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58/3</w:t>
            </w:r>
          </w:p>
        </w:tc>
        <w:tc>
          <w:tcPr>
            <w:tcW w:w="4503" w:type="dxa"/>
          </w:tcPr>
          <w:p w:rsidR="00CE4243" w:rsidRPr="006C3B9A" w:rsidRDefault="00CE4243" w:rsidP="00C34036">
            <w:r w:rsidRPr="006C3B9A">
              <w:t>Преломление света. Линзы.</w:t>
            </w:r>
          </w:p>
        </w:tc>
        <w:tc>
          <w:tcPr>
            <w:tcW w:w="7176" w:type="dxa"/>
            <w:gridSpan w:val="2"/>
          </w:tcPr>
          <w:p w:rsidR="00CE4243" w:rsidRPr="006C3B9A" w:rsidRDefault="00CE4243" w:rsidP="00C34036">
            <w:pPr>
              <w:jc w:val="both"/>
            </w:pPr>
            <w:r w:rsidRPr="006C3B9A">
              <w:t xml:space="preserve">-наблюдают преломление света, работать с текстом учебника, проводят исследовательский эксперимент по преломлению света при переходе луча из воздуха в воду, делают выводы, различают линзы по внешнему виду, определяют, </w:t>
            </w:r>
            <w:proofErr w:type="gramStart"/>
            <w:r w:rsidRPr="006C3B9A">
              <w:t>какая</w:t>
            </w:r>
            <w:proofErr w:type="gramEnd"/>
            <w:r w:rsidRPr="006C3B9A">
              <w:t xml:space="preserve"> из двух линз с разными фокусными расстояниями дает большое увеличение</w:t>
            </w:r>
          </w:p>
        </w:tc>
        <w:tc>
          <w:tcPr>
            <w:tcW w:w="1163" w:type="dxa"/>
            <w:gridSpan w:val="3"/>
            <w:tcBorders>
              <w:right w:val="single" w:sz="4" w:space="0" w:color="auto"/>
            </w:tcBorders>
          </w:tcPr>
          <w:p w:rsidR="00CE4243" w:rsidRPr="006C3B9A" w:rsidRDefault="00E95462" w:rsidP="00C34036">
            <w:pPr>
              <w:jc w:val="both"/>
            </w:pPr>
            <w:r>
              <w:t>17.04</w:t>
            </w:r>
          </w:p>
        </w:tc>
        <w:tc>
          <w:tcPr>
            <w:tcW w:w="1530" w:type="dxa"/>
            <w:gridSpan w:val="6"/>
            <w:tcBorders>
              <w:left w:val="single" w:sz="4" w:space="0" w:color="auto"/>
            </w:tcBorders>
          </w:tcPr>
          <w:p w:rsidR="00CE4243" w:rsidRPr="006C3B9A" w:rsidRDefault="00CE4243" w:rsidP="00C34036">
            <w:pPr>
              <w:jc w:val="both"/>
            </w:pPr>
          </w:p>
        </w:tc>
      </w:tr>
      <w:tr w:rsidR="00CE4243" w:rsidRPr="00E13743" w:rsidTr="00C34036">
        <w:trPr>
          <w:trHeight w:val="254"/>
        </w:trPr>
        <w:tc>
          <w:tcPr>
            <w:tcW w:w="1187" w:type="dxa"/>
          </w:tcPr>
          <w:p w:rsidR="00CE4243" w:rsidRPr="00E13743" w:rsidRDefault="00CE4243" w:rsidP="00C34036">
            <w:pPr>
              <w:autoSpaceDE w:val="0"/>
              <w:autoSpaceDN w:val="0"/>
              <w:adjustRightInd w:val="0"/>
              <w:jc w:val="center"/>
            </w:pPr>
            <w:r>
              <w:t>59/4</w:t>
            </w:r>
          </w:p>
        </w:tc>
        <w:tc>
          <w:tcPr>
            <w:tcW w:w="4503" w:type="dxa"/>
          </w:tcPr>
          <w:p w:rsidR="00CE4243" w:rsidRPr="006C3B9A" w:rsidRDefault="00CE4243" w:rsidP="00C34036">
            <w:r w:rsidRPr="006C3B9A">
              <w:t>Построение изображений, полученных с помощью линз</w:t>
            </w:r>
          </w:p>
        </w:tc>
        <w:tc>
          <w:tcPr>
            <w:tcW w:w="7176" w:type="dxa"/>
            <w:gridSpan w:val="2"/>
          </w:tcPr>
          <w:p w:rsidR="00CE4243" w:rsidRPr="006C3B9A" w:rsidRDefault="00CE4243" w:rsidP="00C34036">
            <w:pPr>
              <w:jc w:val="both"/>
            </w:pPr>
            <w:r w:rsidRPr="006C3B9A">
              <w:t>-строят изображения, даваемое линзой  (рассеивающей и собирающей), различают мнимое и действительное изображение.</w:t>
            </w:r>
          </w:p>
        </w:tc>
        <w:tc>
          <w:tcPr>
            <w:tcW w:w="1133" w:type="dxa"/>
            <w:tcBorders>
              <w:right w:val="single" w:sz="4" w:space="0" w:color="auto"/>
            </w:tcBorders>
          </w:tcPr>
          <w:p w:rsidR="00CE4243" w:rsidRPr="006C3B9A" w:rsidRDefault="00E95462" w:rsidP="00C34036">
            <w:pPr>
              <w:jc w:val="both"/>
            </w:pPr>
            <w:r>
              <w:t>20.04</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Default="00CE4243" w:rsidP="00C34036">
            <w:pPr>
              <w:autoSpaceDE w:val="0"/>
              <w:autoSpaceDN w:val="0"/>
              <w:adjustRightInd w:val="0"/>
              <w:jc w:val="center"/>
            </w:pPr>
            <w:r>
              <w:t>60/5</w:t>
            </w:r>
          </w:p>
          <w:p w:rsidR="00CE4243" w:rsidRDefault="00CE4243" w:rsidP="00C34036">
            <w:pPr>
              <w:autoSpaceDE w:val="0"/>
              <w:autoSpaceDN w:val="0"/>
              <w:adjustRightInd w:val="0"/>
              <w:jc w:val="center"/>
            </w:pPr>
            <w:r>
              <w:lastRenderedPageBreak/>
              <w:t>61/6</w:t>
            </w:r>
          </w:p>
          <w:p w:rsidR="00CE4243" w:rsidRPr="00E13743" w:rsidRDefault="00CE4243" w:rsidP="00C34036">
            <w:pPr>
              <w:autoSpaceDE w:val="0"/>
              <w:autoSpaceDN w:val="0"/>
              <w:adjustRightInd w:val="0"/>
              <w:jc w:val="center"/>
            </w:pPr>
          </w:p>
        </w:tc>
        <w:tc>
          <w:tcPr>
            <w:tcW w:w="4503" w:type="dxa"/>
          </w:tcPr>
          <w:p w:rsidR="00CE4243" w:rsidRPr="006C3B9A" w:rsidRDefault="00CE4243" w:rsidP="00C34036">
            <w:pPr>
              <w:keepLines/>
              <w:autoSpaceDE w:val="0"/>
              <w:autoSpaceDN w:val="0"/>
              <w:adjustRightInd w:val="0"/>
            </w:pPr>
            <w:r w:rsidRPr="006C3B9A">
              <w:lastRenderedPageBreak/>
              <w:t xml:space="preserve">Решение задач на построение </w:t>
            </w:r>
            <w:r w:rsidRPr="006C3B9A">
              <w:lastRenderedPageBreak/>
              <w:t xml:space="preserve">изображений </w:t>
            </w:r>
            <w:proofErr w:type="gramStart"/>
            <w:r w:rsidRPr="006C3B9A">
              <w:t>даваемые</w:t>
            </w:r>
            <w:proofErr w:type="gramEnd"/>
            <w:r w:rsidRPr="006C3B9A">
              <w:t xml:space="preserve"> линзой</w:t>
            </w:r>
          </w:p>
        </w:tc>
        <w:tc>
          <w:tcPr>
            <w:tcW w:w="7176" w:type="dxa"/>
            <w:gridSpan w:val="2"/>
          </w:tcPr>
          <w:p w:rsidR="00CE4243" w:rsidRPr="006C3B9A" w:rsidRDefault="00CE4243" w:rsidP="00C34036">
            <w:pPr>
              <w:jc w:val="both"/>
            </w:pPr>
            <w:r w:rsidRPr="006C3B9A">
              <w:lastRenderedPageBreak/>
              <w:t xml:space="preserve">-применяют знания к решению задач на построение  изображений, </w:t>
            </w:r>
            <w:r w:rsidRPr="006C3B9A">
              <w:lastRenderedPageBreak/>
              <w:t>даваемых плоским зеркалом и линзой.</w:t>
            </w:r>
          </w:p>
        </w:tc>
        <w:tc>
          <w:tcPr>
            <w:tcW w:w="1133" w:type="dxa"/>
            <w:tcBorders>
              <w:right w:val="single" w:sz="4" w:space="0" w:color="auto"/>
            </w:tcBorders>
          </w:tcPr>
          <w:p w:rsidR="00CE4243" w:rsidRPr="006C3B9A" w:rsidRDefault="00E95462" w:rsidP="00C34036">
            <w:pPr>
              <w:jc w:val="both"/>
            </w:pPr>
            <w:r>
              <w:lastRenderedPageBreak/>
              <w:t>24.04</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lastRenderedPageBreak/>
              <w:t>62/7</w:t>
            </w:r>
          </w:p>
        </w:tc>
        <w:tc>
          <w:tcPr>
            <w:tcW w:w="4503" w:type="dxa"/>
          </w:tcPr>
          <w:p w:rsidR="00CE4243" w:rsidRPr="006C3B9A" w:rsidRDefault="00CE4243" w:rsidP="00C34036">
            <w:r w:rsidRPr="006C3B9A">
              <w:t>Формула тонкой линзы</w:t>
            </w:r>
          </w:p>
        </w:tc>
        <w:tc>
          <w:tcPr>
            <w:tcW w:w="7176" w:type="dxa"/>
            <w:gridSpan w:val="2"/>
          </w:tcPr>
          <w:p w:rsidR="00CE4243" w:rsidRPr="006C3B9A" w:rsidRDefault="00CE4243" w:rsidP="00C34036">
            <w:pPr>
              <w:jc w:val="both"/>
            </w:pPr>
            <w:r w:rsidRPr="006C3B9A">
              <w:t>-применяют формулу тонкой линзы  к решению задач</w:t>
            </w:r>
          </w:p>
          <w:p w:rsidR="00CE4243" w:rsidRPr="006C3B9A" w:rsidRDefault="00CE4243" w:rsidP="00C34036">
            <w:pPr>
              <w:keepLines/>
              <w:autoSpaceDE w:val="0"/>
              <w:autoSpaceDN w:val="0"/>
              <w:adjustRightInd w:val="0"/>
            </w:pPr>
            <w:r w:rsidRPr="006C3B9A">
              <w:t>-учатся связывать фокусное расстояние линзы с расстоянием от предмета до линзы и от изображения до линзы</w:t>
            </w:r>
          </w:p>
        </w:tc>
        <w:tc>
          <w:tcPr>
            <w:tcW w:w="1133" w:type="dxa"/>
            <w:tcBorders>
              <w:right w:val="single" w:sz="4" w:space="0" w:color="auto"/>
            </w:tcBorders>
          </w:tcPr>
          <w:p w:rsidR="00CE4243" w:rsidRPr="006C3B9A" w:rsidRDefault="00E95462" w:rsidP="00C34036">
            <w:pPr>
              <w:jc w:val="both"/>
            </w:pPr>
            <w:r>
              <w:t>27.04</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63/8</w:t>
            </w:r>
          </w:p>
        </w:tc>
        <w:tc>
          <w:tcPr>
            <w:tcW w:w="4503" w:type="dxa"/>
          </w:tcPr>
          <w:p w:rsidR="00CE4243" w:rsidRPr="006C3B9A" w:rsidRDefault="00CE4243" w:rsidP="00C34036">
            <w:r w:rsidRPr="006C3B9A">
              <w:t>ЛР№ 11 «Получение изображения</w:t>
            </w:r>
          </w:p>
          <w:p w:rsidR="00CE4243" w:rsidRPr="006C3B9A" w:rsidRDefault="00CE4243" w:rsidP="00C34036">
            <w:r w:rsidRPr="006C3B9A">
              <w:t xml:space="preserve"> при помощи линзы»</w:t>
            </w:r>
          </w:p>
        </w:tc>
        <w:tc>
          <w:tcPr>
            <w:tcW w:w="7176" w:type="dxa"/>
            <w:gridSpan w:val="2"/>
          </w:tcPr>
          <w:p w:rsidR="00CE4243" w:rsidRPr="006C3B9A" w:rsidRDefault="00CE4243" w:rsidP="00C34036">
            <w:pPr>
              <w:jc w:val="both"/>
            </w:pPr>
            <w:r w:rsidRPr="006C3B9A">
              <w:t>-измеряют фокусное расстояние и оптическую силу линзы, анализируют полученные при помощи линзы изображения, делают выводы, представляют результат в виде таблиц</w:t>
            </w:r>
          </w:p>
        </w:tc>
        <w:tc>
          <w:tcPr>
            <w:tcW w:w="1133" w:type="dxa"/>
            <w:tcBorders>
              <w:right w:val="single" w:sz="4" w:space="0" w:color="auto"/>
            </w:tcBorders>
          </w:tcPr>
          <w:p w:rsidR="00CE4243" w:rsidRPr="006C3B9A" w:rsidRDefault="00E95462" w:rsidP="00C34036">
            <w:pPr>
              <w:jc w:val="both"/>
            </w:pPr>
            <w:r>
              <w:t>1.05</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rPr>
          <w:trHeight w:val="281"/>
        </w:trPr>
        <w:tc>
          <w:tcPr>
            <w:tcW w:w="1187" w:type="dxa"/>
            <w:tcBorders>
              <w:bottom w:val="single" w:sz="4" w:space="0" w:color="auto"/>
              <w:right w:val="single" w:sz="4" w:space="0" w:color="auto"/>
            </w:tcBorders>
          </w:tcPr>
          <w:p w:rsidR="00CE4243" w:rsidRPr="00E13743" w:rsidRDefault="00CE4243" w:rsidP="00C34036">
            <w:pPr>
              <w:autoSpaceDE w:val="0"/>
              <w:autoSpaceDN w:val="0"/>
              <w:adjustRightInd w:val="0"/>
              <w:jc w:val="center"/>
            </w:pPr>
            <w:r>
              <w:t>64/9</w:t>
            </w:r>
          </w:p>
        </w:tc>
        <w:tc>
          <w:tcPr>
            <w:tcW w:w="4503" w:type="dxa"/>
            <w:tcBorders>
              <w:left w:val="single" w:sz="4" w:space="0" w:color="auto"/>
              <w:bottom w:val="single" w:sz="4" w:space="0" w:color="auto"/>
            </w:tcBorders>
          </w:tcPr>
          <w:p w:rsidR="00CE4243" w:rsidRPr="006C3B9A" w:rsidRDefault="00CE4243" w:rsidP="00C34036">
            <w:r w:rsidRPr="006C3B9A">
              <w:t>Зачетная работа «Световые явления»</w:t>
            </w:r>
          </w:p>
        </w:tc>
        <w:tc>
          <w:tcPr>
            <w:tcW w:w="7176" w:type="dxa"/>
            <w:gridSpan w:val="2"/>
            <w:tcBorders>
              <w:bottom w:val="single" w:sz="4" w:space="0" w:color="auto"/>
            </w:tcBorders>
          </w:tcPr>
          <w:p w:rsidR="00CE4243" w:rsidRPr="006C3B9A" w:rsidRDefault="00CE4243" w:rsidP="00C34036">
            <w:pPr>
              <w:keepLines/>
              <w:autoSpaceDE w:val="0"/>
              <w:autoSpaceDN w:val="0"/>
              <w:adjustRightInd w:val="0"/>
            </w:pPr>
            <w:r w:rsidRPr="006C3B9A">
              <w:t>-применяют полученные знания при решении задач</w:t>
            </w:r>
          </w:p>
        </w:tc>
        <w:tc>
          <w:tcPr>
            <w:tcW w:w="1133" w:type="dxa"/>
            <w:tcBorders>
              <w:bottom w:val="single" w:sz="4" w:space="0" w:color="auto"/>
              <w:right w:val="single" w:sz="4" w:space="0" w:color="auto"/>
            </w:tcBorders>
          </w:tcPr>
          <w:p w:rsidR="00CE4243" w:rsidRPr="006C3B9A" w:rsidRDefault="00E95462" w:rsidP="00C34036">
            <w:pPr>
              <w:keepLines/>
              <w:autoSpaceDE w:val="0"/>
              <w:autoSpaceDN w:val="0"/>
              <w:adjustRightInd w:val="0"/>
            </w:pPr>
            <w:r>
              <w:t>4.05</w:t>
            </w:r>
          </w:p>
        </w:tc>
        <w:tc>
          <w:tcPr>
            <w:tcW w:w="1560" w:type="dxa"/>
            <w:gridSpan w:val="8"/>
            <w:tcBorders>
              <w:left w:val="single" w:sz="4" w:space="0" w:color="auto"/>
              <w:bottom w:val="single" w:sz="4" w:space="0" w:color="auto"/>
            </w:tcBorders>
          </w:tcPr>
          <w:p w:rsidR="00CE4243" w:rsidRPr="006C3B9A" w:rsidRDefault="00CE4243" w:rsidP="00C34036">
            <w:pPr>
              <w:keepLines/>
              <w:autoSpaceDE w:val="0"/>
              <w:autoSpaceDN w:val="0"/>
              <w:adjustRightInd w:val="0"/>
            </w:pPr>
          </w:p>
        </w:tc>
      </w:tr>
      <w:tr w:rsidR="00CE4243" w:rsidRPr="00E13743" w:rsidTr="00C34036">
        <w:trPr>
          <w:trHeight w:val="411"/>
        </w:trPr>
        <w:tc>
          <w:tcPr>
            <w:tcW w:w="15559" w:type="dxa"/>
            <w:gridSpan w:val="13"/>
            <w:tcBorders>
              <w:top w:val="single" w:sz="4" w:space="0" w:color="auto"/>
            </w:tcBorders>
          </w:tcPr>
          <w:p w:rsidR="00CE4243" w:rsidRPr="006C3B9A" w:rsidRDefault="00CE4243" w:rsidP="00C34036">
            <w:pPr>
              <w:jc w:val="center"/>
              <w:rPr>
                <w:b/>
              </w:rPr>
            </w:pPr>
            <w:r w:rsidRPr="006C3B9A">
              <w:rPr>
                <w:b/>
              </w:rPr>
              <w:t>Повторение. (</w:t>
            </w:r>
            <w:r w:rsidRPr="006C3B9A">
              <w:rPr>
                <w:b/>
                <w:lang w:val="en-US"/>
              </w:rPr>
              <w:t>6</w:t>
            </w:r>
            <w:r w:rsidRPr="006C3B9A">
              <w:rPr>
                <w:b/>
              </w:rPr>
              <w:t>часов)</w:t>
            </w:r>
          </w:p>
        </w:tc>
      </w:tr>
      <w:tr w:rsidR="00CE4243" w:rsidRPr="00E13743" w:rsidTr="00C34036">
        <w:trPr>
          <w:trHeight w:val="845"/>
        </w:trPr>
        <w:tc>
          <w:tcPr>
            <w:tcW w:w="1187" w:type="dxa"/>
            <w:tcBorders>
              <w:right w:val="single" w:sz="4" w:space="0" w:color="auto"/>
            </w:tcBorders>
          </w:tcPr>
          <w:p w:rsidR="00CE4243" w:rsidRPr="00E13743" w:rsidRDefault="00CE4243" w:rsidP="00C34036">
            <w:pPr>
              <w:autoSpaceDE w:val="0"/>
              <w:autoSpaceDN w:val="0"/>
              <w:adjustRightInd w:val="0"/>
              <w:jc w:val="center"/>
            </w:pPr>
            <w:r>
              <w:t>65/1</w:t>
            </w:r>
          </w:p>
        </w:tc>
        <w:tc>
          <w:tcPr>
            <w:tcW w:w="4503" w:type="dxa"/>
            <w:tcBorders>
              <w:left w:val="single" w:sz="4" w:space="0" w:color="auto"/>
            </w:tcBorders>
          </w:tcPr>
          <w:p w:rsidR="00CE4243" w:rsidRPr="006C3B9A" w:rsidRDefault="00CE4243" w:rsidP="00C34036">
            <w:r w:rsidRPr="006C3B9A">
              <w:t>Повторение основных вопросов и формул по теме: «Тепловые явления». Решение задач</w:t>
            </w:r>
          </w:p>
        </w:tc>
        <w:tc>
          <w:tcPr>
            <w:tcW w:w="7176" w:type="dxa"/>
            <w:gridSpan w:val="2"/>
          </w:tcPr>
          <w:p w:rsidR="00CE4243" w:rsidRPr="006C3B9A" w:rsidRDefault="00CE4243" w:rsidP="00C34036">
            <w:pPr>
              <w:jc w:val="both"/>
            </w:pPr>
            <w:r w:rsidRPr="006C3B9A">
              <w:t xml:space="preserve"> -применяют полученные знания при решении задач</w:t>
            </w:r>
          </w:p>
          <w:p w:rsidR="00CE4243" w:rsidRPr="006C3B9A" w:rsidRDefault="00CE4243" w:rsidP="00C34036">
            <w:pPr>
              <w:pStyle w:val="ad"/>
              <w:tabs>
                <w:tab w:val="left" w:pos="215"/>
              </w:tabs>
            </w:pPr>
          </w:p>
          <w:p w:rsidR="00CE4243" w:rsidRPr="006C3B9A" w:rsidRDefault="00CE4243" w:rsidP="00C34036">
            <w:pPr>
              <w:pStyle w:val="ad"/>
              <w:tabs>
                <w:tab w:val="left" w:pos="202"/>
              </w:tabs>
              <w:ind w:left="57"/>
            </w:pPr>
          </w:p>
        </w:tc>
        <w:tc>
          <w:tcPr>
            <w:tcW w:w="1133" w:type="dxa"/>
            <w:tcBorders>
              <w:right w:val="single" w:sz="4" w:space="0" w:color="auto"/>
            </w:tcBorders>
          </w:tcPr>
          <w:p w:rsidR="00CE4243" w:rsidRPr="006C3B9A" w:rsidRDefault="00E95462" w:rsidP="00C34036">
            <w:pPr>
              <w:jc w:val="both"/>
            </w:pPr>
            <w:r>
              <w:t>8.05</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c>
          <w:tcPr>
            <w:tcW w:w="1187" w:type="dxa"/>
          </w:tcPr>
          <w:p w:rsidR="00CE4243" w:rsidRPr="00E13743" w:rsidRDefault="00CE4243" w:rsidP="00C34036">
            <w:pPr>
              <w:autoSpaceDE w:val="0"/>
              <w:autoSpaceDN w:val="0"/>
              <w:adjustRightInd w:val="0"/>
              <w:jc w:val="center"/>
            </w:pPr>
            <w:r>
              <w:t>66/2</w:t>
            </w:r>
          </w:p>
        </w:tc>
        <w:tc>
          <w:tcPr>
            <w:tcW w:w="4503" w:type="dxa"/>
          </w:tcPr>
          <w:p w:rsidR="00CE4243" w:rsidRPr="006C3B9A" w:rsidRDefault="00CE4243" w:rsidP="00C34036">
            <w:r w:rsidRPr="006C3B9A">
              <w:t>Электрические явления. Решение задач.</w:t>
            </w:r>
          </w:p>
        </w:tc>
        <w:tc>
          <w:tcPr>
            <w:tcW w:w="7176" w:type="dxa"/>
            <w:gridSpan w:val="2"/>
          </w:tcPr>
          <w:p w:rsidR="00CE4243" w:rsidRPr="006C3B9A" w:rsidRDefault="00CE4243" w:rsidP="00C34036">
            <w:pPr>
              <w:jc w:val="both"/>
            </w:pPr>
            <w:r w:rsidRPr="006C3B9A">
              <w:t>-применяют полу</w:t>
            </w:r>
            <w:r>
              <w:t>ченные знания при решении задач</w:t>
            </w:r>
          </w:p>
        </w:tc>
        <w:tc>
          <w:tcPr>
            <w:tcW w:w="1133" w:type="dxa"/>
            <w:tcBorders>
              <w:right w:val="single" w:sz="4" w:space="0" w:color="auto"/>
            </w:tcBorders>
          </w:tcPr>
          <w:p w:rsidR="00CE4243" w:rsidRPr="006C3B9A" w:rsidRDefault="00E95462" w:rsidP="00C34036">
            <w:pPr>
              <w:jc w:val="both"/>
            </w:pPr>
            <w:r>
              <w:t>11.05</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rPr>
          <w:trHeight w:val="330"/>
        </w:trPr>
        <w:tc>
          <w:tcPr>
            <w:tcW w:w="1187" w:type="dxa"/>
            <w:vMerge w:val="restart"/>
          </w:tcPr>
          <w:p w:rsidR="00CE4243" w:rsidRDefault="00CE4243" w:rsidP="00C34036">
            <w:pPr>
              <w:autoSpaceDE w:val="0"/>
              <w:autoSpaceDN w:val="0"/>
              <w:adjustRightInd w:val="0"/>
              <w:jc w:val="center"/>
              <w:rPr>
                <w:lang w:val="en-US"/>
              </w:rPr>
            </w:pPr>
            <w:r>
              <w:t>67/3</w:t>
            </w:r>
          </w:p>
          <w:p w:rsidR="00CE4243" w:rsidRPr="00014E94" w:rsidRDefault="00CE4243" w:rsidP="00C34036">
            <w:pPr>
              <w:autoSpaceDE w:val="0"/>
              <w:autoSpaceDN w:val="0"/>
              <w:adjustRightInd w:val="0"/>
              <w:jc w:val="center"/>
              <w:rPr>
                <w:lang w:val="en-US"/>
              </w:rPr>
            </w:pPr>
            <w:r>
              <w:t>68/4</w:t>
            </w:r>
          </w:p>
        </w:tc>
        <w:tc>
          <w:tcPr>
            <w:tcW w:w="4503" w:type="dxa"/>
            <w:vMerge w:val="restart"/>
          </w:tcPr>
          <w:p w:rsidR="00CE4243" w:rsidRPr="006C3B9A" w:rsidRDefault="00CE4243" w:rsidP="00C34036">
            <w:r w:rsidRPr="006C3B9A">
              <w:t>Электромагнитные и световые явления. Решение задач.</w:t>
            </w:r>
          </w:p>
        </w:tc>
        <w:tc>
          <w:tcPr>
            <w:tcW w:w="7176" w:type="dxa"/>
            <w:gridSpan w:val="2"/>
            <w:vMerge w:val="restart"/>
          </w:tcPr>
          <w:p w:rsidR="00CE4243" w:rsidRPr="006C3B9A" w:rsidRDefault="00CE4243" w:rsidP="00C34036">
            <w:pPr>
              <w:jc w:val="both"/>
            </w:pPr>
            <w:r w:rsidRPr="006C3B9A">
              <w:t>-применяют полученные знания при решении задач</w:t>
            </w:r>
          </w:p>
          <w:p w:rsidR="00CE4243" w:rsidRPr="006C3B9A" w:rsidRDefault="00CE4243" w:rsidP="00C34036">
            <w:pPr>
              <w:keepLines/>
              <w:autoSpaceDE w:val="0"/>
              <w:autoSpaceDN w:val="0"/>
              <w:adjustRightInd w:val="0"/>
            </w:pPr>
          </w:p>
        </w:tc>
        <w:tc>
          <w:tcPr>
            <w:tcW w:w="1133" w:type="dxa"/>
            <w:tcBorders>
              <w:bottom w:val="single" w:sz="4" w:space="0" w:color="auto"/>
              <w:right w:val="single" w:sz="4" w:space="0" w:color="auto"/>
            </w:tcBorders>
          </w:tcPr>
          <w:p w:rsidR="00CE4243" w:rsidRPr="006C3B9A" w:rsidRDefault="00E95462" w:rsidP="00C34036">
            <w:pPr>
              <w:jc w:val="both"/>
            </w:pPr>
            <w:r>
              <w:t>15.05</w:t>
            </w:r>
          </w:p>
        </w:tc>
        <w:tc>
          <w:tcPr>
            <w:tcW w:w="1560" w:type="dxa"/>
            <w:gridSpan w:val="8"/>
            <w:tcBorders>
              <w:left w:val="single" w:sz="4" w:space="0" w:color="auto"/>
              <w:bottom w:val="single" w:sz="4" w:space="0" w:color="auto"/>
            </w:tcBorders>
          </w:tcPr>
          <w:p w:rsidR="00CE4243" w:rsidRPr="006C3B9A" w:rsidRDefault="00CE4243" w:rsidP="00C34036">
            <w:pPr>
              <w:spacing w:before="100" w:beforeAutospacing="1" w:after="100" w:afterAutospacing="1"/>
              <w:jc w:val="both"/>
            </w:pPr>
          </w:p>
        </w:tc>
      </w:tr>
      <w:tr w:rsidR="00CE4243" w:rsidRPr="00E13743" w:rsidTr="00C34036">
        <w:trPr>
          <w:trHeight w:val="225"/>
        </w:trPr>
        <w:tc>
          <w:tcPr>
            <w:tcW w:w="1187" w:type="dxa"/>
            <w:vMerge/>
          </w:tcPr>
          <w:p w:rsidR="00CE4243" w:rsidRDefault="00CE4243" w:rsidP="00C34036">
            <w:pPr>
              <w:autoSpaceDE w:val="0"/>
              <w:autoSpaceDN w:val="0"/>
              <w:adjustRightInd w:val="0"/>
              <w:jc w:val="center"/>
            </w:pPr>
          </w:p>
        </w:tc>
        <w:tc>
          <w:tcPr>
            <w:tcW w:w="4503" w:type="dxa"/>
            <w:vMerge/>
          </w:tcPr>
          <w:p w:rsidR="00CE4243" w:rsidRPr="006C3B9A" w:rsidRDefault="00CE4243" w:rsidP="00C34036"/>
        </w:tc>
        <w:tc>
          <w:tcPr>
            <w:tcW w:w="7176" w:type="dxa"/>
            <w:gridSpan w:val="2"/>
            <w:vMerge/>
          </w:tcPr>
          <w:p w:rsidR="00CE4243" w:rsidRPr="006C3B9A" w:rsidRDefault="00CE4243" w:rsidP="00C34036">
            <w:pPr>
              <w:jc w:val="both"/>
            </w:pPr>
          </w:p>
        </w:tc>
        <w:tc>
          <w:tcPr>
            <w:tcW w:w="1133" w:type="dxa"/>
            <w:tcBorders>
              <w:top w:val="single" w:sz="4" w:space="0" w:color="auto"/>
              <w:bottom w:val="single" w:sz="4" w:space="0" w:color="auto"/>
              <w:right w:val="single" w:sz="4" w:space="0" w:color="auto"/>
            </w:tcBorders>
          </w:tcPr>
          <w:p w:rsidR="00CE4243" w:rsidRPr="006C3B9A" w:rsidRDefault="00E95462" w:rsidP="00C34036">
            <w:pPr>
              <w:spacing w:before="100" w:beforeAutospacing="1" w:after="120"/>
              <w:jc w:val="both"/>
            </w:pPr>
            <w:r>
              <w:t>18.05</w:t>
            </w:r>
          </w:p>
        </w:tc>
        <w:tc>
          <w:tcPr>
            <w:tcW w:w="1560" w:type="dxa"/>
            <w:gridSpan w:val="8"/>
            <w:tcBorders>
              <w:top w:val="single" w:sz="4" w:space="0" w:color="auto"/>
              <w:left w:val="single" w:sz="4" w:space="0" w:color="auto"/>
            </w:tcBorders>
          </w:tcPr>
          <w:p w:rsidR="00CE4243" w:rsidRPr="006C3B9A" w:rsidRDefault="00CE4243" w:rsidP="00C34036">
            <w:pPr>
              <w:spacing w:before="100" w:beforeAutospacing="1" w:after="120"/>
              <w:jc w:val="both"/>
            </w:pPr>
          </w:p>
        </w:tc>
      </w:tr>
      <w:tr w:rsidR="00CE4243" w:rsidRPr="00E13743" w:rsidTr="00C34036">
        <w:tc>
          <w:tcPr>
            <w:tcW w:w="1187" w:type="dxa"/>
          </w:tcPr>
          <w:p w:rsidR="00CE4243" w:rsidRPr="00014E94" w:rsidRDefault="00CE4243" w:rsidP="00C34036">
            <w:pPr>
              <w:autoSpaceDE w:val="0"/>
              <w:autoSpaceDN w:val="0"/>
              <w:adjustRightInd w:val="0"/>
              <w:jc w:val="center"/>
              <w:rPr>
                <w:lang w:val="en-US"/>
              </w:rPr>
            </w:pPr>
            <w:r>
              <w:t>6</w:t>
            </w:r>
            <w:r>
              <w:rPr>
                <w:lang w:val="en-US"/>
              </w:rPr>
              <w:t>9 /5</w:t>
            </w:r>
          </w:p>
        </w:tc>
        <w:tc>
          <w:tcPr>
            <w:tcW w:w="4503" w:type="dxa"/>
          </w:tcPr>
          <w:p w:rsidR="00CE4243" w:rsidRPr="006B4617" w:rsidRDefault="00CE4243" w:rsidP="00C34036">
            <w:pPr>
              <w:rPr>
                <w:b/>
              </w:rPr>
            </w:pPr>
            <w:r w:rsidRPr="006C3B9A">
              <w:t xml:space="preserve">Итоговая контрольная работа за курс физики 8 </w:t>
            </w:r>
            <w:proofErr w:type="spellStart"/>
            <w:r w:rsidRPr="006C3B9A">
              <w:t>класса</w:t>
            </w:r>
            <w:r>
              <w:rPr>
                <w:b/>
              </w:rPr>
              <w:t>Промежуточная</w:t>
            </w:r>
            <w:proofErr w:type="spellEnd"/>
            <w:r>
              <w:rPr>
                <w:b/>
              </w:rPr>
              <w:t xml:space="preserve"> аттестация</w:t>
            </w:r>
          </w:p>
        </w:tc>
        <w:tc>
          <w:tcPr>
            <w:tcW w:w="7176" w:type="dxa"/>
            <w:gridSpan w:val="2"/>
          </w:tcPr>
          <w:p w:rsidR="00CE4243" w:rsidRPr="006C3B9A" w:rsidRDefault="00CE4243" w:rsidP="00C34036">
            <w:pPr>
              <w:jc w:val="both"/>
            </w:pPr>
            <w:r w:rsidRPr="006C3B9A">
              <w:t>-применяют полученные знания при решении задач</w:t>
            </w:r>
          </w:p>
          <w:p w:rsidR="00CE4243" w:rsidRPr="006C3B9A" w:rsidRDefault="00CE4243" w:rsidP="00C34036">
            <w:pPr>
              <w:keepLines/>
              <w:autoSpaceDE w:val="0"/>
              <w:autoSpaceDN w:val="0"/>
              <w:adjustRightInd w:val="0"/>
            </w:pPr>
          </w:p>
        </w:tc>
        <w:tc>
          <w:tcPr>
            <w:tcW w:w="1133" w:type="dxa"/>
            <w:tcBorders>
              <w:top w:val="single" w:sz="4" w:space="0" w:color="auto"/>
              <w:right w:val="single" w:sz="4" w:space="0" w:color="auto"/>
            </w:tcBorders>
          </w:tcPr>
          <w:p w:rsidR="00CE4243" w:rsidRPr="006C3B9A" w:rsidRDefault="00E95462" w:rsidP="00C34036">
            <w:pPr>
              <w:jc w:val="both"/>
            </w:pPr>
            <w:r>
              <w:t>22.05</w:t>
            </w:r>
          </w:p>
        </w:tc>
        <w:tc>
          <w:tcPr>
            <w:tcW w:w="1560" w:type="dxa"/>
            <w:gridSpan w:val="8"/>
            <w:tcBorders>
              <w:left w:val="single" w:sz="4" w:space="0" w:color="auto"/>
            </w:tcBorders>
          </w:tcPr>
          <w:p w:rsidR="00CE4243" w:rsidRPr="006C3B9A" w:rsidRDefault="00CE4243" w:rsidP="00C34036">
            <w:pPr>
              <w:jc w:val="both"/>
            </w:pPr>
          </w:p>
        </w:tc>
      </w:tr>
      <w:tr w:rsidR="00CE4243" w:rsidRPr="00E13743" w:rsidTr="00C34036">
        <w:trPr>
          <w:trHeight w:val="414"/>
        </w:trPr>
        <w:tc>
          <w:tcPr>
            <w:tcW w:w="1187" w:type="dxa"/>
          </w:tcPr>
          <w:p w:rsidR="00CE4243" w:rsidRPr="00014E94" w:rsidRDefault="00CE4243" w:rsidP="00C34036">
            <w:pPr>
              <w:autoSpaceDE w:val="0"/>
              <w:autoSpaceDN w:val="0"/>
              <w:adjustRightInd w:val="0"/>
              <w:jc w:val="center"/>
              <w:rPr>
                <w:lang w:val="en-US"/>
              </w:rPr>
            </w:pPr>
            <w:r>
              <w:rPr>
                <w:lang w:val="en-US"/>
              </w:rPr>
              <w:t>70</w:t>
            </w:r>
            <w:r>
              <w:t>/</w:t>
            </w:r>
            <w:r>
              <w:rPr>
                <w:lang w:val="en-US"/>
              </w:rPr>
              <w:t>6</w:t>
            </w:r>
          </w:p>
        </w:tc>
        <w:tc>
          <w:tcPr>
            <w:tcW w:w="4503" w:type="dxa"/>
          </w:tcPr>
          <w:p w:rsidR="00CE4243" w:rsidRPr="006C3B9A" w:rsidRDefault="00CE4243" w:rsidP="00C34036">
            <w:r w:rsidRPr="006C3B9A">
              <w:t>Анализ итоговой контрольной работы. Работа над ошибками.</w:t>
            </w:r>
          </w:p>
        </w:tc>
        <w:tc>
          <w:tcPr>
            <w:tcW w:w="7176" w:type="dxa"/>
            <w:gridSpan w:val="2"/>
          </w:tcPr>
          <w:p w:rsidR="00CE4243" w:rsidRPr="006C3B9A" w:rsidRDefault="00CE4243" w:rsidP="00C34036">
            <w:pPr>
              <w:keepLines/>
              <w:autoSpaceDE w:val="0"/>
              <w:autoSpaceDN w:val="0"/>
              <w:adjustRightInd w:val="0"/>
            </w:pPr>
            <w:r w:rsidRPr="006C3B9A">
              <w:t>-применяют знания к решению физических задач</w:t>
            </w:r>
          </w:p>
        </w:tc>
        <w:tc>
          <w:tcPr>
            <w:tcW w:w="1133" w:type="dxa"/>
            <w:tcBorders>
              <w:right w:val="single" w:sz="4" w:space="0" w:color="auto"/>
            </w:tcBorders>
          </w:tcPr>
          <w:p w:rsidR="00CE4243" w:rsidRPr="006C3B9A" w:rsidRDefault="00E95462" w:rsidP="00C34036">
            <w:pPr>
              <w:keepLines/>
              <w:autoSpaceDE w:val="0"/>
              <w:autoSpaceDN w:val="0"/>
              <w:adjustRightInd w:val="0"/>
            </w:pPr>
            <w:r>
              <w:t>25.05</w:t>
            </w:r>
          </w:p>
        </w:tc>
        <w:tc>
          <w:tcPr>
            <w:tcW w:w="1560" w:type="dxa"/>
            <w:gridSpan w:val="8"/>
            <w:tcBorders>
              <w:left w:val="single" w:sz="4" w:space="0" w:color="auto"/>
            </w:tcBorders>
          </w:tcPr>
          <w:p w:rsidR="00CE4243" w:rsidRPr="006C3B9A" w:rsidRDefault="00CE4243" w:rsidP="00C34036">
            <w:pPr>
              <w:keepLines/>
              <w:autoSpaceDE w:val="0"/>
              <w:autoSpaceDN w:val="0"/>
              <w:adjustRightInd w:val="0"/>
            </w:pPr>
          </w:p>
        </w:tc>
      </w:tr>
    </w:tbl>
    <w:p w:rsidR="00CE4243" w:rsidRPr="00E13743" w:rsidRDefault="00CE4243" w:rsidP="00CE4243">
      <w:pPr>
        <w:pStyle w:val="a5"/>
        <w:spacing w:line="240" w:lineRule="auto"/>
        <w:ind w:left="0"/>
        <w:rPr>
          <w:b/>
          <w:sz w:val="24"/>
          <w:szCs w:val="24"/>
        </w:rPr>
      </w:pPr>
    </w:p>
    <w:p w:rsidR="00CE4243" w:rsidRPr="00E13743" w:rsidRDefault="00CE4243" w:rsidP="00CE4243">
      <w:pPr>
        <w:pStyle w:val="a5"/>
        <w:spacing w:line="240" w:lineRule="auto"/>
        <w:ind w:left="0"/>
        <w:jc w:val="center"/>
        <w:rPr>
          <w:b/>
          <w:sz w:val="24"/>
          <w:szCs w:val="24"/>
        </w:rPr>
      </w:pPr>
    </w:p>
    <w:p w:rsidR="00CE4243" w:rsidRDefault="00CE4243" w:rsidP="00CE4243">
      <w:pPr>
        <w:jc w:val="center"/>
        <w:rPr>
          <w:b/>
          <w:bCs/>
        </w:rPr>
      </w:pPr>
    </w:p>
    <w:p w:rsidR="00CE4243" w:rsidRDefault="00CE4243" w:rsidP="00CE4243">
      <w:pPr>
        <w:jc w:val="center"/>
        <w:rPr>
          <w:b/>
          <w:bCs/>
        </w:rPr>
      </w:pPr>
    </w:p>
    <w:p w:rsidR="00CE4243" w:rsidRDefault="00CE4243" w:rsidP="00CE4243">
      <w:pPr>
        <w:jc w:val="center"/>
        <w:rPr>
          <w:b/>
          <w:bCs/>
        </w:rPr>
      </w:pPr>
    </w:p>
    <w:p w:rsidR="00CE4243" w:rsidRDefault="00CE4243" w:rsidP="00CE4243">
      <w:pPr>
        <w:jc w:val="center"/>
        <w:rPr>
          <w:b/>
          <w:bCs/>
        </w:rPr>
      </w:pPr>
    </w:p>
    <w:p w:rsidR="00CE4243" w:rsidRDefault="00CE4243" w:rsidP="00CE4243">
      <w:pPr>
        <w:jc w:val="center"/>
        <w:rPr>
          <w:b/>
          <w:bCs/>
        </w:rPr>
      </w:pPr>
    </w:p>
    <w:p w:rsidR="00CE4243" w:rsidRPr="00E13743" w:rsidRDefault="00CE4243" w:rsidP="00CE4243">
      <w:pPr>
        <w:jc w:val="center"/>
        <w:rPr>
          <w:b/>
        </w:rPr>
      </w:pPr>
      <w:r w:rsidRPr="00E13743">
        <w:rPr>
          <w:b/>
          <w:bCs/>
        </w:rPr>
        <w:t>Перечень учебно-методического обеспечения. Список литературы.</w:t>
      </w:r>
    </w:p>
    <w:p w:rsidR="00CE4243" w:rsidRPr="00E13743" w:rsidRDefault="00CE4243" w:rsidP="00CE4243">
      <w:pPr>
        <w:jc w:val="center"/>
        <w:rPr>
          <w:b/>
        </w:rPr>
      </w:pPr>
      <w:r w:rsidRPr="00E13743">
        <w:rPr>
          <w:b/>
        </w:rPr>
        <w:t>Для учителя:</w:t>
      </w:r>
    </w:p>
    <w:p w:rsidR="00CE4243" w:rsidRPr="00E13743" w:rsidRDefault="00CE4243" w:rsidP="00CE4243">
      <w:pPr>
        <w:pStyle w:val="a3"/>
        <w:rPr>
          <w:rFonts w:ascii="Times New Roman" w:hAnsi="Times New Roman" w:cs="Times New Roman"/>
          <w:b/>
          <w:sz w:val="24"/>
          <w:szCs w:val="24"/>
        </w:rPr>
      </w:pPr>
    </w:p>
    <w:p w:rsidR="00CE4243" w:rsidRPr="00E13743" w:rsidRDefault="00CE4243" w:rsidP="00CE4243">
      <w:pPr>
        <w:pStyle w:val="a3"/>
        <w:numPr>
          <w:ilvl w:val="0"/>
          <w:numId w:val="1"/>
        </w:numPr>
        <w:rPr>
          <w:rFonts w:ascii="Times New Roman" w:hAnsi="Times New Roman" w:cs="Times New Roman"/>
          <w:sz w:val="24"/>
          <w:szCs w:val="24"/>
        </w:rPr>
      </w:pPr>
      <w:r w:rsidRPr="00E13743">
        <w:rPr>
          <w:rFonts w:ascii="Times New Roman" w:hAnsi="Times New Roman" w:cs="Times New Roman"/>
          <w:sz w:val="24"/>
          <w:szCs w:val="24"/>
        </w:rPr>
        <w:t>Образовательный стандарт – 2009.</w:t>
      </w:r>
    </w:p>
    <w:p w:rsidR="00CE4243" w:rsidRPr="00E13743" w:rsidRDefault="00CE4243" w:rsidP="00CE4243">
      <w:pPr>
        <w:pStyle w:val="a3"/>
        <w:numPr>
          <w:ilvl w:val="0"/>
          <w:numId w:val="1"/>
        </w:numPr>
        <w:rPr>
          <w:rFonts w:ascii="Times New Roman" w:hAnsi="Times New Roman" w:cs="Times New Roman"/>
          <w:sz w:val="24"/>
          <w:szCs w:val="24"/>
        </w:rPr>
      </w:pPr>
      <w:proofErr w:type="spellStart"/>
      <w:r w:rsidRPr="00E13743">
        <w:rPr>
          <w:rFonts w:ascii="Times New Roman" w:hAnsi="Times New Roman" w:cs="Times New Roman"/>
          <w:sz w:val="24"/>
          <w:szCs w:val="24"/>
        </w:rPr>
        <w:t>Перышкин</w:t>
      </w:r>
      <w:proofErr w:type="spellEnd"/>
      <w:r w:rsidRPr="00E13743">
        <w:rPr>
          <w:rFonts w:ascii="Times New Roman" w:hAnsi="Times New Roman" w:cs="Times New Roman"/>
          <w:sz w:val="24"/>
          <w:szCs w:val="24"/>
        </w:rPr>
        <w:t xml:space="preserve"> А.В. учебник «Физика – </w:t>
      </w:r>
      <w:r>
        <w:rPr>
          <w:rFonts w:ascii="Times New Roman" w:hAnsi="Times New Roman" w:cs="Times New Roman"/>
          <w:sz w:val="24"/>
          <w:szCs w:val="24"/>
        </w:rPr>
        <w:t>8</w:t>
      </w:r>
      <w:r w:rsidRPr="00E13743">
        <w:rPr>
          <w:rFonts w:ascii="Times New Roman" w:hAnsi="Times New Roman" w:cs="Times New Roman"/>
          <w:sz w:val="24"/>
          <w:szCs w:val="24"/>
        </w:rPr>
        <w:t xml:space="preserve"> класс</w:t>
      </w:r>
      <w:r>
        <w:rPr>
          <w:rFonts w:ascii="Times New Roman" w:hAnsi="Times New Roman" w:cs="Times New Roman"/>
          <w:sz w:val="24"/>
          <w:szCs w:val="24"/>
        </w:rPr>
        <w:t xml:space="preserve"> ФГОС</w:t>
      </w:r>
      <w:r w:rsidRPr="00E13743">
        <w:rPr>
          <w:rFonts w:ascii="Times New Roman" w:hAnsi="Times New Roman" w:cs="Times New Roman"/>
          <w:sz w:val="24"/>
          <w:szCs w:val="24"/>
        </w:rPr>
        <w:t>»</w:t>
      </w:r>
      <w:proofErr w:type="gramStart"/>
      <w:r w:rsidRPr="00E13743">
        <w:rPr>
          <w:rFonts w:ascii="Times New Roman" w:hAnsi="Times New Roman" w:cs="Times New Roman"/>
          <w:sz w:val="24"/>
          <w:szCs w:val="24"/>
        </w:rPr>
        <w:t>.</w:t>
      </w:r>
      <w:proofErr w:type="gramEnd"/>
      <w:r w:rsidRPr="00E13743">
        <w:rPr>
          <w:rFonts w:ascii="Times New Roman" w:hAnsi="Times New Roman" w:cs="Times New Roman"/>
          <w:sz w:val="24"/>
          <w:szCs w:val="24"/>
        </w:rPr>
        <w:t xml:space="preserve"> – </w:t>
      </w:r>
      <w:proofErr w:type="gramStart"/>
      <w:r w:rsidRPr="00E13743">
        <w:rPr>
          <w:rFonts w:ascii="Times New Roman" w:hAnsi="Times New Roman" w:cs="Times New Roman"/>
          <w:sz w:val="24"/>
          <w:szCs w:val="24"/>
        </w:rPr>
        <w:t>и</w:t>
      </w:r>
      <w:proofErr w:type="gramEnd"/>
      <w:r w:rsidRPr="00E13743">
        <w:rPr>
          <w:rFonts w:ascii="Times New Roman" w:hAnsi="Times New Roman" w:cs="Times New Roman"/>
          <w:sz w:val="24"/>
          <w:szCs w:val="24"/>
        </w:rPr>
        <w:t>зд.-М.: ДРОФА, 2017.</w:t>
      </w:r>
    </w:p>
    <w:p w:rsidR="00CE4243" w:rsidRPr="00E13743" w:rsidRDefault="00CE4243" w:rsidP="00CE4243">
      <w:pPr>
        <w:pStyle w:val="a3"/>
        <w:numPr>
          <w:ilvl w:val="0"/>
          <w:numId w:val="1"/>
        </w:numPr>
        <w:rPr>
          <w:rFonts w:ascii="Times New Roman" w:hAnsi="Times New Roman" w:cs="Times New Roman"/>
          <w:sz w:val="24"/>
          <w:szCs w:val="24"/>
        </w:rPr>
      </w:pPr>
      <w:r w:rsidRPr="00E13743">
        <w:rPr>
          <w:rFonts w:ascii="Times New Roman" w:hAnsi="Times New Roman" w:cs="Times New Roman"/>
          <w:sz w:val="24"/>
          <w:szCs w:val="24"/>
        </w:rPr>
        <w:lastRenderedPageBreak/>
        <w:t>Журнал «Физика в школе», «Физика для учителя».</w:t>
      </w:r>
    </w:p>
    <w:p w:rsidR="00CE4243" w:rsidRPr="00E13743" w:rsidRDefault="00CE4243" w:rsidP="00CE4243">
      <w:pPr>
        <w:jc w:val="center"/>
        <w:rPr>
          <w:b/>
        </w:rPr>
      </w:pPr>
      <w:r w:rsidRPr="00E13743">
        <w:rPr>
          <w:b/>
        </w:rPr>
        <w:t>Для учащихся:</w:t>
      </w:r>
    </w:p>
    <w:p w:rsidR="00CE4243" w:rsidRPr="00E13743" w:rsidRDefault="00CE4243" w:rsidP="00CE4243">
      <w:pPr>
        <w:pStyle w:val="a3"/>
        <w:rPr>
          <w:rFonts w:ascii="Times New Roman" w:hAnsi="Times New Roman" w:cs="Times New Roman"/>
          <w:sz w:val="24"/>
          <w:szCs w:val="24"/>
        </w:rPr>
      </w:pPr>
    </w:p>
    <w:p w:rsidR="00CE4243" w:rsidRPr="00E13743" w:rsidRDefault="00CE4243" w:rsidP="00CE4243">
      <w:pPr>
        <w:pStyle w:val="a3"/>
        <w:numPr>
          <w:ilvl w:val="0"/>
          <w:numId w:val="2"/>
        </w:numPr>
        <w:rPr>
          <w:rFonts w:ascii="Times New Roman" w:hAnsi="Times New Roman" w:cs="Times New Roman"/>
          <w:sz w:val="24"/>
          <w:szCs w:val="24"/>
        </w:rPr>
      </w:pPr>
      <w:proofErr w:type="spellStart"/>
      <w:r>
        <w:rPr>
          <w:rFonts w:ascii="Times New Roman" w:hAnsi="Times New Roman" w:cs="Times New Roman"/>
          <w:sz w:val="24"/>
          <w:szCs w:val="24"/>
        </w:rPr>
        <w:t>Перышкин</w:t>
      </w:r>
      <w:proofErr w:type="spellEnd"/>
      <w:r>
        <w:rPr>
          <w:rFonts w:ascii="Times New Roman" w:hAnsi="Times New Roman" w:cs="Times New Roman"/>
          <w:sz w:val="24"/>
          <w:szCs w:val="24"/>
        </w:rPr>
        <w:t xml:space="preserve"> А.В. физика 8</w:t>
      </w:r>
      <w:r w:rsidRPr="00E13743">
        <w:rPr>
          <w:rFonts w:ascii="Times New Roman" w:hAnsi="Times New Roman" w:cs="Times New Roman"/>
          <w:sz w:val="24"/>
          <w:szCs w:val="24"/>
        </w:rPr>
        <w:t xml:space="preserve"> класс</w:t>
      </w:r>
      <w:r>
        <w:rPr>
          <w:rFonts w:ascii="Times New Roman" w:hAnsi="Times New Roman" w:cs="Times New Roman"/>
          <w:sz w:val="24"/>
          <w:szCs w:val="24"/>
        </w:rPr>
        <w:t xml:space="preserve"> ФГОС</w:t>
      </w:r>
      <w:r w:rsidRPr="00E13743">
        <w:rPr>
          <w:rFonts w:ascii="Times New Roman" w:hAnsi="Times New Roman" w:cs="Times New Roman"/>
          <w:sz w:val="24"/>
          <w:szCs w:val="24"/>
        </w:rPr>
        <w:t>: учебник для общеобразовательных учреждений – изд.-М.: ДРОФА, 2017.</w:t>
      </w:r>
    </w:p>
    <w:p w:rsidR="00CE4243" w:rsidRPr="00E13743" w:rsidRDefault="00CE4243" w:rsidP="00CE4243">
      <w:pPr>
        <w:pStyle w:val="a3"/>
        <w:numPr>
          <w:ilvl w:val="0"/>
          <w:numId w:val="2"/>
        </w:numPr>
        <w:rPr>
          <w:rFonts w:ascii="Times New Roman" w:hAnsi="Times New Roman" w:cs="Times New Roman"/>
          <w:sz w:val="24"/>
          <w:szCs w:val="24"/>
        </w:rPr>
      </w:pPr>
      <w:r w:rsidRPr="00E13743">
        <w:rPr>
          <w:rFonts w:ascii="Times New Roman" w:hAnsi="Times New Roman" w:cs="Times New Roman"/>
          <w:sz w:val="24"/>
          <w:szCs w:val="24"/>
        </w:rPr>
        <w:t xml:space="preserve">Сборник задач по физике 7-9кл. составитель В.И. </w:t>
      </w:r>
      <w:proofErr w:type="spellStart"/>
      <w:r w:rsidRPr="00E13743">
        <w:rPr>
          <w:rFonts w:ascii="Times New Roman" w:hAnsi="Times New Roman" w:cs="Times New Roman"/>
          <w:sz w:val="24"/>
          <w:szCs w:val="24"/>
        </w:rPr>
        <w:t>Лукашик</w:t>
      </w:r>
      <w:proofErr w:type="spellEnd"/>
      <w:r w:rsidRPr="00E13743">
        <w:rPr>
          <w:rFonts w:ascii="Times New Roman" w:hAnsi="Times New Roman" w:cs="Times New Roman"/>
          <w:sz w:val="24"/>
          <w:szCs w:val="24"/>
        </w:rPr>
        <w:t>. – изд.-М.: Просвещение, 2014.</w:t>
      </w:r>
    </w:p>
    <w:p w:rsidR="00CE4243" w:rsidRDefault="00CE4243" w:rsidP="00CE4243">
      <w:pPr>
        <w:pStyle w:val="a3"/>
        <w:numPr>
          <w:ilvl w:val="0"/>
          <w:numId w:val="2"/>
        </w:numPr>
        <w:rPr>
          <w:rFonts w:ascii="Times New Roman" w:hAnsi="Times New Roman" w:cs="Times New Roman"/>
          <w:sz w:val="24"/>
          <w:szCs w:val="24"/>
        </w:rPr>
      </w:pPr>
      <w:r w:rsidRPr="00E13743">
        <w:rPr>
          <w:rFonts w:ascii="Times New Roman" w:hAnsi="Times New Roman" w:cs="Times New Roman"/>
          <w:sz w:val="24"/>
          <w:szCs w:val="24"/>
        </w:rPr>
        <w:t xml:space="preserve">Журнал «Физика для школьников». </w:t>
      </w:r>
    </w:p>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Default="00190A95" w:rsidP="00190A95"/>
    <w:p w:rsidR="00190A95" w:rsidRPr="00190A95" w:rsidRDefault="00190A95" w:rsidP="00190A95"/>
    <w:p w:rsidR="00D24B78" w:rsidRDefault="00D24B78" w:rsidP="00CE4243">
      <w:pPr>
        <w:rPr>
          <w:b/>
          <w:bCs/>
        </w:rPr>
      </w:pPr>
    </w:p>
    <w:p w:rsidR="00D24B78" w:rsidRDefault="00D24B78" w:rsidP="00CE4243">
      <w:pPr>
        <w:rPr>
          <w:b/>
          <w:bCs/>
        </w:rPr>
      </w:pPr>
    </w:p>
    <w:p w:rsidR="00D24B78" w:rsidRDefault="00D24B78" w:rsidP="00CE4243">
      <w:pPr>
        <w:rPr>
          <w:b/>
          <w:bCs/>
        </w:rPr>
      </w:pPr>
    </w:p>
    <w:p w:rsidR="00D24B78" w:rsidRDefault="00D24B78" w:rsidP="00CE4243">
      <w:pPr>
        <w:rPr>
          <w:b/>
          <w:bCs/>
        </w:rPr>
      </w:pPr>
    </w:p>
    <w:p w:rsidR="00CE4243" w:rsidRPr="00732B8E" w:rsidRDefault="00C913F6" w:rsidP="00CE4243">
      <w:r>
        <w:rPr>
          <w:b/>
          <w:bCs/>
        </w:rPr>
        <w:t>И</w:t>
      </w:r>
      <w:r w:rsidR="00CE4243" w:rsidRPr="00732B8E">
        <w:rPr>
          <w:b/>
          <w:bCs/>
        </w:rPr>
        <w:t>тоговая работа по физике за курс 8 класса</w:t>
      </w:r>
    </w:p>
    <w:p w:rsidR="00CE4243" w:rsidRPr="00732B8E" w:rsidRDefault="00CE4243" w:rsidP="00CE4243">
      <w:r w:rsidRPr="00732B8E">
        <w:rPr>
          <w:b/>
          <w:bCs/>
        </w:rPr>
        <w:t>Вариант №1</w:t>
      </w:r>
    </w:p>
    <w:p w:rsidR="00CE4243" w:rsidRPr="00732B8E" w:rsidRDefault="00CE4243" w:rsidP="00CE4243">
      <w:r w:rsidRPr="00732B8E">
        <w:rPr>
          <w:b/>
          <w:bCs/>
          <w:i/>
          <w:iCs/>
        </w:rPr>
        <w:t>Часть 1</w:t>
      </w:r>
    </w:p>
    <w:tbl>
      <w:tblPr>
        <w:tblW w:w="10620" w:type="dxa"/>
        <w:tblCellSpacing w:w="0" w:type="dxa"/>
        <w:tblCellMar>
          <w:top w:w="105" w:type="dxa"/>
          <w:left w:w="105" w:type="dxa"/>
          <w:bottom w:w="105" w:type="dxa"/>
          <w:right w:w="105" w:type="dxa"/>
        </w:tblCellMar>
        <w:tblLook w:val="04A0" w:firstRow="1" w:lastRow="0" w:firstColumn="1" w:lastColumn="0" w:noHBand="0" w:noVBand="1"/>
      </w:tblPr>
      <w:tblGrid>
        <w:gridCol w:w="10620"/>
      </w:tblGrid>
      <w:tr w:rsidR="00CE4243" w:rsidRPr="00732B8E" w:rsidTr="00C34036">
        <w:trPr>
          <w:tblCellSpacing w:w="0" w:type="dxa"/>
        </w:trPr>
        <w:tc>
          <w:tcPr>
            <w:tcW w:w="1038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К каждому из заданий 1 – 20 даны варианты ответов, из которых только один правильный. Номер этого ответа занесите в бланк ответов.</w:t>
            </w:r>
          </w:p>
        </w:tc>
      </w:tr>
    </w:tbl>
    <w:p w:rsidR="00CE4243" w:rsidRPr="00732B8E" w:rsidRDefault="00CE4243" w:rsidP="00CE4243"/>
    <w:p w:rsidR="00CE4243" w:rsidRPr="00732B8E" w:rsidRDefault="00CE4243" w:rsidP="00CE4243">
      <w:r w:rsidRPr="00732B8E">
        <w:rPr>
          <w:b/>
          <w:bCs/>
        </w:rPr>
        <w:t>1</w:t>
      </w:r>
      <w:r w:rsidRPr="00732B8E">
        <w:t>. По свинцовой пластине ударяет молоток. Каким способом при этом изменяется внутренняя энергия пластины?</w:t>
      </w:r>
    </w:p>
    <w:p w:rsidR="00CE4243" w:rsidRPr="00732B8E" w:rsidRDefault="00CE4243" w:rsidP="00731101">
      <w:pPr>
        <w:numPr>
          <w:ilvl w:val="0"/>
          <w:numId w:val="61"/>
        </w:numPr>
      </w:pPr>
      <w:r w:rsidRPr="00732B8E">
        <w:t xml:space="preserve">теплопередачей и совершением работы; </w:t>
      </w:r>
      <w:r w:rsidRPr="00732B8E">
        <w:rPr>
          <w:b/>
          <w:bCs/>
        </w:rPr>
        <w:t>2)</w:t>
      </w:r>
      <w:r w:rsidRPr="00732B8E">
        <w:t xml:space="preserve"> теплопередачей; </w:t>
      </w:r>
      <w:r w:rsidRPr="00732B8E">
        <w:rPr>
          <w:b/>
          <w:bCs/>
        </w:rPr>
        <w:t>3)</w:t>
      </w:r>
      <w:r w:rsidRPr="00732B8E">
        <w:t xml:space="preserve"> совершением работы;</w:t>
      </w:r>
    </w:p>
    <w:p w:rsidR="00CE4243" w:rsidRPr="00732B8E" w:rsidRDefault="00CE4243" w:rsidP="00731101">
      <w:pPr>
        <w:numPr>
          <w:ilvl w:val="0"/>
          <w:numId w:val="62"/>
        </w:numPr>
      </w:pPr>
      <w:r w:rsidRPr="00732B8E">
        <w:t>внутренняя энергия пластины не изменяется.</w:t>
      </w:r>
    </w:p>
    <w:p w:rsidR="00CE4243" w:rsidRPr="00732B8E" w:rsidRDefault="00CE4243" w:rsidP="00CE4243"/>
    <w:p w:rsidR="00CE4243" w:rsidRPr="00732B8E" w:rsidRDefault="00CE4243" w:rsidP="00CE4243">
      <w:r w:rsidRPr="00732B8E">
        <w:rPr>
          <w:b/>
          <w:bCs/>
        </w:rPr>
        <w:t>2.</w:t>
      </w:r>
      <w:r w:rsidRPr="00732B8E">
        <w:t xml:space="preserve"> Каким способом осуществляется передача энергии от Солнца к Земле?</w:t>
      </w:r>
    </w:p>
    <w:p w:rsidR="00CE4243" w:rsidRPr="00732B8E" w:rsidRDefault="00CE4243" w:rsidP="00731101">
      <w:pPr>
        <w:numPr>
          <w:ilvl w:val="0"/>
          <w:numId w:val="63"/>
        </w:numPr>
      </w:pPr>
      <w:r w:rsidRPr="00732B8E">
        <w:lastRenderedPageBreak/>
        <w:t xml:space="preserve">теплопроводностью; </w:t>
      </w:r>
      <w:r w:rsidRPr="00732B8E">
        <w:rPr>
          <w:b/>
          <w:bCs/>
        </w:rPr>
        <w:t>2)</w:t>
      </w:r>
      <w:r w:rsidRPr="00732B8E">
        <w:t xml:space="preserve"> излучением; </w:t>
      </w:r>
      <w:r w:rsidRPr="00732B8E">
        <w:rPr>
          <w:b/>
          <w:bCs/>
        </w:rPr>
        <w:t>3)</w:t>
      </w:r>
      <w:r w:rsidRPr="00732B8E">
        <w:t xml:space="preserve"> конвекцией; </w:t>
      </w:r>
      <w:r w:rsidRPr="00732B8E">
        <w:rPr>
          <w:b/>
          <w:bCs/>
        </w:rPr>
        <w:t>4)</w:t>
      </w:r>
      <w:r w:rsidRPr="00732B8E">
        <w:t xml:space="preserve"> теплопроводностью и конвекцией.</w:t>
      </w:r>
    </w:p>
    <w:p w:rsidR="00CE4243" w:rsidRPr="00732B8E" w:rsidRDefault="00CE4243" w:rsidP="00CE4243"/>
    <w:p w:rsidR="00CE4243" w:rsidRPr="00732B8E" w:rsidRDefault="00CE4243" w:rsidP="00CE4243">
      <w:r w:rsidRPr="00732B8E">
        <w:rPr>
          <w:b/>
          <w:bCs/>
        </w:rPr>
        <w:t>3</w:t>
      </w:r>
      <w:r w:rsidRPr="00732B8E">
        <w:t xml:space="preserve">. Какое количество теплоты необходимо для нагревания 300 г железа </w:t>
      </w:r>
      <w:proofErr w:type="gramStart"/>
      <w:r w:rsidRPr="00732B8E">
        <w:t>от</w:t>
      </w:r>
      <w:proofErr w:type="gramEnd"/>
      <w:r w:rsidRPr="00732B8E">
        <w:t xml:space="preserve"> </w:t>
      </w:r>
      <w:r w:rsidRPr="00732B8E">
        <w:rPr>
          <w:noProof/>
        </w:rPr>
        <w:drawing>
          <wp:inline distT="0" distB="0" distL="0" distR="0" wp14:anchorId="46F30A02" wp14:editId="74D3CFC1">
            <wp:extent cx="209550" cy="114300"/>
            <wp:effectExtent l="19050" t="0" r="0" b="0"/>
            <wp:docPr id="1" name="Рисунок 1" descr="https://arhivurokov.ru/kopilka/up/html/2018/05/31/k_5b0f8993d801d/471696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rhivurokov.ru/kopilka/up/html/2018/05/31/k_5b0f8993d801d/471696_1.png"/>
                    <pic:cNvPicPr>
                      <a:picLocks noChangeAspect="1" noChangeArrowheads="1"/>
                    </pic:cNvPicPr>
                  </pic:nvPicPr>
                  <pic:blipFill>
                    <a:blip r:embed="rId12" cstate="print"/>
                    <a:srcRect/>
                    <a:stretch>
                      <a:fillRect/>
                    </a:stretch>
                  </pic:blipFill>
                  <pic:spPr bwMode="auto">
                    <a:xfrm>
                      <a:off x="0" y="0"/>
                      <a:ext cx="209550" cy="114300"/>
                    </a:xfrm>
                    <a:prstGeom prst="rect">
                      <a:avLst/>
                    </a:prstGeom>
                    <a:noFill/>
                    <a:ln w="9525">
                      <a:noFill/>
                      <a:miter lim="800000"/>
                      <a:headEnd/>
                      <a:tailEnd/>
                    </a:ln>
                  </pic:spPr>
                </pic:pic>
              </a:graphicData>
            </a:graphic>
          </wp:inline>
        </w:drawing>
      </w:r>
      <w:r w:rsidRPr="00732B8E">
        <w:t xml:space="preserve">до </w:t>
      </w:r>
      <w:r w:rsidRPr="00732B8E">
        <w:rPr>
          <w:noProof/>
        </w:rPr>
        <w:drawing>
          <wp:inline distT="0" distB="0" distL="0" distR="0" wp14:anchorId="7CD627EE" wp14:editId="3EC6C93A">
            <wp:extent cx="219075" cy="114300"/>
            <wp:effectExtent l="19050" t="0" r="9525" b="0"/>
            <wp:docPr id="3" name="Рисунок 3" descr="https://arhivurokov.ru/kopilka/up/html/2018/05/31/k_5b0f8993d801d/471696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arhivurokov.ru/kopilka/up/html/2018/05/31/k_5b0f8993d801d/471696_2.png"/>
                    <pic:cNvPicPr>
                      <a:picLocks noChangeAspect="1" noChangeArrowheads="1"/>
                    </pic:cNvPicPr>
                  </pic:nvPicPr>
                  <pic:blipFill>
                    <a:blip r:embed="rId13" cstate="print"/>
                    <a:srcRect/>
                    <a:stretch>
                      <a:fillRect/>
                    </a:stretch>
                  </pic:blipFill>
                  <pic:spPr bwMode="auto">
                    <a:xfrm>
                      <a:off x="0" y="0"/>
                      <a:ext cx="219075" cy="114300"/>
                    </a:xfrm>
                    <a:prstGeom prst="rect">
                      <a:avLst/>
                    </a:prstGeom>
                    <a:noFill/>
                    <a:ln w="9525">
                      <a:noFill/>
                      <a:miter lim="800000"/>
                      <a:headEnd/>
                      <a:tailEnd/>
                    </a:ln>
                  </pic:spPr>
                </pic:pic>
              </a:graphicData>
            </a:graphic>
          </wp:inline>
        </w:drawing>
      </w:r>
      <w:r w:rsidRPr="00732B8E">
        <w:t xml:space="preserve">? </w:t>
      </w:r>
    </w:p>
    <w:p w:rsidR="00CE4243" w:rsidRPr="00732B8E" w:rsidRDefault="00CE4243" w:rsidP="00CE4243">
      <w:r w:rsidRPr="00732B8E">
        <w:rPr>
          <w:b/>
          <w:bCs/>
        </w:rPr>
        <w:t>1)</w:t>
      </w:r>
      <w:r w:rsidRPr="00732B8E">
        <w:t xml:space="preserve"> 5520 Дж </w:t>
      </w:r>
      <w:r w:rsidRPr="00732B8E">
        <w:rPr>
          <w:b/>
          <w:bCs/>
        </w:rPr>
        <w:t>2)</w:t>
      </w:r>
      <w:r w:rsidRPr="00732B8E">
        <w:t xml:space="preserve"> 2760 Дж </w:t>
      </w:r>
      <w:r w:rsidRPr="00732B8E">
        <w:rPr>
          <w:b/>
          <w:bCs/>
        </w:rPr>
        <w:t>3)</w:t>
      </w:r>
      <w:r w:rsidRPr="00732B8E">
        <w:t xml:space="preserve"> 3067 Дж </w:t>
      </w:r>
      <w:r w:rsidRPr="00732B8E">
        <w:rPr>
          <w:b/>
          <w:bCs/>
        </w:rPr>
        <w:t>4)</w:t>
      </w:r>
      <w:r w:rsidRPr="00732B8E">
        <w:t xml:space="preserve"> 1380 кДж</w:t>
      </w:r>
    </w:p>
    <w:p w:rsidR="00CE4243" w:rsidRPr="00732B8E" w:rsidRDefault="00CE4243" w:rsidP="00CE4243"/>
    <w:p w:rsidR="00CE4243" w:rsidRPr="00732B8E" w:rsidRDefault="00CE4243" w:rsidP="00CE4243">
      <w:r w:rsidRPr="00732B8E">
        <w:rPr>
          <w:b/>
          <w:bCs/>
        </w:rPr>
        <w:t>4.</w:t>
      </w:r>
      <w:r w:rsidRPr="00732B8E">
        <w:t xml:space="preserve"> Как изменится скорость испарения жидкости при повышении её температуры, если остальные условия останутся неизменными?</w:t>
      </w:r>
    </w:p>
    <w:p w:rsidR="00CE4243" w:rsidRPr="00732B8E" w:rsidRDefault="00CE4243" w:rsidP="00731101">
      <w:pPr>
        <w:numPr>
          <w:ilvl w:val="0"/>
          <w:numId w:val="64"/>
        </w:numPr>
      </w:pPr>
      <w:r w:rsidRPr="00732B8E">
        <w:t xml:space="preserve">увеличится; </w:t>
      </w:r>
      <w:r w:rsidRPr="00732B8E">
        <w:rPr>
          <w:b/>
          <w:bCs/>
        </w:rPr>
        <w:t>2)</w:t>
      </w:r>
      <w:r w:rsidRPr="00732B8E">
        <w:t xml:space="preserve"> уменьшится; </w:t>
      </w:r>
      <w:r w:rsidRPr="00732B8E">
        <w:rPr>
          <w:b/>
          <w:bCs/>
        </w:rPr>
        <w:t>3)</w:t>
      </w:r>
      <w:r w:rsidRPr="00732B8E">
        <w:t xml:space="preserve"> останется неизменной; </w:t>
      </w:r>
      <w:r w:rsidRPr="00732B8E">
        <w:rPr>
          <w:b/>
          <w:bCs/>
        </w:rPr>
        <w:t>4)</w:t>
      </w:r>
      <w:r w:rsidRPr="00732B8E">
        <w:t xml:space="preserve"> может увеличиться, а может и уменьшится.</w:t>
      </w:r>
    </w:p>
    <w:p w:rsidR="00CE4243" w:rsidRPr="00732B8E" w:rsidRDefault="00CE4243" w:rsidP="00CE4243"/>
    <w:p w:rsidR="00CE4243" w:rsidRPr="00732B8E" w:rsidRDefault="00CE4243" w:rsidP="00CE4243">
      <w:r w:rsidRPr="00732B8E">
        <w:rPr>
          <w:b/>
          <w:bCs/>
        </w:rPr>
        <w:t>5.</w:t>
      </w:r>
      <w:r w:rsidRPr="00732B8E">
        <w:t xml:space="preserve"> Алюминий отвердевает при температуре 660 °</w:t>
      </w:r>
      <w:proofErr w:type="gramStart"/>
      <w:r w:rsidRPr="00732B8E">
        <w:t>С.</w:t>
      </w:r>
      <w:proofErr w:type="gramEnd"/>
      <w:r w:rsidRPr="00732B8E">
        <w:t xml:space="preserve"> Что можно сказать о температуре плавления алюминия?</w:t>
      </w:r>
    </w:p>
    <w:p w:rsidR="00CE4243" w:rsidRPr="00732B8E" w:rsidRDefault="00CE4243" w:rsidP="00CE4243">
      <w:r w:rsidRPr="00732B8E">
        <w:rPr>
          <w:b/>
          <w:bCs/>
        </w:rPr>
        <w:t>1)</w:t>
      </w:r>
      <w:proofErr w:type="gramStart"/>
      <w:r w:rsidRPr="00732B8E">
        <w:rPr>
          <w:b/>
          <w:bCs/>
        </w:rPr>
        <w:t>.</w:t>
      </w:r>
      <w:proofErr w:type="gramEnd"/>
      <w:r w:rsidRPr="00732B8E">
        <w:t xml:space="preserve"> </w:t>
      </w:r>
      <w:proofErr w:type="gramStart"/>
      <w:r w:rsidRPr="00732B8E">
        <w:t>р</w:t>
      </w:r>
      <w:proofErr w:type="gramEnd"/>
      <w:r w:rsidRPr="00732B8E">
        <w:t xml:space="preserve">авна 660 °С. </w:t>
      </w:r>
      <w:r w:rsidRPr="00732B8E">
        <w:rPr>
          <w:b/>
          <w:bCs/>
        </w:rPr>
        <w:t xml:space="preserve">2). </w:t>
      </w:r>
      <w:r w:rsidRPr="00732B8E">
        <w:t xml:space="preserve">выше температуры отвердевания. </w:t>
      </w:r>
      <w:r w:rsidRPr="00732B8E">
        <w:rPr>
          <w:b/>
          <w:bCs/>
        </w:rPr>
        <w:t>3)</w:t>
      </w:r>
      <w:r w:rsidRPr="00732B8E">
        <w:t>. ниже температуры отвердевания.</w:t>
      </w:r>
    </w:p>
    <w:p w:rsidR="00CE4243" w:rsidRPr="00732B8E" w:rsidRDefault="00CE4243" w:rsidP="00CE4243"/>
    <w:p w:rsidR="00CE4243" w:rsidRPr="00732B8E" w:rsidRDefault="00CE4243" w:rsidP="00CE4243">
      <w:r w:rsidRPr="00732B8E">
        <w:rPr>
          <w:b/>
          <w:bCs/>
        </w:rPr>
        <w:t>6</w:t>
      </w:r>
      <w:r w:rsidRPr="00732B8E">
        <w:t>. Тепловая машина за цикл совершает работу 150 кДж, получая от нагревателя 600 кДж теплоты. Каков КПД тепловой машины?</w:t>
      </w:r>
    </w:p>
    <w:p w:rsidR="00CE4243" w:rsidRPr="00732B8E" w:rsidRDefault="00CE4243" w:rsidP="00CE4243">
      <w:r w:rsidRPr="00732B8E">
        <w:rPr>
          <w:b/>
          <w:bCs/>
        </w:rPr>
        <w:t>1)</w:t>
      </w:r>
      <w:r w:rsidRPr="00732B8E">
        <w:t xml:space="preserve"> 60% </w:t>
      </w:r>
      <w:r w:rsidRPr="00732B8E">
        <w:rPr>
          <w:b/>
          <w:bCs/>
        </w:rPr>
        <w:t xml:space="preserve">2) </w:t>
      </w:r>
      <w:r w:rsidRPr="00732B8E">
        <w:t xml:space="preserve">50% </w:t>
      </w:r>
      <w:r w:rsidRPr="00732B8E">
        <w:rPr>
          <w:b/>
          <w:bCs/>
        </w:rPr>
        <w:t>3)</w:t>
      </w:r>
      <w:r w:rsidRPr="00732B8E">
        <w:t xml:space="preserve"> 25% </w:t>
      </w:r>
      <w:r w:rsidRPr="00732B8E">
        <w:rPr>
          <w:b/>
          <w:bCs/>
        </w:rPr>
        <w:t>4)</w:t>
      </w:r>
      <w:r w:rsidRPr="00732B8E">
        <w:t xml:space="preserve"> 40%</w:t>
      </w:r>
    </w:p>
    <w:p w:rsidR="00CE4243" w:rsidRPr="00732B8E" w:rsidRDefault="00CE4243" w:rsidP="00CE4243"/>
    <w:p w:rsidR="00CE4243" w:rsidRPr="00732B8E" w:rsidRDefault="00CE4243" w:rsidP="00CE4243">
      <w:r w:rsidRPr="00732B8E">
        <w:rPr>
          <w:b/>
          <w:bCs/>
        </w:rPr>
        <w:t>7</w:t>
      </w:r>
      <w:r w:rsidRPr="00732B8E">
        <w:t>. Какими электрическими зарядами обладают электрон и протон?</w:t>
      </w:r>
    </w:p>
    <w:p w:rsidR="00CE4243" w:rsidRPr="00732B8E" w:rsidRDefault="00CE4243" w:rsidP="00731101">
      <w:pPr>
        <w:numPr>
          <w:ilvl w:val="0"/>
          <w:numId w:val="65"/>
        </w:numPr>
      </w:pPr>
      <w:proofErr w:type="gramStart"/>
      <w:r w:rsidRPr="00732B8E">
        <w:t xml:space="preserve">электрон – отрицательным, протон – положительным; </w:t>
      </w:r>
      <w:r w:rsidRPr="00732B8E">
        <w:rPr>
          <w:b/>
          <w:bCs/>
        </w:rPr>
        <w:t>2)</w:t>
      </w:r>
      <w:r w:rsidRPr="00732B8E">
        <w:t xml:space="preserve"> электрон – положительным, протон – отрицательным; </w:t>
      </w:r>
      <w:r w:rsidRPr="00732B8E">
        <w:rPr>
          <w:b/>
          <w:bCs/>
        </w:rPr>
        <w:t xml:space="preserve">3) </w:t>
      </w:r>
      <w:r w:rsidRPr="00732B8E">
        <w:t xml:space="preserve">электрон и протон – положительным; </w:t>
      </w:r>
      <w:r w:rsidRPr="00732B8E">
        <w:rPr>
          <w:b/>
          <w:bCs/>
        </w:rPr>
        <w:t>4)</w:t>
      </w:r>
      <w:r w:rsidRPr="00732B8E">
        <w:t xml:space="preserve"> электрон и протон – отрицательным.</w:t>
      </w:r>
      <w:proofErr w:type="gramEnd"/>
    </w:p>
    <w:p w:rsidR="00CE4243" w:rsidRPr="00732B8E" w:rsidRDefault="00CE4243" w:rsidP="00CE4243"/>
    <w:p w:rsidR="00CE4243" w:rsidRPr="00732B8E" w:rsidRDefault="00CE4243" w:rsidP="00CE4243">
      <w:r w:rsidRPr="00732B8E">
        <w:rPr>
          <w:b/>
          <w:bCs/>
        </w:rPr>
        <w:t>8</w:t>
      </w:r>
      <w:r w:rsidRPr="00732B8E">
        <w:t xml:space="preserve">. К положительно заряженному электроскопу поднесли, не касаясь его, диэлектрическую палочку. При этом листочки электроскопа разошлись на заметно больший угол. Заряд палочки может быть </w:t>
      </w:r>
    </w:p>
    <w:p w:rsidR="00CE4243" w:rsidRPr="00732B8E" w:rsidRDefault="00CE4243" w:rsidP="00CE4243">
      <w:r w:rsidRPr="00732B8E">
        <w:rPr>
          <w:b/>
          <w:bCs/>
        </w:rPr>
        <w:t>1)</w:t>
      </w:r>
      <w:r w:rsidRPr="00732B8E">
        <w:t xml:space="preserve"> только положительным </w:t>
      </w:r>
      <w:r w:rsidRPr="00732B8E">
        <w:rPr>
          <w:b/>
          <w:bCs/>
        </w:rPr>
        <w:t>2)</w:t>
      </w:r>
      <w:r w:rsidRPr="00732B8E">
        <w:t xml:space="preserve"> только отрицательным </w:t>
      </w:r>
      <w:r w:rsidRPr="00732B8E">
        <w:rPr>
          <w:b/>
          <w:bCs/>
        </w:rPr>
        <w:t>3)</w:t>
      </w:r>
      <w:r w:rsidRPr="00732B8E">
        <w:t xml:space="preserve"> и положительным, и отрицательным</w:t>
      </w:r>
    </w:p>
    <w:p w:rsidR="00CE4243" w:rsidRPr="00732B8E" w:rsidRDefault="00CE4243" w:rsidP="00CE4243">
      <w:r w:rsidRPr="00732B8E">
        <w:rPr>
          <w:b/>
          <w:bCs/>
        </w:rPr>
        <w:t>4)</w:t>
      </w:r>
      <w:r w:rsidRPr="00732B8E">
        <w:t xml:space="preserve"> </w:t>
      </w:r>
      <w:proofErr w:type="gramStart"/>
      <w:r w:rsidRPr="00732B8E">
        <w:t>равным</w:t>
      </w:r>
      <w:proofErr w:type="gramEnd"/>
      <w:r w:rsidRPr="00732B8E">
        <w:t xml:space="preserve"> нулю</w:t>
      </w:r>
    </w:p>
    <w:p w:rsidR="00CE4243" w:rsidRPr="00732B8E" w:rsidRDefault="00CE4243" w:rsidP="00CE4243"/>
    <w:p w:rsidR="00CE4243" w:rsidRPr="00732B8E" w:rsidRDefault="00CE4243" w:rsidP="00CE4243">
      <w:r w:rsidRPr="00732B8E">
        <w:rPr>
          <w:b/>
          <w:bCs/>
        </w:rPr>
        <w:t>9</w:t>
      </w:r>
      <w:r w:rsidRPr="00732B8E">
        <w:t xml:space="preserve">. Длина медного провода, используемого в осветительной сети, равна 500 м, а площадь его поперечного сечения </w:t>
      </w:r>
      <w:r w:rsidRPr="00732B8E">
        <w:rPr>
          <w:noProof/>
        </w:rPr>
        <w:drawing>
          <wp:inline distT="0" distB="0" distL="0" distR="0" wp14:anchorId="1DC22D4D" wp14:editId="3D50A9EE">
            <wp:extent cx="228600" cy="114300"/>
            <wp:effectExtent l="19050" t="0" r="0" b="0"/>
            <wp:docPr id="5" name="Рисунок 5" descr="https://arhivurokov.ru/kopilka/up/html/2018/05/31/k_5b0f8993d801d/471696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rhivurokov.ru/kopilka/up/html/2018/05/31/k_5b0f8993d801d/471696_3.png"/>
                    <pic:cNvPicPr>
                      <a:picLocks noChangeAspect="1" noChangeArrowheads="1"/>
                    </pic:cNvPicPr>
                  </pic:nvPicPr>
                  <pic:blipFill>
                    <a:blip r:embed="rId14" cstate="print"/>
                    <a:srcRect/>
                    <a:stretch>
                      <a:fillRect/>
                    </a:stretch>
                  </pic:blipFill>
                  <pic:spPr bwMode="auto">
                    <a:xfrm>
                      <a:off x="0" y="0"/>
                      <a:ext cx="228600" cy="114300"/>
                    </a:xfrm>
                    <a:prstGeom prst="rect">
                      <a:avLst/>
                    </a:prstGeom>
                    <a:noFill/>
                    <a:ln w="9525">
                      <a:noFill/>
                      <a:miter lim="800000"/>
                      <a:headEnd/>
                      <a:tailEnd/>
                    </a:ln>
                  </pic:spPr>
                </pic:pic>
              </a:graphicData>
            </a:graphic>
          </wp:inline>
        </w:drawing>
      </w:r>
      <w:r w:rsidRPr="00732B8E">
        <w:t xml:space="preserve">. Чему равно сопротивление этого провода. </w:t>
      </w:r>
    </w:p>
    <w:p w:rsidR="00CE4243" w:rsidRPr="00732B8E" w:rsidRDefault="00CE4243" w:rsidP="00CE4243">
      <w:r w:rsidRPr="00732B8E">
        <w:rPr>
          <w:b/>
          <w:bCs/>
        </w:rPr>
        <w:t>1)</w:t>
      </w:r>
      <w:r w:rsidRPr="00732B8E">
        <w:t xml:space="preserve"> 1,7 Ом </w:t>
      </w:r>
      <w:r w:rsidRPr="00732B8E">
        <w:rPr>
          <w:b/>
          <w:bCs/>
        </w:rPr>
        <w:t>2)</w:t>
      </w:r>
      <w:r w:rsidRPr="00732B8E">
        <w:t xml:space="preserve"> 17 Ом </w:t>
      </w:r>
      <w:r w:rsidRPr="00732B8E">
        <w:rPr>
          <w:b/>
          <w:bCs/>
        </w:rPr>
        <w:t>3)</w:t>
      </w:r>
      <w:r w:rsidRPr="00732B8E">
        <w:t xml:space="preserve"> 8,5 Ом </w:t>
      </w:r>
      <w:r w:rsidRPr="00732B8E">
        <w:rPr>
          <w:b/>
          <w:bCs/>
        </w:rPr>
        <w:t>4)</w:t>
      </w:r>
      <w:r w:rsidRPr="00732B8E">
        <w:t xml:space="preserve"> 4,25 Ом</w:t>
      </w:r>
    </w:p>
    <w:p w:rsidR="00CE4243" w:rsidRPr="00732B8E" w:rsidRDefault="00CE4243" w:rsidP="00CE4243"/>
    <w:p w:rsidR="00CE4243" w:rsidRPr="00732B8E" w:rsidRDefault="00CE4243" w:rsidP="00CE4243">
      <w:r w:rsidRPr="00732B8E">
        <w:rPr>
          <w:b/>
          <w:bCs/>
        </w:rPr>
        <w:t>10</w:t>
      </w:r>
      <w:r w:rsidRPr="00732B8E">
        <w:t>. Сила тока, проходящего через нить лампы, 0,3</w:t>
      </w:r>
      <w:proofErr w:type="gramStart"/>
      <w:r w:rsidRPr="00732B8E">
        <w:t xml:space="preserve"> А</w:t>
      </w:r>
      <w:proofErr w:type="gramEnd"/>
      <w:r w:rsidRPr="00732B8E">
        <w:t>, напряжение на лампе 6 В. Каково электрическое сопротивление нити лампы?</w:t>
      </w:r>
    </w:p>
    <w:p w:rsidR="00CE4243" w:rsidRPr="00732B8E" w:rsidRDefault="00CE4243" w:rsidP="00CE4243">
      <w:r w:rsidRPr="00732B8E">
        <w:rPr>
          <w:b/>
          <w:bCs/>
        </w:rPr>
        <w:t>1)</w:t>
      </w:r>
      <w:r w:rsidRPr="00732B8E">
        <w:t xml:space="preserve"> 2 Ом </w:t>
      </w:r>
      <w:r w:rsidRPr="00732B8E">
        <w:rPr>
          <w:b/>
          <w:bCs/>
        </w:rPr>
        <w:t>2)</w:t>
      </w:r>
      <w:r w:rsidRPr="00732B8E">
        <w:t xml:space="preserve"> 1,8 Ом </w:t>
      </w:r>
      <w:r w:rsidRPr="00732B8E">
        <w:rPr>
          <w:b/>
          <w:bCs/>
        </w:rPr>
        <w:t>3)</w:t>
      </w:r>
      <w:r w:rsidRPr="00732B8E">
        <w:t xml:space="preserve"> 0,05 Ом </w:t>
      </w:r>
      <w:r w:rsidRPr="00732B8E">
        <w:rPr>
          <w:b/>
          <w:bCs/>
        </w:rPr>
        <w:t>4)</w:t>
      </w:r>
      <w:r w:rsidRPr="00732B8E">
        <w:t xml:space="preserve"> 20 Ом</w:t>
      </w:r>
    </w:p>
    <w:p w:rsidR="00CE4243" w:rsidRPr="00732B8E" w:rsidRDefault="00CE4243" w:rsidP="00CE4243"/>
    <w:p w:rsidR="00CE4243" w:rsidRPr="00732B8E" w:rsidRDefault="00CE4243" w:rsidP="00CE4243">
      <w:r w:rsidRPr="00732B8E">
        <w:rPr>
          <w:b/>
          <w:bCs/>
        </w:rPr>
        <w:t>11</w:t>
      </w:r>
      <w:r w:rsidRPr="00732B8E">
        <w:t>. Какова мощность тока в электрической плите при напряжении 200</w:t>
      </w:r>
      <w:proofErr w:type="gramStart"/>
      <w:r w:rsidRPr="00732B8E">
        <w:t xml:space="preserve"> В</w:t>
      </w:r>
      <w:proofErr w:type="gramEnd"/>
      <w:r w:rsidRPr="00732B8E">
        <w:t xml:space="preserve"> и силе тока 2 А?</w:t>
      </w:r>
    </w:p>
    <w:p w:rsidR="00CE4243" w:rsidRPr="00732B8E" w:rsidRDefault="00CE4243" w:rsidP="00CE4243">
      <w:r w:rsidRPr="00732B8E">
        <w:rPr>
          <w:b/>
          <w:bCs/>
        </w:rPr>
        <w:t>1)</w:t>
      </w:r>
      <w:r w:rsidRPr="00732B8E">
        <w:t xml:space="preserve"> 100 Вт </w:t>
      </w:r>
      <w:r w:rsidRPr="00732B8E">
        <w:rPr>
          <w:b/>
          <w:bCs/>
        </w:rPr>
        <w:t>2)</w:t>
      </w:r>
      <w:r w:rsidRPr="00732B8E">
        <w:t xml:space="preserve"> 400 Вт </w:t>
      </w:r>
      <w:r w:rsidRPr="00732B8E">
        <w:rPr>
          <w:b/>
          <w:bCs/>
        </w:rPr>
        <w:t>3)</w:t>
      </w:r>
      <w:r w:rsidRPr="00732B8E">
        <w:t xml:space="preserve"> 0,01 Вт </w:t>
      </w:r>
      <w:r w:rsidRPr="00732B8E">
        <w:rPr>
          <w:b/>
          <w:bCs/>
        </w:rPr>
        <w:t>4)</w:t>
      </w:r>
      <w:r w:rsidRPr="00732B8E">
        <w:t xml:space="preserve"> 4 кВт</w:t>
      </w:r>
    </w:p>
    <w:p w:rsidR="00CE4243" w:rsidRPr="00732B8E" w:rsidRDefault="00CE4243" w:rsidP="00CE4243"/>
    <w:p w:rsidR="00CE4243" w:rsidRPr="00732B8E" w:rsidRDefault="00CE4243" w:rsidP="00CE4243">
      <w:r w:rsidRPr="00732B8E">
        <w:rPr>
          <w:b/>
          <w:bCs/>
        </w:rPr>
        <w:t>12</w:t>
      </w:r>
      <w:r w:rsidRPr="00732B8E">
        <w:t>. Цепь состоит из двух последовательно соединенных проводников, сопротивление которых 20 Ом и 30 Ом. Сила тока в цепи 0,5 А. Определите общее напряжение в цепи.</w:t>
      </w:r>
    </w:p>
    <w:p w:rsidR="00CE4243" w:rsidRPr="00732B8E" w:rsidRDefault="00CE4243" w:rsidP="00CE4243">
      <w:r w:rsidRPr="00732B8E">
        <w:rPr>
          <w:b/>
          <w:bCs/>
        </w:rPr>
        <w:lastRenderedPageBreak/>
        <w:t>1)</w:t>
      </w:r>
      <w:r w:rsidRPr="00732B8E">
        <w:t xml:space="preserve"> 25</w:t>
      </w:r>
      <w:proofErr w:type="gramStart"/>
      <w:r w:rsidRPr="00732B8E">
        <w:t xml:space="preserve"> В</w:t>
      </w:r>
      <w:proofErr w:type="gramEnd"/>
      <w:r w:rsidRPr="00732B8E">
        <w:t xml:space="preserve"> </w:t>
      </w:r>
      <w:r w:rsidRPr="00732B8E">
        <w:rPr>
          <w:b/>
          <w:bCs/>
        </w:rPr>
        <w:t>2)</w:t>
      </w:r>
      <w:r w:rsidRPr="00732B8E">
        <w:t xml:space="preserve"> 100 В </w:t>
      </w:r>
      <w:r w:rsidRPr="00732B8E">
        <w:rPr>
          <w:b/>
          <w:bCs/>
        </w:rPr>
        <w:t>3)</w:t>
      </w:r>
      <w:r w:rsidRPr="00732B8E">
        <w:t xml:space="preserve"> 5В </w:t>
      </w:r>
      <w:r w:rsidRPr="00732B8E">
        <w:rPr>
          <w:b/>
          <w:bCs/>
        </w:rPr>
        <w:t>4)</w:t>
      </w:r>
      <w:r w:rsidRPr="00732B8E">
        <w:t xml:space="preserve"> 50 В</w:t>
      </w:r>
    </w:p>
    <w:p w:rsidR="00CE4243" w:rsidRPr="00732B8E" w:rsidRDefault="00CE4243" w:rsidP="00CE4243"/>
    <w:p w:rsidR="00CE4243" w:rsidRPr="00732B8E" w:rsidRDefault="00CE4243" w:rsidP="00CE4243">
      <w:r w:rsidRPr="00732B8E">
        <w:rPr>
          <w:b/>
          <w:bCs/>
        </w:rPr>
        <w:t>13</w:t>
      </w:r>
      <w:r w:rsidRPr="00732B8E">
        <w:t>. Почему при коротком замыкании возникает большая сила тока?</w:t>
      </w:r>
    </w:p>
    <w:p w:rsidR="00CE4243" w:rsidRPr="00732B8E" w:rsidRDefault="00CE4243" w:rsidP="00CE4243">
      <w:r w:rsidRPr="00732B8E">
        <w:rPr>
          <w:b/>
          <w:bCs/>
        </w:rPr>
        <w:t>1)</w:t>
      </w:r>
      <w:r w:rsidRPr="00732B8E">
        <w:t xml:space="preserve"> при этом очень мало сопротивление цепи </w:t>
      </w:r>
      <w:r w:rsidRPr="00732B8E">
        <w:rPr>
          <w:b/>
          <w:bCs/>
        </w:rPr>
        <w:t>2)</w:t>
      </w:r>
      <w:r w:rsidRPr="00732B8E">
        <w:t xml:space="preserve"> при этом очень велико сопротивление цепи</w:t>
      </w:r>
    </w:p>
    <w:p w:rsidR="00CE4243" w:rsidRPr="00732B8E" w:rsidRDefault="00CE4243" w:rsidP="00CE4243">
      <w:r w:rsidRPr="00732B8E">
        <w:rPr>
          <w:b/>
          <w:bCs/>
        </w:rPr>
        <w:t>3)</w:t>
      </w:r>
      <w:r w:rsidRPr="00732B8E">
        <w:t xml:space="preserve"> цепь вообще разрывается </w:t>
      </w:r>
      <w:r w:rsidRPr="00732B8E">
        <w:rPr>
          <w:b/>
          <w:bCs/>
        </w:rPr>
        <w:t>4)</w:t>
      </w:r>
      <w:r w:rsidRPr="00732B8E">
        <w:t xml:space="preserve"> резко возрастает напряжение на участке цепи</w:t>
      </w:r>
    </w:p>
    <w:p w:rsidR="00CE4243" w:rsidRPr="00732B8E" w:rsidRDefault="00CE4243" w:rsidP="00CE4243"/>
    <w:p w:rsidR="00CE4243" w:rsidRPr="00732B8E" w:rsidRDefault="00CE4243" w:rsidP="00CE4243">
      <w:r w:rsidRPr="00732B8E">
        <w:rPr>
          <w:b/>
          <w:bCs/>
        </w:rPr>
        <w:t>14</w:t>
      </w:r>
      <w:r w:rsidRPr="00732B8E">
        <w:t>. Вокруг движущегося заряда существует…</w:t>
      </w:r>
    </w:p>
    <w:p w:rsidR="00CE4243" w:rsidRPr="00732B8E" w:rsidRDefault="00CE4243" w:rsidP="00CE4243">
      <w:r w:rsidRPr="00732B8E">
        <w:rPr>
          <w:b/>
          <w:bCs/>
        </w:rPr>
        <w:t>1)</w:t>
      </w:r>
      <w:r w:rsidRPr="00732B8E">
        <w:t xml:space="preserve"> только магнитное поле </w:t>
      </w:r>
      <w:r w:rsidRPr="00732B8E">
        <w:rPr>
          <w:b/>
          <w:bCs/>
        </w:rPr>
        <w:t>2)</w:t>
      </w:r>
      <w:r w:rsidRPr="00732B8E">
        <w:t xml:space="preserve"> только электрическое поле </w:t>
      </w:r>
      <w:r w:rsidRPr="00732B8E">
        <w:rPr>
          <w:b/>
          <w:bCs/>
        </w:rPr>
        <w:t>3)</w:t>
      </w:r>
      <w:r w:rsidRPr="00732B8E">
        <w:t xml:space="preserve"> электрическое поле и магнитное поле</w:t>
      </w:r>
    </w:p>
    <w:p w:rsidR="00CE4243" w:rsidRPr="00732B8E" w:rsidRDefault="00CE4243" w:rsidP="00CE4243">
      <w:r w:rsidRPr="00732B8E">
        <w:rPr>
          <w:b/>
          <w:bCs/>
        </w:rPr>
        <w:t>4)</w:t>
      </w:r>
      <w:r w:rsidRPr="00732B8E">
        <w:t xml:space="preserve"> никакие поля не возникают</w:t>
      </w:r>
    </w:p>
    <w:p w:rsidR="00CE4243" w:rsidRPr="00732B8E" w:rsidRDefault="00CE4243" w:rsidP="00CE4243"/>
    <w:p w:rsidR="00CE4243" w:rsidRPr="00732B8E" w:rsidRDefault="00CE4243" w:rsidP="00CE4243">
      <w:r w:rsidRPr="00732B8E">
        <w:rPr>
          <w:b/>
          <w:bCs/>
        </w:rPr>
        <w:t>15</w:t>
      </w:r>
      <w:r w:rsidRPr="00732B8E">
        <w:t>. Как изменяется магнитное действие катушки с током, когда в нее вводят железный сердечник?</w:t>
      </w:r>
    </w:p>
    <w:p w:rsidR="00CE4243" w:rsidRPr="00732B8E" w:rsidRDefault="00CE4243" w:rsidP="00CE4243">
      <w:r w:rsidRPr="00732B8E">
        <w:rPr>
          <w:b/>
          <w:bCs/>
        </w:rPr>
        <w:t>1)</w:t>
      </w:r>
      <w:r w:rsidRPr="00732B8E">
        <w:t xml:space="preserve"> увеличивается </w:t>
      </w:r>
      <w:r w:rsidRPr="00732B8E">
        <w:rPr>
          <w:b/>
          <w:bCs/>
        </w:rPr>
        <w:t>2)</w:t>
      </w:r>
      <w:r w:rsidRPr="00732B8E">
        <w:t xml:space="preserve"> не изменяется </w:t>
      </w:r>
      <w:r w:rsidRPr="00732B8E">
        <w:rPr>
          <w:b/>
          <w:bCs/>
        </w:rPr>
        <w:t>3)</w:t>
      </w:r>
      <w:r w:rsidRPr="00732B8E">
        <w:t xml:space="preserve"> уменьшается </w:t>
      </w:r>
      <w:r w:rsidRPr="00732B8E">
        <w:rPr>
          <w:b/>
          <w:bCs/>
        </w:rPr>
        <w:t>4)</w:t>
      </w:r>
      <w:r w:rsidRPr="00732B8E">
        <w:t xml:space="preserve"> может увеличиться, а может уменьшаться</w:t>
      </w:r>
    </w:p>
    <w:p w:rsidR="00CE4243" w:rsidRPr="00732B8E" w:rsidRDefault="00CE4243" w:rsidP="00CE4243">
      <w:r w:rsidRPr="00732B8E">
        <w:rPr>
          <w:noProof/>
        </w:rPr>
        <w:drawing>
          <wp:anchor distT="0" distB="0" distL="0" distR="0" simplePos="0" relativeHeight="251659264" behindDoc="0" locked="0" layoutInCell="1" allowOverlap="0" wp14:anchorId="5A93E9D3" wp14:editId="777E1FBC">
            <wp:simplePos x="0" y="0"/>
            <wp:positionH relativeFrom="column">
              <wp:align>left</wp:align>
            </wp:positionH>
            <wp:positionV relativeFrom="line">
              <wp:posOffset>0</wp:posOffset>
            </wp:positionV>
            <wp:extent cx="581025" cy="1276350"/>
            <wp:effectExtent l="19050" t="0" r="9525" b="0"/>
            <wp:wrapSquare wrapText="bothSides"/>
            <wp:docPr id="6" name="Рисунок 2" descr="https://arhivurokov.ru/kopilka/up/html/2018/05/31/k_5b0f8993d801d/471696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rhivurokov.ru/kopilka/up/html/2018/05/31/k_5b0f8993d801d/471696_4.png"/>
                    <pic:cNvPicPr>
                      <a:picLocks noChangeAspect="1" noChangeArrowheads="1"/>
                    </pic:cNvPicPr>
                  </pic:nvPicPr>
                  <pic:blipFill>
                    <a:blip r:embed="rId15" cstate="print"/>
                    <a:srcRect/>
                    <a:stretch>
                      <a:fillRect/>
                    </a:stretch>
                  </pic:blipFill>
                  <pic:spPr bwMode="auto">
                    <a:xfrm>
                      <a:off x="0" y="0"/>
                      <a:ext cx="581025" cy="1276350"/>
                    </a:xfrm>
                    <a:prstGeom prst="rect">
                      <a:avLst/>
                    </a:prstGeom>
                    <a:noFill/>
                    <a:ln w="9525">
                      <a:noFill/>
                      <a:miter lim="800000"/>
                      <a:headEnd/>
                      <a:tailEnd/>
                    </a:ln>
                  </pic:spPr>
                </pic:pic>
              </a:graphicData>
            </a:graphic>
          </wp:anchor>
        </w:drawing>
      </w:r>
    </w:p>
    <w:p w:rsidR="00CE4243" w:rsidRPr="00732B8E" w:rsidRDefault="00CE4243" w:rsidP="00CE4243">
      <w:r w:rsidRPr="00732B8E">
        <w:rPr>
          <w:b/>
          <w:bCs/>
        </w:rPr>
        <w:t>16</w:t>
      </w:r>
      <w:r w:rsidRPr="00732B8E">
        <w:t xml:space="preserve">. В какую сторону будет двигаться проводник с током, помещенный в магнитное поле? </w:t>
      </w:r>
    </w:p>
    <w:p w:rsidR="00CE4243" w:rsidRPr="00732B8E" w:rsidRDefault="00CE4243" w:rsidP="00CE4243">
      <w:r w:rsidRPr="00732B8E">
        <w:rPr>
          <w:b/>
          <w:bCs/>
        </w:rPr>
        <w:t>1)</w:t>
      </w:r>
      <w:r w:rsidRPr="00732B8E">
        <w:t xml:space="preserve"> влево </w:t>
      </w:r>
      <w:r w:rsidRPr="00732B8E">
        <w:rPr>
          <w:b/>
          <w:bCs/>
        </w:rPr>
        <w:t>2)</w:t>
      </w:r>
      <w:r w:rsidRPr="00732B8E">
        <w:t xml:space="preserve"> вправо </w:t>
      </w:r>
      <w:r w:rsidRPr="00732B8E">
        <w:rPr>
          <w:b/>
          <w:bCs/>
        </w:rPr>
        <w:t>3)</w:t>
      </w:r>
      <w:r w:rsidRPr="00732B8E">
        <w:t xml:space="preserve"> вверх </w:t>
      </w:r>
      <w:r w:rsidRPr="00732B8E">
        <w:rPr>
          <w:b/>
          <w:bCs/>
        </w:rPr>
        <w:t>4)</w:t>
      </w:r>
      <w:r w:rsidRPr="00732B8E">
        <w:t xml:space="preserve"> вниз </w:t>
      </w:r>
      <w:r w:rsidRPr="00732B8E">
        <w:rPr>
          <w:b/>
          <w:bCs/>
        </w:rPr>
        <w:t>5)</w:t>
      </w:r>
      <w:r w:rsidRPr="00732B8E">
        <w:t xml:space="preserve"> останется на месте</w:t>
      </w:r>
    </w:p>
    <w:p w:rsidR="00CE4243" w:rsidRPr="00732B8E" w:rsidRDefault="00CE4243" w:rsidP="00CE4243"/>
    <w:p w:rsidR="00CE4243" w:rsidRPr="00732B8E" w:rsidRDefault="00CE4243" w:rsidP="00CE4243">
      <w:r w:rsidRPr="00732B8E">
        <w:rPr>
          <w:b/>
          <w:bCs/>
        </w:rPr>
        <w:t>17</w:t>
      </w:r>
      <w:r w:rsidRPr="00732B8E">
        <w:t xml:space="preserve">. Угол падения луча на зеркало равен </w:t>
      </w:r>
      <w:r w:rsidRPr="00732B8E">
        <w:rPr>
          <w:noProof/>
        </w:rPr>
        <w:drawing>
          <wp:inline distT="0" distB="0" distL="0" distR="0" wp14:anchorId="3C947891" wp14:editId="26E22386">
            <wp:extent cx="142875" cy="114300"/>
            <wp:effectExtent l="19050" t="0" r="9525" b="0"/>
            <wp:docPr id="7" name="Рисунок 7" descr="https://arhivurokov.ru/kopilka/up/html/2018/05/31/k_5b0f8993d801d/471696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arhivurokov.ru/kopilka/up/html/2018/05/31/k_5b0f8993d801d/471696_5.png"/>
                    <pic:cNvPicPr>
                      <a:picLocks noChangeAspect="1" noChangeArrowheads="1"/>
                    </pic:cNvPicPr>
                  </pic:nvPicPr>
                  <pic:blipFill>
                    <a:blip r:embed="rId16" cstate="print"/>
                    <a:srcRect/>
                    <a:stretch>
                      <a:fillRect/>
                    </a:stretch>
                  </pic:blipFill>
                  <pic:spPr bwMode="auto">
                    <a:xfrm>
                      <a:off x="0" y="0"/>
                      <a:ext cx="142875" cy="114300"/>
                    </a:xfrm>
                    <a:prstGeom prst="rect">
                      <a:avLst/>
                    </a:prstGeom>
                    <a:noFill/>
                    <a:ln w="9525">
                      <a:noFill/>
                      <a:miter lim="800000"/>
                      <a:headEnd/>
                      <a:tailEnd/>
                    </a:ln>
                  </pic:spPr>
                </pic:pic>
              </a:graphicData>
            </a:graphic>
          </wp:inline>
        </w:drawing>
      </w:r>
      <w:r w:rsidRPr="00732B8E">
        <w:t>. Чему равен угол между отраженным и падающим лучами?</w:t>
      </w:r>
    </w:p>
    <w:p w:rsidR="00CE4243" w:rsidRPr="00732B8E" w:rsidRDefault="00CE4243" w:rsidP="00CE4243">
      <w:r w:rsidRPr="00732B8E">
        <w:rPr>
          <w:b/>
          <w:bCs/>
        </w:rPr>
        <w:t>1)</w:t>
      </w:r>
      <w:r w:rsidRPr="00732B8E">
        <w:rPr>
          <w:noProof/>
        </w:rPr>
        <w:drawing>
          <wp:inline distT="0" distB="0" distL="0" distR="0" wp14:anchorId="4C79A525" wp14:editId="71C151A2">
            <wp:extent cx="142875" cy="114300"/>
            <wp:effectExtent l="19050" t="0" r="9525" b="0"/>
            <wp:docPr id="8" name="Рисунок 8" descr="https://arhivurokov.ru/kopilka/up/html/2018/05/31/k_5b0f8993d801d/471696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rhivurokov.ru/kopilka/up/html/2018/05/31/k_5b0f8993d801d/471696_6.png"/>
                    <pic:cNvPicPr>
                      <a:picLocks noChangeAspect="1" noChangeArrowheads="1"/>
                    </pic:cNvPicPr>
                  </pic:nvPicPr>
                  <pic:blipFill>
                    <a:blip r:embed="rId17" cstate="print"/>
                    <a:srcRect/>
                    <a:stretch>
                      <a:fillRect/>
                    </a:stretch>
                  </pic:blipFill>
                  <pic:spPr bwMode="auto">
                    <a:xfrm>
                      <a:off x="0" y="0"/>
                      <a:ext cx="142875" cy="114300"/>
                    </a:xfrm>
                    <a:prstGeom prst="rect">
                      <a:avLst/>
                    </a:prstGeom>
                    <a:noFill/>
                    <a:ln w="9525">
                      <a:noFill/>
                      <a:miter lim="800000"/>
                      <a:headEnd/>
                      <a:tailEnd/>
                    </a:ln>
                  </pic:spPr>
                </pic:pic>
              </a:graphicData>
            </a:graphic>
          </wp:inline>
        </w:drawing>
      </w:r>
      <w:r w:rsidRPr="00732B8E">
        <w:rPr>
          <w:b/>
          <w:bCs/>
        </w:rPr>
        <w:t>2)</w:t>
      </w:r>
      <w:r w:rsidRPr="00732B8E">
        <w:rPr>
          <w:noProof/>
        </w:rPr>
        <w:drawing>
          <wp:inline distT="0" distB="0" distL="0" distR="0" wp14:anchorId="2065A1D9" wp14:editId="75FECE2E">
            <wp:extent cx="142875" cy="114300"/>
            <wp:effectExtent l="19050" t="0" r="9525" b="0"/>
            <wp:docPr id="9" name="Рисунок 9" descr="https://arhivurokov.ru/kopilka/up/html/2018/05/31/k_5b0f8993d801d/471696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arhivurokov.ru/kopilka/up/html/2018/05/31/k_5b0f8993d801d/471696_5.png"/>
                    <pic:cNvPicPr>
                      <a:picLocks noChangeAspect="1" noChangeArrowheads="1"/>
                    </pic:cNvPicPr>
                  </pic:nvPicPr>
                  <pic:blipFill>
                    <a:blip r:embed="rId16" cstate="print"/>
                    <a:srcRect/>
                    <a:stretch>
                      <a:fillRect/>
                    </a:stretch>
                  </pic:blipFill>
                  <pic:spPr bwMode="auto">
                    <a:xfrm>
                      <a:off x="0" y="0"/>
                      <a:ext cx="142875" cy="114300"/>
                    </a:xfrm>
                    <a:prstGeom prst="rect">
                      <a:avLst/>
                    </a:prstGeom>
                    <a:noFill/>
                    <a:ln w="9525">
                      <a:noFill/>
                      <a:miter lim="800000"/>
                      <a:headEnd/>
                      <a:tailEnd/>
                    </a:ln>
                  </pic:spPr>
                </pic:pic>
              </a:graphicData>
            </a:graphic>
          </wp:inline>
        </w:drawing>
      </w:r>
      <w:r w:rsidRPr="00732B8E">
        <w:rPr>
          <w:b/>
          <w:bCs/>
        </w:rPr>
        <w:t>3)</w:t>
      </w:r>
      <w:r w:rsidRPr="00732B8E">
        <w:rPr>
          <w:noProof/>
        </w:rPr>
        <w:drawing>
          <wp:inline distT="0" distB="0" distL="0" distR="0" wp14:anchorId="4B38BE6F" wp14:editId="5AEE8E9A">
            <wp:extent cx="180975" cy="114300"/>
            <wp:effectExtent l="19050" t="0" r="9525" b="0"/>
            <wp:docPr id="11" name="Рисунок 11" descr="https://arhivurokov.ru/kopilka/up/html/2018/05/31/k_5b0f8993d801d/471696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rhivurokov.ru/kopilka/up/html/2018/05/31/k_5b0f8993d801d/471696_8.png"/>
                    <pic:cNvPicPr>
                      <a:picLocks noChangeAspect="1" noChangeArrowheads="1"/>
                    </pic:cNvPicPr>
                  </pic:nvPicPr>
                  <pic:blipFill>
                    <a:blip r:embed="rId18" cstate="print"/>
                    <a:srcRect/>
                    <a:stretch>
                      <a:fillRect/>
                    </a:stretch>
                  </pic:blipFill>
                  <pic:spPr bwMode="auto">
                    <a:xfrm>
                      <a:off x="0" y="0"/>
                      <a:ext cx="180975" cy="114300"/>
                    </a:xfrm>
                    <a:prstGeom prst="rect">
                      <a:avLst/>
                    </a:prstGeom>
                    <a:noFill/>
                    <a:ln w="9525">
                      <a:noFill/>
                      <a:miter lim="800000"/>
                      <a:headEnd/>
                      <a:tailEnd/>
                    </a:ln>
                  </pic:spPr>
                </pic:pic>
              </a:graphicData>
            </a:graphic>
          </wp:inline>
        </w:drawing>
      </w:r>
      <w:r w:rsidRPr="00732B8E">
        <w:rPr>
          <w:b/>
          <w:bCs/>
        </w:rPr>
        <w:t>4)</w:t>
      </w:r>
      <w:r w:rsidRPr="00732B8E">
        <w:rPr>
          <w:noProof/>
        </w:rPr>
        <w:drawing>
          <wp:inline distT="0" distB="0" distL="0" distR="0" wp14:anchorId="0CE18177" wp14:editId="42306BB3">
            <wp:extent cx="142875" cy="114300"/>
            <wp:effectExtent l="19050" t="0" r="9525" b="0"/>
            <wp:docPr id="12" name="Рисунок 12" descr="https://arhivurokov.ru/kopilka/up/html/2018/05/31/k_5b0f8993d801d/471696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arhivurokov.ru/kopilka/up/html/2018/05/31/k_5b0f8993d801d/471696_9.png"/>
                    <pic:cNvPicPr>
                      <a:picLocks noChangeAspect="1" noChangeArrowheads="1"/>
                    </pic:cNvPicPr>
                  </pic:nvPicPr>
                  <pic:blipFill>
                    <a:blip r:embed="rId19" cstate="print"/>
                    <a:srcRect/>
                    <a:stretch>
                      <a:fillRect/>
                    </a:stretch>
                  </pic:blipFill>
                  <pic:spPr bwMode="auto">
                    <a:xfrm>
                      <a:off x="0" y="0"/>
                      <a:ext cx="142875" cy="114300"/>
                    </a:xfrm>
                    <a:prstGeom prst="rect">
                      <a:avLst/>
                    </a:prstGeom>
                    <a:noFill/>
                    <a:ln w="9525">
                      <a:noFill/>
                      <a:miter lim="800000"/>
                      <a:headEnd/>
                      <a:tailEnd/>
                    </a:ln>
                  </pic:spPr>
                </pic:pic>
              </a:graphicData>
            </a:graphic>
          </wp:inline>
        </w:drawing>
      </w:r>
    </w:p>
    <w:p w:rsidR="00CE4243" w:rsidRPr="00732B8E" w:rsidRDefault="00CE4243" w:rsidP="00CE4243"/>
    <w:p w:rsidR="00CE4243" w:rsidRPr="00732B8E" w:rsidRDefault="00CE4243" w:rsidP="00CE4243">
      <w:r w:rsidRPr="00732B8E">
        <w:rPr>
          <w:b/>
          <w:bCs/>
        </w:rPr>
        <w:t>18</w:t>
      </w:r>
      <w:r w:rsidRPr="00732B8E">
        <w:t>. Если свет проходит из воды в воздух, то угол пре</w:t>
      </w:r>
      <w:r w:rsidRPr="00732B8E">
        <w:softHyphen/>
        <w:t>ломления:</w:t>
      </w:r>
    </w:p>
    <w:p w:rsidR="00CE4243" w:rsidRPr="00732B8E" w:rsidRDefault="00CE4243" w:rsidP="00CE4243">
      <w:r w:rsidRPr="00732B8E">
        <w:rPr>
          <w:b/>
          <w:bCs/>
        </w:rPr>
        <w:t>1)</w:t>
      </w:r>
      <w:r w:rsidRPr="00732B8E">
        <w:t xml:space="preserve"> меньше угла падения </w:t>
      </w:r>
      <w:r w:rsidRPr="00732B8E">
        <w:rPr>
          <w:b/>
          <w:bCs/>
        </w:rPr>
        <w:t>2)</w:t>
      </w:r>
      <w:r w:rsidRPr="00732B8E">
        <w:t xml:space="preserve"> больше угла падения </w:t>
      </w:r>
      <w:r w:rsidRPr="00732B8E">
        <w:rPr>
          <w:b/>
          <w:bCs/>
        </w:rPr>
        <w:t>3)</w:t>
      </w:r>
      <w:r w:rsidRPr="00732B8E">
        <w:t xml:space="preserve"> </w:t>
      </w:r>
      <w:proofErr w:type="gramStart"/>
      <w:r w:rsidRPr="00732B8E">
        <w:t>равен</w:t>
      </w:r>
      <w:proofErr w:type="gramEnd"/>
      <w:r w:rsidRPr="00732B8E">
        <w:t xml:space="preserve"> углу падения </w:t>
      </w:r>
      <w:r w:rsidRPr="00732B8E">
        <w:rPr>
          <w:b/>
          <w:bCs/>
        </w:rPr>
        <w:t xml:space="preserve">4) </w:t>
      </w:r>
      <w:r w:rsidRPr="00732B8E">
        <w:t>равен нулю</w:t>
      </w:r>
    </w:p>
    <w:p w:rsidR="00CE4243" w:rsidRPr="00732B8E" w:rsidRDefault="00CE4243" w:rsidP="00CE4243"/>
    <w:p w:rsidR="00CE4243" w:rsidRPr="00732B8E" w:rsidRDefault="00CE4243" w:rsidP="00CE4243">
      <w:r w:rsidRPr="00732B8E">
        <w:rPr>
          <w:b/>
          <w:bCs/>
        </w:rPr>
        <w:t>19</w:t>
      </w:r>
      <w:r w:rsidRPr="00732B8E">
        <w:t xml:space="preserve">. Оптическая сила линзы равна 5 </w:t>
      </w:r>
      <w:proofErr w:type="spellStart"/>
      <w:r w:rsidRPr="00732B8E">
        <w:t>дптр</w:t>
      </w:r>
      <w:proofErr w:type="spellEnd"/>
      <w:r w:rsidRPr="00732B8E">
        <w:t>. Чему равно фокусное расстояние линзы?</w:t>
      </w:r>
    </w:p>
    <w:p w:rsidR="00CE4243" w:rsidRPr="00732B8E" w:rsidRDefault="00CE4243" w:rsidP="00CE4243">
      <w:r w:rsidRPr="00732B8E">
        <w:rPr>
          <w:b/>
          <w:bCs/>
        </w:rPr>
        <w:t>1)</w:t>
      </w:r>
      <w:r w:rsidRPr="00732B8E">
        <w:t xml:space="preserve"> 5 см </w:t>
      </w:r>
      <w:r w:rsidRPr="00732B8E">
        <w:rPr>
          <w:b/>
          <w:bCs/>
        </w:rPr>
        <w:t>2)</w:t>
      </w:r>
      <w:r w:rsidRPr="00732B8E">
        <w:t xml:space="preserve"> 5 м </w:t>
      </w:r>
      <w:r w:rsidRPr="00732B8E">
        <w:rPr>
          <w:b/>
          <w:bCs/>
        </w:rPr>
        <w:t>3)</w:t>
      </w:r>
      <w:r w:rsidRPr="00732B8E">
        <w:t xml:space="preserve"> 0,2 м </w:t>
      </w:r>
      <w:r w:rsidRPr="00732B8E">
        <w:rPr>
          <w:b/>
          <w:bCs/>
        </w:rPr>
        <w:t xml:space="preserve">4) </w:t>
      </w:r>
      <w:r w:rsidRPr="00732B8E">
        <w:t>2 см</w:t>
      </w:r>
    </w:p>
    <w:p w:rsidR="00CE4243" w:rsidRPr="00732B8E" w:rsidRDefault="00CE4243" w:rsidP="00CE4243"/>
    <w:p w:rsidR="00CE4243" w:rsidRPr="00732B8E" w:rsidRDefault="00CE4243" w:rsidP="00CE4243">
      <w:r w:rsidRPr="00732B8E">
        <w:rPr>
          <w:b/>
          <w:bCs/>
        </w:rPr>
        <w:t>20</w:t>
      </w:r>
      <w:r w:rsidRPr="00732B8E">
        <w:t>. Предмет расположен между собирающей линзой и её фокусом. Какое изображение даст линза?</w:t>
      </w:r>
    </w:p>
    <w:p w:rsidR="00CE4243" w:rsidRPr="00732B8E" w:rsidRDefault="00CE4243" w:rsidP="00731101">
      <w:pPr>
        <w:numPr>
          <w:ilvl w:val="0"/>
          <w:numId w:val="66"/>
        </w:numPr>
      </w:pPr>
      <w:r w:rsidRPr="00732B8E">
        <w:t>действительное, увеличенное, перевернутое;</w:t>
      </w:r>
    </w:p>
    <w:p w:rsidR="00CE4243" w:rsidRPr="00732B8E" w:rsidRDefault="00CE4243" w:rsidP="00731101">
      <w:pPr>
        <w:numPr>
          <w:ilvl w:val="0"/>
          <w:numId w:val="66"/>
        </w:numPr>
      </w:pPr>
      <w:r w:rsidRPr="00732B8E">
        <w:t>действительное, уменьшенное, прямое;</w:t>
      </w:r>
    </w:p>
    <w:p w:rsidR="00CE4243" w:rsidRPr="00732B8E" w:rsidRDefault="00CE4243" w:rsidP="00731101">
      <w:pPr>
        <w:numPr>
          <w:ilvl w:val="0"/>
          <w:numId w:val="66"/>
        </w:numPr>
      </w:pPr>
      <w:r w:rsidRPr="00732B8E">
        <w:t>мнимое, уменьшенное, прямое.</w:t>
      </w:r>
    </w:p>
    <w:p w:rsidR="00CE4243" w:rsidRPr="00732B8E" w:rsidRDefault="00CE4243" w:rsidP="00731101">
      <w:pPr>
        <w:numPr>
          <w:ilvl w:val="0"/>
          <w:numId w:val="66"/>
        </w:numPr>
      </w:pPr>
      <w:r w:rsidRPr="00732B8E">
        <w:t>мнимое, увеличенное, прямое.</w:t>
      </w:r>
    </w:p>
    <w:p w:rsidR="00CE4243" w:rsidRPr="00732B8E" w:rsidRDefault="00CE4243" w:rsidP="00CE4243"/>
    <w:p w:rsidR="00CE4243" w:rsidRPr="00732B8E" w:rsidRDefault="00CE4243" w:rsidP="00CE4243">
      <w:r w:rsidRPr="00732B8E">
        <w:rPr>
          <w:b/>
          <w:bCs/>
          <w:i/>
          <w:iCs/>
        </w:rPr>
        <w:t>Часть 2</w:t>
      </w:r>
    </w:p>
    <w:tbl>
      <w:tblPr>
        <w:tblW w:w="10620" w:type="dxa"/>
        <w:tblCellSpacing w:w="0" w:type="dxa"/>
        <w:tblCellMar>
          <w:top w:w="105" w:type="dxa"/>
          <w:left w:w="105" w:type="dxa"/>
          <w:bottom w:w="105" w:type="dxa"/>
          <w:right w:w="105" w:type="dxa"/>
        </w:tblCellMar>
        <w:tblLook w:val="04A0" w:firstRow="1" w:lastRow="0" w:firstColumn="1" w:lastColumn="0" w:noHBand="0" w:noVBand="1"/>
      </w:tblPr>
      <w:tblGrid>
        <w:gridCol w:w="10620"/>
      </w:tblGrid>
      <w:tr w:rsidR="00CE4243" w:rsidRPr="00732B8E" w:rsidTr="00C34036">
        <w:trPr>
          <w:tblCellSpacing w:w="0" w:type="dxa"/>
        </w:trPr>
        <w:tc>
          <w:tcPr>
            <w:tcW w:w="1038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Ответом к каждому из заданий 21 – 23 будет некоторая последовательность цифр. Впишите в таблицу номера выбранных ответов. Каждую цифру пишите в отдельной клеточке. Цифры могут повторяться.</w:t>
            </w:r>
          </w:p>
        </w:tc>
      </w:tr>
    </w:tbl>
    <w:p w:rsidR="00CE4243" w:rsidRPr="00732B8E" w:rsidRDefault="00CE4243" w:rsidP="00CE4243"/>
    <w:p w:rsidR="00CE4243" w:rsidRPr="00732B8E" w:rsidRDefault="00CE4243" w:rsidP="00CE4243">
      <w:r w:rsidRPr="00732B8E">
        <w:rPr>
          <w:b/>
          <w:bCs/>
        </w:rPr>
        <w:t>21</w:t>
      </w:r>
      <w:r w:rsidRPr="00732B8E">
        <w:t>. Кусок льда помещают в стакан с горячей водой, в результате чего весь лед тает. Установите соответствие между физическими величинами и их возможными изменениями. К каждой позиции первого столбца подберите соответствующую позицию второго и запишите в таблицу выбранные цифры под соответствующими буквами.</w:t>
      </w: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4785"/>
        <w:gridCol w:w="4785"/>
      </w:tblGrid>
      <w:tr w:rsidR="00CE4243" w:rsidRPr="00732B8E" w:rsidTr="00C34036">
        <w:trPr>
          <w:tblCellSpacing w:w="0" w:type="dxa"/>
        </w:trPr>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Физическая величина</w:t>
            </w:r>
          </w:p>
        </w:tc>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Характер изменения</w:t>
            </w:r>
          </w:p>
        </w:tc>
      </w:tr>
      <w:tr w:rsidR="00CE4243" w:rsidRPr="00732B8E" w:rsidTr="00C34036">
        <w:trPr>
          <w:tblCellSpacing w:w="0" w:type="dxa"/>
        </w:trPr>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t>А) внутренняя энергия льда</w:t>
            </w:r>
          </w:p>
          <w:p w:rsidR="00CE4243" w:rsidRPr="00732B8E" w:rsidRDefault="00CE4243" w:rsidP="00C34036">
            <w:r w:rsidRPr="00732B8E">
              <w:t>Б) внутренняя энергия воды</w:t>
            </w:r>
          </w:p>
          <w:p w:rsidR="00CE4243" w:rsidRPr="00732B8E" w:rsidRDefault="00CE4243" w:rsidP="00C34036">
            <w:r w:rsidRPr="00732B8E">
              <w:t xml:space="preserve">В) температура воды </w:t>
            </w:r>
          </w:p>
        </w:tc>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t>1) уменьшается</w:t>
            </w:r>
          </w:p>
          <w:p w:rsidR="00CE4243" w:rsidRPr="00732B8E" w:rsidRDefault="00CE4243" w:rsidP="00C34036">
            <w:r w:rsidRPr="00732B8E">
              <w:t>2) увеличивается</w:t>
            </w:r>
          </w:p>
          <w:p w:rsidR="00CE4243" w:rsidRPr="00732B8E" w:rsidRDefault="00CE4243" w:rsidP="00C34036">
            <w:r w:rsidRPr="00732B8E">
              <w:t>3) не изменится</w:t>
            </w:r>
          </w:p>
        </w:tc>
      </w:tr>
    </w:tbl>
    <w:p w:rsidR="00CE4243" w:rsidRPr="00732B8E" w:rsidRDefault="00CE4243" w:rsidP="00CE4243">
      <w:r w:rsidRPr="00732B8E">
        <w:t xml:space="preserve">Ответ: </w:t>
      </w:r>
    </w:p>
    <w:tbl>
      <w:tblPr>
        <w:tblW w:w="4590" w:type="dxa"/>
        <w:tblCellSpacing w:w="0" w:type="dxa"/>
        <w:tblCellMar>
          <w:top w:w="105" w:type="dxa"/>
          <w:left w:w="105" w:type="dxa"/>
          <w:bottom w:w="105" w:type="dxa"/>
          <w:right w:w="105" w:type="dxa"/>
        </w:tblCellMar>
        <w:tblLook w:val="04A0" w:firstRow="1" w:lastRow="0" w:firstColumn="1" w:lastColumn="0" w:noHBand="0" w:noVBand="1"/>
      </w:tblPr>
      <w:tblGrid>
        <w:gridCol w:w="1535"/>
        <w:gridCol w:w="1641"/>
        <w:gridCol w:w="1414"/>
      </w:tblGrid>
      <w:tr w:rsidR="00CE4243" w:rsidRPr="00732B8E" w:rsidTr="00C34036">
        <w:trPr>
          <w:trHeight w:val="75"/>
          <w:tblCellSpacing w:w="0" w:type="dxa"/>
        </w:trPr>
        <w:tc>
          <w:tcPr>
            <w:tcW w:w="132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Cs/>
              </w:rPr>
              <w:t>А</w:t>
            </w:r>
          </w:p>
        </w:tc>
        <w:tc>
          <w:tcPr>
            <w:tcW w:w="1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Cs/>
              </w:rPr>
              <w:t>Б</w:t>
            </w:r>
          </w:p>
        </w:tc>
        <w:tc>
          <w:tcPr>
            <w:tcW w:w="121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pPr>
              <w:rPr>
                <w:bCs/>
              </w:rPr>
            </w:pPr>
            <w:r w:rsidRPr="00732B8E">
              <w:rPr>
                <w:bCs/>
              </w:rPr>
              <w:t>В</w:t>
            </w:r>
          </w:p>
        </w:tc>
      </w:tr>
      <w:tr w:rsidR="00CE4243" w:rsidRPr="00732B8E" w:rsidTr="00C34036">
        <w:trPr>
          <w:trHeight w:val="60"/>
          <w:tblCellSpacing w:w="0" w:type="dxa"/>
        </w:trPr>
        <w:tc>
          <w:tcPr>
            <w:tcW w:w="132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tc>
        <w:tc>
          <w:tcPr>
            <w:tcW w:w="141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tc>
        <w:tc>
          <w:tcPr>
            <w:tcW w:w="1215"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tc>
      </w:tr>
    </w:tbl>
    <w:p w:rsidR="00CE4243" w:rsidRPr="00732B8E" w:rsidRDefault="00CE4243" w:rsidP="00CE4243"/>
    <w:p w:rsidR="00CE4243" w:rsidRPr="00732B8E" w:rsidRDefault="00CE4243" w:rsidP="00CE4243">
      <w:r w:rsidRPr="00732B8E">
        <w:rPr>
          <w:b/>
          <w:bCs/>
        </w:rPr>
        <w:t>22</w:t>
      </w:r>
      <w:r w:rsidRPr="00732B8E">
        <w:t>. Укажите соответствие между физическими величинами и единицами измерений этих величин.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W w:w="9570" w:type="dxa"/>
        <w:tblCellSpacing w:w="0" w:type="dxa"/>
        <w:tblCellMar>
          <w:top w:w="105" w:type="dxa"/>
          <w:left w:w="105" w:type="dxa"/>
          <w:bottom w:w="105" w:type="dxa"/>
          <w:right w:w="105" w:type="dxa"/>
        </w:tblCellMar>
        <w:tblLook w:val="04A0" w:firstRow="1" w:lastRow="0" w:firstColumn="1" w:lastColumn="0" w:noHBand="0" w:noVBand="1"/>
      </w:tblPr>
      <w:tblGrid>
        <w:gridCol w:w="4785"/>
        <w:gridCol w:w="4785"/>
      </w:tblGrid>
      <w:tr w:rsidR="00CE4243" w:rsidRPr="00732B8E" w:rsidTr="00C34036">
        <w:trPr>
          <w:tblCellSpacing w:w="0" w:type="dxa"/>
        </w:trPr>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Cs/>
              </w:rPr>
              <w:t>Физическая величина</w:t>
            </w:r>
          </w:p>
        </w:tc>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Cs/>
              </w:rPr>
              <w:t>Единица измерения</w:t>
            </w:r>
          </w:p>
        </w:tc>
      </w:tr>
      <w:tr w:rsidR="00CE4243" w:rsidRPr="00732B8E" w:rsidTr="00C34036">
        <w:trPr>
          <w:tblCellSpacing w:w="0" w:type="dxa"/>
        </w:trPr>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t>А) сила</w:t>
            </w:r>
          </w:p>
          <w:p w:rsidR="00CE4243" w:rsidRPr="00732B8E" w:rsidRDefault="00CE4243" w:rsidP="00C34036">
            <w:r w:rsidRPr="00732B8E">
              <w:t>Б) давление</w:t>
            </w:r>
          </w:p>
          <w:p w:rsidR="00CE4243" w:rsidRPr="00732B8E" w:rsidRDefault="00CE4243" w:rsidP="00C34036">
            <w:r w:rsidRPr="00732B8E">
              <w:t xml:space="preserve">В) мощность </w:t>
            </w:r>
          </w:p>
        </w:tc>
        <w:tc>
          <w:tcPr>
            <w:tcW w:w="456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t>1) Вольт</w:t>
            </w:r>
          </w:p>
          <w:p w:rsidR="00CE4243" w:rsidRPr="00732B8E" w:rsidRDefault="00CE4243" w:rsidP="00C34036">
            <w:r w:rsidRPr="00732B8E">
              <w:t>2) Ватт</w:t>
            </w:r>
          </w:p>
          <w:p w:rsidR="00CE4243" w:rsidRPr="00732B8E" w:rsidRDefault="00CE4243" w:rsidP="00C34036">
            <w:r w:rsidRPr="00732B8E">
              <w:t>3) Джоуль</w:t>
            </w:r>
          </w:p>
          <w:p w:rsidR="00CE4243" w:rsidRPr="00732B8E" w:rsidRDefault="00CE4243" w:rsidP="00C34036">
            <w:r w:rsidRPr="00732B8E">
              <w:t>4) Паскаль</w:t>
            </w:r>
          </w:p>
          <w:p w:rsidR="00CE4243" w:rsidRPr="00732B8E" w:rsidRDefault="00CE4243" w:rsidP="00C34036">
            <w:r w:rsidRPr="00732B8E">
              <w:t>5) Ньютон</w:t>
            </w:r>
          </w:p>
        </w:tc>
      </w:tr>
    </w:tbl>
    <w:p w:rsidR="00CE4243" w:rsidRPr="00732B8E" w:rsidRDefault="00CE4243" w:rsidP="00CE4243">
      <w:r w:rsidRPr="00732B8E">
        <w:t xml:space="preserve">Ответ: </w:t>
      </w:r>
    </w:p>
    <w:tbl>
      <w:tblPr>
        <w:tblW w:w="4530" w:type="dxa"/>
        <w:tblCellSpacing w:w="0" w:type="dxa"/>
        <w:tblCellMar>
          <w:top w:w="105" w:type="dxa"/>
          <w:left w:w="105" w:type="dxa"/>
          <w:bottom w:w="105" w:type="dxa"/>
          <w:right w:w="105" w:type="dxa"/>
        </w:tblCellMar>
        <w:tblLook w:val="04A0" w:firstRow="1" w:lastRow="0" w:firstColumn="1" w:lastColumn="0" w:noHBand="0" w:noVBand="1"/>
      </w:tblPr>
      <w:tblGrid>
        <w:gridCol w:w="1510"/>
        <w:gridCol w:w="1615"/>
        <w:gridCol w:w="1405"/>
      </w:tblGrid>
      <w:tr w:rsidR="00CE4243" w:rsidRPr="00732B8E" w:rsidTr="00C34036">
        <w:trPr>
          <w:tblCellSpacing w:w="0" w:type="dxa"/>
        </w:trPr>
        <w:tc>
          <w:tcPr>
            <w:tcW w:w="129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А</w:t>
            </w:r>
          </w:p>
        </w:tc>
        <w:tc>
          <w:tcPr>
            <w:tcW w:w="138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Б</w:t>
            </w:r>
          </w:p>
        </w:tc>
        <w:tc>
          <w:tcPr>
            <w:tcW w:w="120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В</w:t>
            </w:r>
          </w:p>
        </w:tc>
      </w:tr>
      <w:tr w:rsidR="00CE4243" w:rsidRPr="00732B8E" w:rsidTr="00C34036">
        <w:trPr>
          <w:tblCellSpacing w:w="0" w:type="dxa"/>
        </w:trPr>
        <w:tc>
          <w:tcPr>
            <w:tcW w:w="129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tc>
        <w:tc>
          <w:tcPr>
            <w:tcW w:w="138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tc>
        <w:tc>
          <w:tcPr>
            <w:tcW w:w="120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tc>
      </w:tr>
    </w:tbl>
    <w:p w:rsidR="00CE4243" w:rsidRPr="00732B8E" w:rsidRDefault="00CE4243" w:rsidP="00CE4243"/>
    <w:p w:rsidR="00CE4243" w:rsidRPr="00732B8E" w:rsidRDefault="00CE4243" w:rsidP="00CE4243">
      <w:r w:rsidRPr="00732B8E">
        <w:rPr>
          <w:b/>
          <w:bCs/>
        </w:rPr>
        <w:t>23</w:t>
      </w:r>
      <w:r w:rsidRPr="00732B8E">
        <w:t>. Установите соответствие между техническими устрой</w:t>
      </w:r>
      <w:r w:rsidRPr="00732B8E">
        <w:softHyphen/>
        <w:t xml:space="preserve">ствами и физическими явлениями, лежащими в основе принципа их действия. </w:t>
      </w:r>
    </w:p>
    <w:tbl>
      <w:tblPr>
        <w:tblW w:w="10335" w:type="dxa"/>
        <w:tblCellSpacing w:w="0" w:type="dxa"/>
        <w:tblCellMar>
          <w:top w:w="105" w:type="dxa"/>
          <w:left w:w="105" w:type="dxa"/>
          <w:bottom w:w="105" w:type="dxa"/>
          <w:right w:w="105" w:type="dxa"/>
        </w:tblCellMar>
        <w:tblLook w:val="04A0" w:firstRow="1" w:lastRow="0" w:firstColumn="1" w:lastColumn="0" w:noHBand="0" w:noVBand="1"/>
      </w:tblPr>
      <w:tblGrid>
        <w:gridCol w:w="5160"/>
        <w:gridCol w:w="5175"/>
      </w:tblGrid>
      <w:tr w:rsidR="00CE4243" w:rsidRPr="00732B8E" w:rsidTr="00C34036">
        <w:trPr>
          <w:tblCellSpacing w:w="0" w:type="dxa"/>
        </w:trPr>
        <w:tc>
          <w:tcPr>
            <w:tcW w:w="4935"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E4243" w:rsidRPr="00732B8E" w:rsidRDefault="00CE4243" w:rsidP="00C34036">
            <w:r w:rsidRPr="00732B8E">
              <w:rPr>
                <w:bCs/>
              </w:rPr>
              <w:t>Технические устрой</w:t>
            </w:r>
            <w:r w:rsidRPr="00732B8E">
              <w:rPr>
                <w:bCs/>
              </w:rPr>
              <w:softHyphen/>
              <w:t>ства</w:t>
            </w:r>
          </w:p>
        </w:tc>
        <w:tc>
          <w:tcPr>
            <w:tcW w:w="4950"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E4243" w:rsidRPr="00732B8E" w:rsidRDefault="00CE4243" w:rsidP="00C34036">
            <w:r w:rsidRPr="00732B8E">
              <w:rPr>
                <w:bCs/>
              </w:rPr>
              <w:t>Физические явления</w:t>
            </w:r>
          </w:p>
        </w:tc>
      </w:tr>
      <w:tr w:rsidR="00CE4243" w:rsidRPr="00732B8E" w:rsidTr="00C34036">
        <w:trPr>
          <w:trHeight w:val="900"/>
          <w:tblCellSpacing w:w="0" w:type="dxa"/>
        </w:trPr>
        <w:tc>
          <w:tcPr>
            <w:tcW w:w="4935"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E4243" w:rsidRPr="00732B8E" w:rsidRDefault="00CE4243" w:rsidP="00731101">
            <w:pPr>
              <w:numPr>
                <w:ilvl w:val="0"/>
                <w:numId w:val="67"/>
              </w:numPr>
            </w:pPr>
            <w:r w:rsidRPr="00732B8E">
              <w:t xml:space="preserve">Реостат </w:t>
            </w:r>
          </w:p>
          <w:p w:rsidR="00CE4243" w:rsidRPr="00732B8E" w:rsidRDefault="00CE4243" w:rsidP="00C34036">
            <w:proofErr w:type="spellStart"/>
            <w:r w:rsidRPr="00732B8E">
              <w:t>Б.Электрическая</w:t>
            </w:r>
            <w:proofErr w:type="spellEnd"/>
            <w:r w:rsidRPr="00732B8E">
              <w:t xml:space="preserve"> лампочка </w:t>
            </w:r>
          </w:p>
          <w:p w:rsidR="00CE4243" w:rsidRPr="00732B8E" w:rsidRDefault="00CE4243" w:rsidP="00C34036">
            <w:proofErr w:type="spellStart"/>
            <w:r w:rsidRPr="00732B8E">
              <w:t>В.Электроскоп</w:t>
            </w:r>
            <w:proofErr w:type="spellEnd"/>
            <w:r w:rsidRPr="00732B8E">
              <w:t xml:space="preserve"> </w:t>
            </w:r>
          </w:p>
        </w:tc>
        <w:tc>
          <w:tcPr>
            <w:tcW w:w="4950" w:type="dxa"/>
            <w:tcBorders>
              <w:top w:val="single" w:sz="6" w:space="0" w:color="00000A"/>
              <w:left w:val="single" w:sz="6" w:space="0" w:color="00000A"/>
              <w:bottom w:val="single" w:sz="6" w:space="0" w:color="00000A"/>
              <w:right w:val="single" w:sz="6" w:space="0" w:color="00000A"/>
            </w:tcBorders>
            <w:tcMar>
              <w:top w:w="0" w:type="dxa"/>
              <w:left w:w="115" w:type="dxa"/>
              <w:bottom w:w="0" w:type="dxa"/>
              <w:right w:w="115" w:type="dxa"/>
            </w:tcMar>
            <w:hideMark/>
          </w:tcPr>
          <w:p w:rsidR="00CE4243" w:rsidRPr="00732B8E" w:rsidRDefault="00CE4243" w:rsidP="00731101">
            <w:pPr>
              <w:numPr>
                <w:ilvl w:val="0"/>
                <w:numId w:val="68"/>
              </w:numPr>
            </w:pPr>
            <w:r w:rsidRPr="00732B8E">
              <w:t>магнитное действие тока</w:t>
            </w:r>
          </w:p>
          <w:p w:rsidR="00CE4243" w:rsidRPr="00732B8E" w:rsidRDefault="00CE4243" w:rsidP="00C34036">
            <w:r w:rsidRPr="00732B8E">
              <w:rPr>
                <w:bCs/>
              </w:rPr>
              <w:t>2)</w:t>
            </w:r>
            <w:r w:rsidRPr="00732B8E">
              <w:t xml:space="preserve"> тепловое действие тока</w:t>
            </w:r>
          </w:p>
          <w:p w:rsidR="00CE4243" w:rsidRPr="00732B8E" w:rsidRDefault="00CE4243" w:rsidP="00C34036">
            <w:r w:rsidRPr="00732B8E">
              <w:rPr>
                <w:bCs/>
              </w:rPr>
              <w:t>3)</w:t>
            </w:r>
            <w:r w:rsidRPr="00732B8E">
              <w:t xml:space="preserve"> зависимость сопротивления от длины</w:t>
            </w:r>
          </w:p>
          <w:p w:rsidR="00CE4243" w:rsidRPr="00732B8E" w:rsidRDefault="00CE4243" w:rsidP="00C34036">
            <w:r w:rsidRPr="00732B8E">
              <w:rPr>
                <w:bCs/>
              </w:rPr>
              <w:t>4)</w:t>
            </w:r>
            <w:r w:rsidRPr="00732B8E">
              <w:t xml:space="preserve"> взаимодействие зарядов</w:t>
            </w:r>
          </w:p>
        </w:tc>
      </w:tr>
    </w:tbl>
    <w:p w:rsidR="00CE4243" w:rsidRPr="00732B8E" w:rsidRDefault="00CE4243" w:rsidP="00CE4243">
      <w:r w:rsidRPr="00732B8E">
        <w:t xml:space="preserve">Ответ: </w:t>
      </w:r>
    </w:p>
    <w:tbl>
      <w:tblPr>
        <w:tblW w:w="3720" w:type="dxa"/>
        <w:tblCellSpacing w:w="0" w:type="dxa"/>
        <w:tblCellMar>
          <w:top w:w="45" w:type="dxa"/>
          <w:left w:w="45" w:type="dxa"/>
          <w:bottom w:w="45" w:type="dxa"/>
          <w:right w:w="45" w:type="dxa"/>
        </w:tblCellMar>
        <w:tblLook w:val="04A0" w:firstRow="1" w:lastRow="0" w:firstColumn="1" w:lastColumn="0" w:noHBand="0" w:noVBand="1"/>
      </w:tblPr>
      <w:tblGrid>
        <w:gridCol w:w="1007"/>
        <w:gridCol w:w="1283"/>
        <w:gridCol w:w="1430"/>
      </w:tblGrid>
      <w:tr w:rsidR="00CE4243" w:rsidRPr="00732B8E" w:rsidTr="00C34036">
        <w:trPr>
          <w:trHeight w:val="180"/>
          <w:tblCellSpacing w:w="0" w:type="dxa"/>
        </w:trPr>
        <w:tc>
          <w:tcPr>
            <w:tcW w:w="930" w:type="dxa"/>
            <w:tcBorders>
              <w:top w:val="single" w:sz="6" w:space="0" w:color="00000A"/>
              <w:left w:val="single" w:sz="6" w:space="0" w:color="00000A"/>
              <w:bottom w:val="single" w:sz="6" w:space="0" w:color="00000A"/>
              <w:right w:val="single" w:sz="6" w:space="0" w:color="00000A"/>
            </w:tcBorders>
            <w:tcMar>
              <w:top w:w="0" w:type="dxa"/>
              <w:left w:w="43" w:type="dxa"/>
              <w:bottom w:w="0" w:type="dxa"/>
              <w:right w:w="43" w:type="dxa"/>
            </w:tcMar>
            <w:hideMark/>
          </w:tcPr>
          <w:p w:rsidR="00CE4243" w:rsidRPr="00732B8E" w:rsidRDefault="00CE4243" w:rsidP="00C34036">
            <w:r w:rsidRPr="00732B8E">
              <w:t>А</w:t>
            </w:r>
          </w:p>
        </w:tc>
        <w:tc>
          <w:tcPr>
            <w:tcW w:w="1185" w:type="dxa"/>
            <w:tcBorders>
              <w:top w:val="single" w:sz="6" w:space="0" w:color="00000A"/>
              <w:left w:val="single" w:sz="6" w:space="0" w:color="00000A"/>
              <w:bottom w:val="single" w:sz="6" w:space="0" w:color="00000A"/>
              <w:right w:val="single" w:sz="6" w:space="0" w:color="00000A"/>
            </w:tcBorders>
            <w:tcMar>
              <w:top w:w="0" w:type="dxa"/>
              <w:left w:w="43" w:type="dxa"/>
              <w:bottom w:w="0" w:type="dxa"/>
              <w:right w:w="43" w:type="dxa"/>
            </w:tcMar>
            <w:hideMark/>
          </w:tcPr>
          <w:p w:rsidR="00CE4243" w:rsidRPr="00732B8E" w:rsidRDefault="00CE4243" w:rsidP="00C34036">
            <w:r w:rsidRPr="00732B8E">
              <w:t>Б</w:t>
            </w:r>
          </w:p>
        </w:tc>
        <w:tc>
          <w:tcPr>
            <w:tcW w:w="1320" w:type="dxa"/>
            <w:tcBorders>
              <w:top w:val="single" w:sz="6" w:space="0" w:color="00000A"/>
              <w:left w:val="single" w:sz="6" w:space="0" w:color="00000A"/>
              <w:bottom w:val="single" w:sz="6" w:space="0" w:color="00000A"/>
              <w:right w:val="single" w:sz="6" w:space="0" w:color="00000A"/>
            </w:tcBorders>
            <w:tcMar>
              <w:top w:w="0" w:type="dxa"/>
              <w:left w:w="43" w:type="dxa"/>
              <w:bottom w:w="0" w:type="dxa"/>
              <w:right w:w="43" w:type="dxa"/>
            </w:tcMar>
            <w:hideMark/>
          </w:tcPr>
          <w:p w:rsidR="00CE4243" w:rsidRPr="00732B8E" w:rsidRDefault="00CE4243" w:rsidP="00C34036">
            <w:r w:rsidRPr="00732B8E">
              <w:t>В</w:t>
            </w:r>
          </w:p>
        </w:tc>
      </w:tr>
      <w:tr w:rsidR="00CE4243" w:rsidRPr="00732B8E" w:rsidTr="00C34036">
        <w:trPr>
          <w:trHeight w:val="180"/>
          <w:tblCellSpacing w:w="0" w:type="dxa"/>
        </w:trPr>
        <w:tc>
          <w:tcPr>
            <w:tcW w:w="930" w:type="dxa"/>
            <w:tcBorders>
              <w:top w:val="single" w:sz="6" w:space="0" w:color="00000A"/>
              <w:left w:val="single" w:sz="6" w:space="0" w:color="00000A"/>
              <w:bottom w:val="single" w:sz="6" w:space="0" w:color="00000A"/>
              <w:right w:val="single" w:sz="6" w:space="0" w:color="00000A"/>
            </w:tcBorders>
            <w:tcMar>
              <w:top w:w="0" w:type="dxa"/>
              <w:left w:w="43" w:type="dxa"/>
              <w:bottom w:w="0" w:type="dxa"/>
              <w:right w:w="43" w:type="dxa"/>
            </w:tcMar>
            <w:hideMark/>
          </w:tcPr>
          <w:p w:rsidR="00CE4243" w:rsidRPr="00732B8E" w:rsidRDefault="00CE4243" w:rsidP="00C34036"/>
        </w:tc>
        <w:tc>
          <w:tcPr>
            <w:tcW w:w="1185" w:type="dxa"/>
            <w:tcBorders>
              <w:top w:val="single" w:sz="6" w:space="0" w:color="00000A"/>
              <w:left w:val="single" w:sz="6" w:space="0" w:color="00000A"/>
              <w:bottom w:val="single" w:sz="6" w:space="0" w:color="00000A"/>
              <w:right w:val="single" w:sz="6" w:space="0" w:color="00000A"/>
            </w:tcBorders>
            <w:tcMar>
              <w:top w:w="0" w:type="dxa"/>
              <w:left w:w="43" w:type="dxa"/>
              <w:bottom w:w="0" w:type="dxa"/>
              <w:right w:w="43" w:type="dxa"/>
            </w:tcMar>
            <w:hideMark/>
          </w:tcPr>
          <w:p w:rsidR="00CE4243" w:rsidRPr="00732B8E" w:rsidRDefault="00CE4243" w:rsidP="00C34036"/>
        </w:tc>
        <w:tc>
          <w:tcPr>
            <w:tcW w:w="1320" w:type="dxa"/>
            <w:tcBorders>
              <w:top w:val="single" w:sz="6" w:space="0" w:color="00000A"/>
              <w:left w:val="single" w:sz="6" w:space="0" w:color="00000A"/>
              <w:bottom w:val="single" w:sz="6" w:space="0" w:color="00000A"/>
              <w:right w:val="single" w:sz="6" w:space="0" w:color="00000A"/>
            </w:tcBorders>
            <w:tcMar>
              <w:top w:w="0" w:type="dxa"/>
              <w:left w:w="43" w:type="dxa"/>
              <w:bottom w:w="0" w:type="dxa"/>
              <w:right w:w="43" w:type="dxa"/>
            </w:tcMar>
            <w:hideMark/>
          </w:tcPr>
          <w:p w:rsidR="00CE4243" w:rsidRPr="00732B8E" w:rsidRDefault="00CE4243" w:rsidP="00C34036"/>
        </w:tc>
      </w:tr>
    </w:tbl>
    <w:p w:rsidR="00CE4243" w:rsidRPr="00732B8E" w:rsidRDefault="00CE4243" w:rsidP="00CE4243"/>
    <w:p w:rsidR="00CE4243" w:rsidRPr="00732B8E" w:rsidRDefault="00CE4243" w:rsidP="00CE4243">
      <w:r w:rsidRPr="00732B8E">
        <w:rPr>
          <w:b/>
          <w:bCs/>
          <w:i/>
          <w:iCs/>
        </w:rPr>
        <w:t>Часть 3</w:t>
      </w:r>
    </w:p>
    <w:tbl>
      <w:tblPr>
        <w:tblW w:w="10620" w:type="dxa"/>
        <w:tblCellSpacing w:w="0" w:type="dxa"/>
        <w:tblCellMar>
          <w:top w:w="105" w:type="dxa"/>
          <w:left w:w="105" w:type="dxa"/>
          <w:bottom w:w="105" w:type="dxa"/>
          <w:right w:w="105" w:type="dxa"/>
        </w:tblCellMar>
        <w:tblLook w:val="04A0" w:firstRow="1" w:lastRow="0" w:firstColumn="1" w:lastColumn="0" w:noHBand="0" w:noVBand="1"/>
      </w:tblPr>
      <w:tblGrid>
        <w:gridCol w:w="10620"/>
      </w:tblGrid>
      <w:tr w:rsidR="00CE4243" w:rsidRPr="00732B8E" w:rsidTr="00C34036">
        <w:trPr>
          <w:tblCellSpacing w:w="0" w:type="dxa"/>
        </w:trPr>
        <w:tc>
          <w:tcPr>
            <w:tcW w:w="10380" w:type="dxa"/>
            <w:tcBorders>
              <w:top w:val="single" w:sz="6" w:space="0" w:color="000001"/>
              <w:left w:val="single" w:sz="6" w:space="0" w:color="000001"/>
              <w:bottom w:val="single" w:sz="6" w:space="0" w:color="000001"/>
              <w:right w:val="single" w:sz="6" w:space="0" w:color="000001"/>
            </w:tcBorders>
            <w:tcMar>
              <w:top w:w="0" w:type="dxa"/>
              <w:left w:w="115" w:type="dxa"/>
              <w:bottom w:w="0" w:type="dxa"/>
              <w:right w:w="115" w:type="dxa"/>
            </w:tcMar>
            <w:hideMark/>
          </w:tcPr>
          <w:p w:rsidR="00CE4243" w:rsidRPr="00732B8E" w:rsidRDefault="00CE4243" w:rsidP="00C34036">
            <w:r w:rsidRPr="00732B8E">
              <w:rPr>
                <w:b/>
                <w:bCs/>
              </w:rPr>
              <w:t xml:space="preserve">Для ответа на задания части 3 (задания 24 – 26) используйте отдельный лист. Запишите </w:t>
            </w:r>
            <w:r w:rsidRPr="00732B8E">
              <w:rPr>
                <w:b/>
                <w:bCs/>
              </w:rPr>
              <w:lastRenderedPageBreak/>
              <w:t>сначала номер задания, а затем развернутый ответ к нему.</w:t>
            </w:r>
          </w:p>
        </w:tc>
      </w:tr>
    </w:tbl>
    <w:p w:rsidR="00CE4243" w:rsidRPr="00732B8E" w:rsidRDefault="00CE4243" w:rsidP="00CE4243"/>
    <w:p w:rsidR="00CE4243" w:rsidRPr="00732B8E" w:rsidRDefault="00CE4243" w:rsidP="00CE4243">
      <w:r w:rsidRPr="00732B8E">
        <w:rPr>
          <w:b/>
          <w:bCs/>
        </w:rPr>
        <w:t>24</w:t>
      </w:r>
      <w:r w:rsidRPr="00732B8E">
        <w:t xml:space="preserve">.Сколько воды, взятой при температуре </w:t>
      </w:r>
      <w:r w:rsidRPr="00732B8E">
        <w:rPr>
          <w:noProof/>
        </w:rPr>
        <w:drawing>
          <wp:inline distT="0" distB="0" distL="0" distR="0" wp14:anchorId="78127167" wp14:editId="76957E44">
            <wp:extent cx="361950" cy="209550"/>
            <wp:effectExtent l="19050" t="0" r="0" b="0"/>
            <wp:docPr id="13" name="Рисунок 13" descr="https://arhivurokov.ru/kopilka/up/html/2018/05/31/k_5b0f8993d801d/471696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rhivurokov.ru/kopilka/up/html/2018/05/31/k_5b0f8993d801d/471696_10.png"/>
                    <pic:cNvPicPr>
                      <a:picLocks noChangeAspect="1" noChangeArrowheads="1"/>
                    </pic:cNvPicPr>
                  </pic:nvPicPr>
                  <pic:blipFill>
                    <a:blip r:embed="rId20" cstate="print"/>
                    <a:srcRect/>
                    <a:stretch>
                      <a:fillRect/>
                    </a:stretch>
                  </pic:blipFill>
                  <pic:spPr bwMode="auto">
                    <a:xfrm>
                      <a:off x="0" y="0"/>
                      <a:ext cx="361950" cy="209550"/>
                    </a:xfrm>
                    <a:prstGeom prst="rect">
                      <a:avLst/>
                    </a:prstGeom>
                    <a:noFill/>
                    <a:ln w="9525">
                      <a:noFill/>
                      <a:miter lim="800000"/>
                      <a:headEnd/>
                      <a:tailEnd/>
                    </a:ln>
                  </pic:spPr>
                </pic:pic>
              </a:graphicData>
            </a:graphic>
          </wp:inline>
        </w:drawing>
      </w:r>
      <w:r w:rsidRPr="00732B8E">
        <w:t xml:space="preserve">можно нагреть </w:t>
      </w:r>
      <w:proofErr w:type="gramStart"/>
      <w:r w:rsidRPr="00732B8E">
        <w:t>до</w:t>
      </w:r>
      <w:proofErr w:type="gramEnd"/>
      <w:r w:rsidRPr="00732B8E">
        <w:t xml:space="preserve"> </w:t>
      </w:r>
      <w:r w:rsidRPr="00732B8E">
        <w:rPr>
          <w:noProof/>
        </w:rPr>
        <w:drawing>
          <wp:inline distT="0" distB="0" distL="0" distR="0" wp14:anchorId="6019EEA9" wp14:editId="5DE5C241">
            <wp:extent cx="381000" cy="209550"/>
            <wp:effectExtent l="19050" t="0" r="0" b="0"/>
            <wp:docPr id="14" name="Рисунок 14" descr="https://arhivurokov.ru/kopilka/up/html/2018/05/31/k_5b0f8993d801d/471696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arhivurokov.ru/kopilka/up/html/2018/05/31/k_5b0f8993d801d/471696_11.png"/>
                    <pic:cNvPicPr>
                      <a:picLocks noChangeAspect="1" noChangeArrowheads="1"/>
                    </pic:cNvPicPr>
                  </pic:nvPicPr>
                  <pic:blipFill>
                    <a:blip r:embed="rId21" cstate="print"/>
                    <a:srcRect/>
                    <a:stretch>
                      <a:fillRect/>
                    </a:stretch>
                  </pic:blipFill>
                  <pic:spPr bwMode="auto">
                    <a:xfrm>
                      <a:off x="0" y="0"/>
                      <a:ext cx="381000" cy="209550"/>
                    </a:xfrm>
                    <a:prstGeom prst="rect">
                      <a:avLst/>
                    </a:prstGeom>
                    <a:noFill/>
                    <a:ln w="9525">
                      <a:noFill/>
                      <a:miter lim="800000"/>
                      <a:headEnd/>
                      <a:tailEnd/>
                    </a:ln>
                  </pic:spPr>
                </pic:pic>
              </a:graphicData>
            </a:graphic>
          </wp:inline>
        </w:drawing>
      </w:r>
      <w:r w:rsidRPr="00732B8E">
        <w:t xml:space="preserve">, сжигая </w:t>
      </w:r>
      <w:proofErr w:type="gramStart"/>
      <w:r w:rsidRPr="00732B8E">
        <w:t>спирт</w:t>
      </w:r>
      <w:proofErr w:type="gramEnd"/>
      <w:r w:rsidRPr="00732B8E">
        <w:t xml:space="preserve"> массой 30 г и считая, что вся выделяемая при сгорании спирта теплота идет на нагревание воды? </w:t>
      </w:r>
    </w:p>
    <w:p w:rsidR="00CE4243" w:rsidRPr="00732B8E" w:rsidRDefault="00CE4243" w:rsidP="00CE4243"/>
    <w:p w:rsidR="00CE4243" w:rsidRPr="00732B8E" w:rsidRDefault="00CE4243" w:rsidP="00CE4243">
      <w:r w:rsidRPr="00732B8E">
        <w:rPr>
          <w:b/>
          <w:bCs/>
        </w:rPr>
        <w:t>25</w:t>
      </w:r>
      <w:r w:rsidRPr="00732B8E">
        <w:t xml:space="preserve">. Определите напряжение на концах стального проводника длиной 140 см и площадью поперечного сечения 0,2 </w:t>
      </w:r>
      <w:r w:rsidRPr="00732B8E">
        <w:rPr>
          <w:noProof/>
        </w:rPr>
        <w:drawing>
          <wp:inline distT="0" distB="0" distL="0" distR="0" wp14:anchorId="525A10ED" wp14:editId="644841B7">
            <wp:extent cx="323850" cy="209550"/>
            <wp:effectExtent l="19050" t="0" r="0" b="0"/>
            <wp:docPr id="15" name="Рисунок 15" descr="https://arhivurokov.ru/kopilka/up/html/2018/05/31/k_5b0f8993d801d/471696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arhivurokov.ru/kopilka/up/html/2018/05/31/k_5b0f8993d801d/471696_12.png"/>
                    <pic:cNvPicPr>
                      <a:picLocks noChangeAspect="1" noChangeArrowheads="1"/>
                    </pic:cNvPicPr>
                  </pic:nvPicPr>
                  <pic:blipFill>
                    <a:blip r:embed="rId22" cstate="print"/>
                    <a:srcRect/>
                    <a:stretch>
                      <a:fillRect/>
                    </a:stretch>
                  </pic:blipFill>
                  <pic:spPr bwMode="auto">
                    <a:xfrm>
                      <a:off x="0" y="0"/>
                      <a:ext cx="323850" cy="209550"/>
                    </a:xfrm>
                    <a:prstGeom prst="rect">
                      <a:avLst/>
                    </a:prstGeom>
                    <a:noFill/>
                    <a:ln w="9525">
                      <a:noFill/>
                      <a:miter lim="800000"/>
                      <a:headEnd/>
                      <a:tailEnd/>
                    </a:ln>
                  </pic:spPr>
                </pic:pic>
              </a:graphicData>
            </a:graphic>
          </wp:inline>
        </w:drawing>
      </w:r>
      <w:r w:rsidRPr="00732B8E">
        <w:t xml:space="preserve">, в котором сила тока равна 250 мА. </w:t>
      </w:r>
    </w:p>
    <w:p w:rsidR="00CE4243" w:rsidRPr="00732B8E" w:rsidRDefault="00CE4243" w:rsidP="00CE4243"/>
    <w:p w:rsidR="00CE4243" w:rsidRPr="00732B8E" w:rsidRDefault="00CE4243" w:rsidP="00CE4243">
      <w:r w:rsidRPr="00732B8E">
        <w:rPr>
          <w:b/>
          <w:bCs/>
        </w:rPr>
        <w:t>26</w:t>
      </w:r>
      <w:r w:rsidRPr="00732B8E">
        <w:t>.Подъемный кран поднимает равномерно груз массой 0,5 т на высоту 28,5 м за 30 с. Чему равен КПД двигателя крана, если сила тока, потребляемая краном, равна 25</w:t>
      </w:r>
      <w:proofErr w:type="gramStart"/>
      <w:r w:rsidRPr="00732B8E">
        <w:t xml:space="preserve"> А</w:t>
      </w:r>
      <w:proofErr w:type="gramEnd"/>
      <w:r w:rsidRPr="00732B8E">
        <w:t>, а напряжение на обмотке его двигателя 380 В?</w:t>
      </w:r>
    </w:p>
    <w:p w:rsidR="00CE4243" w:rsidRPr="00732B8E" w:rsidRDefault="00CE4243" w:rsidP="00CE4243"/>
    <w:p w:rsidR="00CE4243" w:rsidRPr="00732B8E" w:rsidRDefault="00CE4243" w:rsidP="00CE4243">
      <w:pPr>
        <w:rPr>
          <w:b/>
        </w:rPr>
      </w:pPr>
      <w:r w:rsidRPr="00732B8E">
        <w:rPr>
          <w:b/>
        </w:rPr>
        <w:t>Итоговая контрольная работа за 8 класс</w:t>
      </w:r>
    </w:p>
    <w:p w:rsidR="00CE4243" w:rsidRPr="00732B8E" w:rsidRDefault="00CE4243" w:rsidP="00CE4243">
      <w:pPr>
        <w:rPr>
          <w:b/>
        </w:rPr>
      </w:pPr>
      <w:r w:rsidRPr="00732B8E">
        <w:rPr>
          <w:b/>
        </w:rPr>
        <w:t>Часть 1. (по 1 баллу за каждое правильно выполненное задание)</w:t>
      </w:r>
    </w:p>
    <w:tbl>
      <w:tblPr>
        <w:tblStyle w:val="a7"/>
        <w:tblW w:w="0" w:type="auto"/>
        <w:tblInd w:w="108" w:type="dxa"/>
        <w:tblLook w:val="04A0" w:firstRow="1" w:lastRow="0" w:firstColumn="1" w:lastColumn="0" w:noHBand="0" w:noVBand="1"/>
      </w:tblPr>
      <w:tblGrid>
        <w:gridCol w:w="10456"/>
      </w:tblGrid>
      <w:tr w:rsidR="00CE4243" w:rsidRPr="00732B8E" w:rsidTr="00C34036">
        <w:tc>
          <w:tcPr>
            <w:tcW w:w="10456" w:type="dxa"/>
          </w:tcPr>
          <w:p w:rsidR="00CE4243" w:rsidRPr="00732B8E" w:rsidRDefault="00CE4243" w:rsidP="00C34036">
            <w:pPr>
              <w:rPr>
                <w:i/>
              </w:rPr>
            </w:pPr>
            <w:r w:rsidRPr="00732B8E">
              <w:rPr>
                <w:i/>
              </w:rPr>
              <w:t xml:space="preserve">К каждому из заданий 1-7 </w:t>
            </w:r>
            <w:proofErr w:type="gramStart"/>
            <w:r w:rsidRPr="00732B8E">
              <w:rPr>
                <w:i/>
              </w:rPr>
              <w:t>даны</w:t>
            </w:r>
            <w:proofErr w:type="gramEnd"/>
            <w:r w:rsidRPr="00732B8E">
              <w:rPr>
                <w:i/>
              </w:rPr>
              <w:t xml:space="preserve"> 4 варианта ответа, из которых только один правильный. Укажите его. Время на выполнение заданий части 1 – 20 минут.</w:t>
            </w:r>
          </w:p>
        </w:tc>
      </w:tr>
    </w:tbl>
    <w:p w:rsidR="00CE4243" w:rsidRPr="00732B8E" w:rsidRDefault="00CE4243" w:rsidP="00CE4243">
      <w:r w:rsidRPr="00732B8E">
        <w:t>1.  Какой вид теплообмена сопровождается переносом вещества?</w:t>
      </w:r>
    </w:p>
    <w:p w:rsidR="00CE4243" w:rsidRPr="00732B8E" w:rsidRDefault="00CE4243" w:rsidP="00CE4243">
      <w:r w:rsidRPr="00732B8E">
        <w:t>1)теплопроводность    2)конвекция      3)излучение     4)теплопроводность и излучение</w:t>
      </w:r>
    </w:p>
    <w:p w:rsidR="00CE4243" w:rsidRPr="00732B8E" w:rsidRDefault="00CE4243" w:rsidP="00CE4243">
      <w:r w:rsidRPr="00732B8E">
        <w:t>Ответ: ___________</w:t>
      </w:r>
    </w:p>
    <w:p w:rsidR="00CE4243" w:rsidRPr="00732B8E" w:rsidRDefault="00CE4243" w:rsidP="00CE4243"/>
    <w:p w:rsidR="00CE4243" w:rsidRPr="00732B8E" w:rsidRDefault="00CE4243" w:rsidP="00CE4243">
      <w:pPr>
        <w:rPr>
          <w:bCs/>
          <w:iCs/>
        </w:rPr>
      </w:pPr>
      <w:r w:rsidRPr="00732B8E">
        <w:t>2. Удельная теплоёмкость льда равна 2100Дж/кг</w:t>
      </w:r>
      <w:r w:rsidRPr="00732B8E">
        <w:sym w:font="Symbol" w:char="F0D7"/>
      </w:r>
      <w:proofErr w:type="spellStart"/>
      <w:r w:rsidRPr="00732B8E">
        <w:rPr>
          <w:bCs/>
          <w:iCs/>
          <w:vertAlign w:val="superscript"/>
        </w:rPr>
        <w:t>о</w:t>
      </w:r>
      <w:r w:rsidRPr="00732B8E">
        <w:rPr>
          <w:bCs/>
          <w:iCs/>
        </w:rPr>
        <w:t>С</w:t>
      </w:r>
      <w:proofErr w:type="spellEnd"/>
      <w:r w:rsidRPr="00732B8E">
        <w:t>. Как изменилась внутренняя энергия 1кг льда при охлаждении на 1</w:t>
      </w:r>
      <w:r w:rsidRPr="00732B8E">
        <w:rPr>
          <w:vertAlign w:val="superscript"/>
        </w:rPr>
        <w:t>о</w:t>
      </w:r>
      <w:r w:rsidRPr="00732B8E">
        <w:t>С?</w:t>
      </w:r>
    </w:p>
    <w:p w:rsidR="00CE4243" w:rsidRPr="00732B8E" w:rsidRDefault="00CE4243" w:rsidP="00CE4243">
      <w:r w:rsidRPr="00732B8E">
        <w:t>1)увеличилась на 2100Дж     2)уменьшилась на 2100Дж     3)не изменилась    4)уменьшилась на 4200Дж</w:t>
      </w:r>
    </w:p>
    <w:p w:rsidR="00CE4243" w:rsidRPr="00732B8E" w:rsidRDefault="00CE4243" w:rsidP="00CE4243">
      <w:r w:rsidRPr="00732B8E">
        <w:t>Ответ: ___________</w:t>
      </w:r>
    </w:p>
    <w:p w:rsidR="00CE4243" w:rsidRPr="00732B8E" w:rsidRDefault="00CE4243" w:rsidP="00CE4243">
      <w:r w:rsidRPr="00732B8E">
        <w:t xml:space="preserve">3.Вокруг неподвижных электрических зарядов существует </w:t>
      </w:r>
    </w:p>
    <w:p w:rsidR="00CE4243" w:rsidRPr="00732B8E" w:rsidRDefault="00CE4243" w:rsidP="00CE4243">
      <w:r w:rsidRPr="00732B8E">
        <w:t>1)электрическое поле       2)магнитное поле     3)электрическое и магнитное поле     4)гравитационное поле</w:t>
      </w:r>
    </w:p>
    <w:p w:rsidR="00CE4243" w:rsidRPr="00732B8E" w:rsidRDefault="00CE4243" w:rsidP="00CE4243">
      <w:r w:rsidRPr="00732B8E">
        <w:t>Ответ: ___________</w:t>
      </w:r>
    </w:p>
    <w:p w:rsidR="00CE4243" w:rsidRPr="00732B8E" w:rsidRDefault="00CE4243" w:rsidP="00CE4243">
      <w:r w:rsidRPr="00732B8E">
        <w:t>4. Какова сила тока в электрической лампе сопротивлением 10 Ом при напряжении на её концах 4В?</w:t>
      </w:r>
    </w:p>
    <w:p w:rsidR="00CE4243" w:rsidRPr="00732B8E" w:rsidRDefault="00CE4243" w:rsidP="00CE4243">
      <w:r w:rsidRPr="00732B8E">
        <w:t>1)40</w:t>
      </w:r>
      <w:proofErr w:type="gramStart"/>
      <w:r w:rsidRPr="00732B8E">
        <w:t xml:space="preserve"> А</w:t>
      </w:r>
      <w:proofErr w:type="gramEnd"/>
      <w:r w:rsidRPr="00732B8E">
        <w:t xml:space="preserve">      2) 2,5 А       3)0,4 А        4)0,04 А</w:t>
      </w:r>
    </w:p>
    <w:p w:rsidR="00CE4243" w:rsidRPr="00732B8E" w:rsidRDefault="00CE4243" w:rsidP="00CE4243">
      <w:r w:rsidRPr="00732B8E">
        <w:t>Ответ: ___________</w:t>
      </w:r>
    </w:p>
    <w:p w:rsidR="00CE4243" w:rsidRPr="00732B8E" w:rsidRDefault="00CE4243" w:rsidP="00CE4243"/>
    <w:p w:rsidR="00CE4243" w:rsidRPr="00732B8E" w:rsidRDefault="00CE4243" w:rsidP="00CE4243">
      <w:r w:rsidRPr="00732B8E">
        <w:t>5. Магнитное поле существует вокруг</w:t>
      </w:r>
    </w:p>
    <w:p w:rsidR="00CE4243" w:rsidRPr="00732B8E" w:rsidRDefault="00CE4243" w:rsidP="00CE4243">
      <w:r w:rsidRPr="00732B8E">
        <w:t>1)неподвижных электрических зарядов    2)любых тел      3)движущихся электрических зарядов        4)взаимодействующих между собой электрических зарядов</w:t>
      </w:r>
    </w:p>
    <w:p w:rsidR="00CE4243" w:rsidRPr="00732B8E" w:rsidRDefault="00CE4243" w:rsidP="00CE4243">
      <w:r w:rsidRPr="00732B8E">
        <w:t>Ответ: ____________</w:t>
      </w:r>
    </w:p>
    <w:p w:rsidR="00CE4243" w:rsidRPr="00732B8E" w:rsidRDefault="00CE4243" w:rsidP="00CE4243"/>
    <w:p w:rsidR="00CE4243" w:rsidRPr="00732B8E" w:rsidRDefault="00CE4243" w:rsidP="00CE4243">
      <w:r w:rsidRPr="00732B8E">
        <w:lastRenderedPageBreak/>
        <w:t>6. В атоме 5 электронов</w:t>
      </w:r>
      <w:proofErr w:type="gramStart"/>
      <w:r w:rsidRPr="00732B8E">
        <w:t xml:space="preserve"> ,</w:t>
      </w:r>
      <w:proofErr w:type="gramEnd"/>
      <w:r w:rsidRPr="00732B8E">
        <w:t xml:space="preserve"> а в ядре этого атома 6 нейтронов. Сколько частиц  в ядре этого атома?</w:t>
      </w:r>
    </w:p>
    <w:p w:rsidR="00CE4243" w:rsidRPr="00732B8E" w:rsidRDefault="00CE4243" w:rsidP="00CE4243">
      <w:r w:rsidRPr="00732B8E">
        <w:t>1)5     2)6     3)16     4)11</w:t>
      </w:r>
    </w:p>
    <w:p w:rsidR="00CE4243" w:rsidRPr="00732B8E" w:rsidRDefault="00CE4243" w:rsidP="00CE4243">
      <w:r w:rsidRPr="00732B8E">
        <w:t>Ответ: ___________</w:t>
      </w:r>
    </w:p>
    <w:p w:rsidR="00CE4243" w:rsidRPr="00732B8E" w:rsidRDefault="00CE4243" w:rsidP="00CE4243"/>
    <w:p w:rsidR="00CE4243" w:rsidRPr="00732B8E" w:rsidRDefault="00CE4243" w:rsidP="00CE4243">
      <w:r w:rsidRPr="00732B8E">
        <w:t>7. Изображение предмета в плоском зеркале</w:t>
      </w:r>
    </w:p>
    <w:p w:rsidR="00CE4243" w:rsidRPr="00732B8E" w:rsidRDefault="00CE4243" w:rsidP="00CE4243">
      <w:r w:rsidRPr="00732B8E">
        <w:t>1)мнимое, равное предмету      2)действительное, равное предмету      3)действительное, любого размера       4)мнимое,  любого размера</w:t>
      </w:r>
    </w:p>
    <w:p w:rsidR="00CE4243" w:rsidRPr="00732B8E" w:rsidRDefault="00CE4243" w:rsidP="00CE4243">
      <w:r w:rsidRPr="00732B8E">
        <w:t>Ответ: ____________</w:t>
      </w:r>
    </w:p>
    <w:p w:rsidR="00CE4243" w:rsidRPr="00732B8E" w:rsidRDefault="00CE4243" w:rsidP="00CE4243"/>
    <w:p w:rsidR="00CE4243" w:rsidRPr="00732B8E" w:rsidRDefault="00CE4243" w:rsidP="00CE4243">
      <w:r w:rsidRPr="00732B8E">
        <w:rPr>
          <w:b/>
        </w:rPr>
        <w:t>Часть 2.  (по 2 балла за каждое правильно выполненное задание, время на выполнение заданий части 2 – 10 минут)</w:t>
      </w:r>
    </w:p>
    <w:p w:rsidR="00CE4243" w:rsidRPr="00732B8E" w:rsidRDefault="00CE4243" w:rsidP="00CE4243"/>
    <w:p w:rsidR="00CE4243" w:rsidRPr="00732B8E" w:rsidRDefault="00CE4243" w:rsidP="00CE4243">
      <w:r w:rsidRPr="00732B8E">
        <w:t>8. Установите соответствие между физическими величинами и формулами для их вычисления. К каждой позиции первого столбца подберите соответствующую позицию второго и запишите в таблицу выбранные цифры под соответствующими буквами.</w:t>
      </w:r>
    </w:p>
    <w:tbl>
      <w:tblPr>
        <w:tblStyle w:val="a7"/>
        <w:tblW w:w="0" w:type="auto"/>
        <w:tblInd w:w="250" w:type="dxa"/>
        <w:tblLook w:val="04A0" w:firstRow="1" w:lastRow="0" w:firstColumn="1" w:lastColumn="0" w:noHBand="0" w:noVBand="1"/>
      </w:tblPr>
      <w:tblGrid>
        <w:gridCol w:w="5528"/>
        <w:gridCol w:w="4786"/>
      </w:tblGrid>
      <w:tr w:rsidR="00CE4243" w:rsidRPr="00732B8E" w:rsidTr="00C34036">
        <w:tc>
          <w:tcPr>
            <w:tcW w:w="5528" w:type="dxa"/>
          </w:tcPr>
          <w:p w:rsidR="00CE4243" w:rsidRPr="00732B8E" w:rsidRDefault="00CE4243" w:rsidP="00C34036">
            <w:r w:rsidRPr="00732B8E">
              <w:t>ФИЗИЧЕСКИЕ ВЕЛИЧИНЫ</w:t>
            </w:r>
          </w:p>
        </w:tc>
        <w:tc>
          <w:tcPr>
            <w:tcW w:w="4786" w:type="dxa"/>
          </w:tcPr>
          <w:p w:rsidR="00CE4243" w:rsidRPr="00732B8E" w:rsidRDefault="00CE4243" w:rsidP="00C34036">
            <w:r w:rsidRPr="00732B8E">
              <w:t>ФОРМУЛА</w:t>
            </w:r>
          </w:p>
        </w:tc>
      </w:tr>
      <w:tr w:rsidR="00CE4243" w:rsidRPr="00732B8E" w:rsidTr="00C34036">
        <w:tc>
          <w:tcPr>
            <w:tcW w:w="5528" w:type="dxa"/>
          </w:tcPr>
          <w:p w:rsidR="00CE4243" w:rsidRPr="00732B8E" w:rsidRDefault="00CE4243" w:rsidP="00C34036">
            <w:r w:rsidRPr="00732B8E">
              <w:t>А) количество теплоты, необходимое для плавления</w:t>
            </w:r>
          </w:p>
        </w:tc>
        <w:tc>
          <w:tcPr>
            <w:tcW w:w="4786" w:type="dxa"/>
          </w:tcPr>
          <w:p w:rsidR="00CE4243" w:rsidRPr="00732B8E" w:rsidRDefault="00CE4243" w:rsidP="00C34036">
            <w:r w:rsidRPr="00732B8E">
              <w:t xml:space="preserve">1) </w:t>
            </w:r>
            <w:r w:rsidRPr="00732B8E">
              <w:rPr>
                <w:lang w:val="en-US"/>
              </w:rPr>
              <w:t>Q</w:t>
            </w:r>
            <w:r w:rsidRPr="00732B8E">
              <w:t>=</w:t>
            </w:r>
            <w:r w:rsidRPr="00732B8E">
              <w:rPr>
                <w:lang w:val="en-US"/>
              </w:rPr>
              <w:t>L</w:t>
            </w:r>
            <w:r w:rsidRPr="00732B8E">
              <w:rPr>
                <w:lang w:val="en-US"/>
              </w:rPr>
              <w:sym w:font="Symbol" w:char="F0D7"/>
            </w:r>
            <w:r w:rsidRPr="00732B8E">
              <w:rPr>
                <w:lang w:val="en-US"/>
              </w:rPr>
              <w:t>m</w:t>
            </w:r>
          </w:p>
          <w:p w:rsidR="00CE4243" w:rsidRPr="00732B8E" w:rsidRDefault="00CE4243" w:rsidP="00C34036"/>
        </w:tc>
      </w:tr>
      <w:tr w:rsidR="00CE4243" w:rsidRPr="00732B8E" w:rsidTr="00C34036">
        <w:tc>
          <w:tcPr>
            <w:tcW w:w="5528" w:type="dxa"/>
          </w:tcPr>
          <w:p w:rsidR="00CE4243" w:rsidRPr="00732B8E" w:rsidRDefault="00CE4243" w:rsidP="00C34036">
            <w:r w:rsidRPr="00732B8E">
              <w:t>Б) количество теплоты, необходимое для парообразования</w:t>
            </w:r>
          </w:p>
        </w:tc>
        <w:tc>
          <w:tcPr>
            <w:tcW w:w="4786" w:type="dxa"/>
          </w:tcPr>
          <w:p w:rsidR="00CE4243" w:rsidRPr="00732B8E" w:rsidRDefault="00EB7877" w:rsidP="00C34036">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Объект 3" o:spid="_x0000_s1026" type="#_x0000_t75" style="position:absolute;margin-left:10.95pt;margin-top:4.4pt;width:66pt;height:16pt;z-index:251658240;visibility:visible;mso-position-horizontal-relative:text;mso-position-vertical-relative:text">
                  <v:imagedata r:id="rId23" o:title=""/>
                </v:shape>
                <o:OLEObject Type="Embed" ProgID="Equation.3" ShapeID="Объект 3" DrawAspect="Content" ObjectID="_1663000016" r:id="rId24"/>
              </w:pict>
            </w:r>
            <w:r w:rsidR="00CE4243" w:rsidRPr="00732B8E">
              <w:t>2)</w:t>
            </w:r>
          </w:p>
        </w:tc>
      </w:tr>
      <w:tr w:rsidR="00CE4243" w:rsidRPr="00732B8E" w:rsidTr="00C34036">
        <w:tc>
          <w:tcPr>
            <w:tcW w:w="5528" w:type="dxa"/>
          </w:tcPr>
          <w:p w:rsidR="00CE4243" w:rsidRPr="00732B8E" w:rsidRDefault="00CE4243" w:rsidP="00C34036">
            <w:r w:rsidRPr="00732B8E">
              <w:t>В) количество теплоты, выделяющееся при охлаждении</w:t>
            </w:r>
          </w:p>
        </w:tc>
        <w:tc>
          <w:tcPr>
            <w:tcW w:w="4786" w:type="dxa"/>
          </w:tcPr>
          <w:p w:rsidR="00CE4243" w:rsidRPr="00732B8E" w:rsidRDefault="00CE4243" w:rsidP="00C34036">
            <w:r w:rsidRPr="00732B8E">
              <w:t>3)</w:t>
            </w:r>
            <w:r w:rsidRPr="00732B8E">
              <w:rPr>
                <w:lang w:val="en-US"/>
              </w:rPr>
              <w:t xml:space="preserve"> Q=</w:t>
            </w:r>
            <m:oMath>
              <m:f>
                <m:fPr>
                  <m:ctrlPr>
                    <w:rPr>
                      <w:rFonts w:ascii="Cambria Math" w:hAnsi="Cambria Math"/>
                      <w:i/>
                      <w:lang w:val="en-US"/>
                    </w:rPr>
                  </m:ctrlPr>
                </m:fPr>
                <m:num>
                  <m:r>
                    <w:rPr>
                      <w:rFonts w:ascii="Cambria Math" w:hAnsi="Cambria Math"/>
                      <w:lang w:val="en-US"/>
                    </w:rPr>
                    <m:t>m</m:t>
                  </m:r>
                </m:num>
                <m:den>
                  <m:r>
                    <w:rPr>
                      <w:rFonts w:ascii="Cambria Math" w:hAnsi="Cambria Math"/>
                      <w:i/>
                      <w:lang w:val="en-US"/>
                    </w:rPr>
                    <w:sym w:font="Symbol" w:char="F06C"/>
                  </m:r>
                </m:den>
              </m:f>
            </m:oMath>
          </w:p>
        </w:tc>
      </w:tr>
      <w:tr w:rsidR="00CE4243" w:rsidRPr="00732B8E" w:rsidTr="00C34036">
        <w:tc>
          <w:tcPr>
            <w:tcW w:w="5528" w:type="dxa"/>
          </w:tcPr>
          <w:p w:rsidR="00CE4243" w:rsidRPr="00732B8E" w:rsidRDefault="00CE4243" w:rsidP="00C34036"/>
        </w:tc>
        <w:tc>
          <w:tcPr>
            <w:tcW w:w="4786" w:type="dxa"/>
          </w:tcPr>
          <w:p w:rsidR="00CE4243" w:rsidRPr="00732B8E" w:rsidRDefault="00CE4243" w:rsidP="00C34036">
            <w:r w:rsidRPr="00732B8E">
              <w:t>4)</w:t>
            </w:r>
            <w:r w:rsidRPr="00732B8E">
              <w:rPr>
                <w:lang w:val="en-US"/>
              </w:rPr>
              <w:t xml:space="preserve"> Q</w:t>
            </w:r>
            <w:r w:rsidRPr="00732B8E">
              <w:t xml:space="preserve"> =</w:t>
            </w:r>
            <w:r w:rsidRPr="00732B8E">
              <w:rPr>
                <w:lang w:val="el-GR"/>
              </w:rPr>
              <w:t>λ</w:t>
            </w:r>
            <w:r w:rsidRPr="00732B8E">
              <w:rPr>
                <w:lang w:val="el-GR"/>
              </w:rPr>
              <w:sym w:font="Symbol" w:char="F0D7"/>
            </w:r>
            <w:r w:rsidRPr="00732B8E">
              <w:rPr>
                <w:lang w:val="en-US"/>
              </w:rPr>
              <w:t>m</w:t>
            </w:r>
          </w:p>
          <w:p w:rsidR="00CE4243" w:rsidRPr="00732B8E" w:rsidRDefault="00CE4243" w:rsidP="00C34036"/>
        </w:tc>
      </w:tr>
      <w:tr w:rsidR="00CE4243" w:rsidRPr="00732B8E" w:rsidTr="00C34036">
        <w:tc>
          <w:tcPr>
            <w:tcW w:w="5528" w:type="dxa"/>
          </w:tcPr>
          <w:p w:rsidR="00CE4243" w:rsidRPr="00732B8E" w:rsidRDefault="00CE4243" w:rsidP="00C34036"/>
        </w:tc>
        <w:tc>
          <w:tcPr>
            <w:tcW w:w="4786" w:type="dxa"/>
          </w:tcPr>
          <w:p w:rsidR="00CE4243" w:rsidRPr="00732B8E" w:rsidRDefault="00CE4243" w:rsidP="00C34036">
            <w:r w:rsidRPr="00732B8E">
              <w:t xml:space="preserve">5) </w:t>
            </w:r>
            <w:r w:rsidRPr="00732B8E">
              <w:rPr>
                <w:lang w:val="en-US"/>
              </w:rPr>
              <w:t>Q</w:t>
            </w:r>
            <w:r w:rsidRPr="00732B8E">
              <w:t>=</w:t>
            </w:r>
            <w:r w:rsidRPr="00732B8E">
              <w:rPr>
                <w:lang w:val="en-US"/>
              </w:rPr>
              <w:t>q</w:t>
            </w:r>
            <w:r w:rsidRPr="00732B8E">
              <w:sym w:font="Symbol" w:char="F0D7"/>
            </w:r>
            <w:r w:rsidRPr="00732B8E">
              <w:rPr>
                <w:lang w:val="en-US"/>
              </w:rPr>
              <w:t>m</w:t>
            </w:r>
          </w:p>
          <w:p w:rsidR="00CE4243" w:rsidRPr="00732B8E" w:rsidRDefault="00CE4243" w:rsidP="00C34036"/>
        </w:tc>
      </w:tr>
    </w:tbl>
    <w:p w:rsidR="00CE4243" w:rsidRPr="00732B8E" w:rsidRDefault="00CE4243" w:rsidP="00CE4243"/>
    <w:tbl>
      <w:tblPr>
        <w:tblStyle w:val="a7"/>
        <w:tblW w:w="0" w:type="auto"/>
        <w:tblInd w:w="250" w:type="dxa"/>
        <w:tblLook w:val="04A0" w:firstRow="1" w:lastRow="0" w:firstColumn="1" w:lastColumn="0" w:noHBand="0" w:noVBand="1"/>
      </w:tblPr>
      <w:tblGrid>
        <w:gridCol w:w="3933"/>
        <w:gridCol w:w="3190"/>
        <w:gridCol w:w="3191"/>
      </w:tblGrid>
      <w:tr w:rsidR="00CE4243" w:rsidRPr="00732B8E" w:rsidTr="00C34036">
        <w:tc>
          <w:tcPr>
            <w:tcW w:w="3933" w:type="dxa"/>
          </w:tcPr>
          <w:p w:rsidR="00CE4243" w:rsidRPr="00732B8E" w:rsidRDefault="00CE4243" w:rsidP="00C34036">
            <w:r w:rsidRPr="00732B8E">
              <w:t xml:space="preserve">                              А</w:t>
            </w:r>
          </w:p>
        </w:tc>
        <w:tc>
          <w:tcPr>
            <w:tcW w:w="3190" w:type="dxa"/>
          </w:tcPr>
          <w:p w:rsidR="00CE4243" w:rsidRPr="00732B8E" w:rsidRDefault="00CE4243" w:rsidP="00C34036">
            <w:r w:rsidRPr="00732B8E">
              <w:t xml:space="preserve">                                Б</w:t>
            </w:r>
          </w:p>
        </w:tc>
        <w:tc>
          <w:tcPr>
            <w:tcW w:w="3191" w:type="dxa"/>
          </w:tcPr>
          <w:p w:rsidR="00CE4243" w:rsidRPr="00732B8E" w:rsidRDefault="00CE4243" w:rsidP="00C34036">
            <w:r w:rsidRPr="00732B8E">
              <w:t xml:space="preserve">                                   В</w:t>
            </w:r>
          </w:p>
        </w:tc>
      </w:tr>
      <w:tr w:rsidR="00CE4243" w:rsidRPr="00732B8E" w:rsidTr="00C34036">
        <w:tc>
          <w:tcPr>
            <w:tcW w:w="3933" w:type="dxa"/>
          </w:tcPr>
          <w:p w:rsidR="00CE4243" w:rsidRPr="00732B8E" w:rsidRDefault="00CE4243" w:rsidP="00C34036">
            <w:pPr>
              <w:rPr>
                <w:lang w:val="en-US"/>
              </w:rPr>
            </w:pPr>
          </w:p>
        </w:tc>
        <w:tc>
          <w:tcPr>
            <w:tcW w:w="3190" w:type="dxa"/>
          </w:tcPr>
          <w:p w:rsidR="00CE4243" w:rsidRPr="00732B8E" w:rsidRDefault="00CE4243" w:rsidP="00C34036">
            <w:pPr>
              <w:rPr>
                <w:lang w:val="en-US"/>
              </w:rPr>
            </w:pPr>
          </w:p>
        </w:tc>
        <w:tc>
          <w:tcPr>
            <w:tcW w:w="3191" w:type="dxa"/>
          </w:tcPr>
          <w:p w:rsidR="00CE4243" w:rsidRPr="00732B8E" w:rsidRDefault="00CE4243" w:rsidP="00C34036">
            <w:pPr>
              <w:rPr>
                <w:lang w:val="en-US"/>
              </w:rPr>
            </w:pPr>
          </w:p>
        </w:tc>
      </w:tr>
    </w:tbl>
    <w:p w:rsidR="00CE4243" w:rsidRPr="00732B8E" w:rsidRDefault="00CE4243" w:rsidP="00CE4243">
      <w:r w:rsidRPr="00732B8E">
        <w:t xml:space="preserve"> 9. Установите соответствие между единицами измерения и физическими величинами. К каждой позиции первого столбца подберите соответствующую позицию второго и запишите в таблицу выбранные цифры под соответствующими буквами.</w:t>
      </w:r>
    </w:p>
    <w:p w:rsidR="00CE4243" w:rsidRPr="00732B8E" w:rsidRDefault="00CE4243" w:rsidP="00CE4243"/>
    <w:tbl>
      <w:tblPr>
        <w:tblStyle w:val="a7"/>
        <w:tblW w:w="0" w:type="auto"/>
        <w:tblInd w:w="250" w:type="dxa"/>
        <w:tblLook w:val="04A0" w:firstRow="1" w:lastRow="0" w:firstColumn="1" w:lastColumn="0" w:noHBand="0" w:noVBand="1"/>
      </w:tblPr>
      <w:tblGrid>
        <w:gridCol w:w="5528"/>
        <w:gridCol w:w="4786"/>
      </w:tblGrid>
      <w:tr w:rsidR="00CE4243" w:rsidRPr="00732B8E" w:rsidTr="00C34036">
        <w:tc>
          <w:tcPr>
            <w:tcW w:w="5528" w:type="dxa"/>
          </w:tcPr>
          <w:p w:rsidR="00CE4243" w:rsidRPr="00732B8E" w:rsidRDefault="00CE4243" w:rsidP="00C34036">
            <w:r w:rsidRPr="00732B8E">
              <w:t>ЕДИНИЦЫ ИЗМЕРЕНИЯ</w:t>
            </w:r>
          </w:p>
        </w:tc>
        <w:tc>
          <w:tcPr>
            <w:tcW w:w="4786" w:type="dxa"/>
          </w:tcPr>
          <w:p w:rsidR="00CE4243" w:rsidRPr="00732B8E" w:rsidRDefault="00CE4243" w:rsidP="00C34036">
            <w:r w:rsidRPr="00732B8E">
              <w:t>ФИЗИЧЕСКИЕ ВЕЛИЧИНЫ</w:t>
            </w:r>
          </w:p>
        </w:tc>
      </w:tr>
      <w:tr w:rsidR="00CE4243" w:rsidRPr="00732B8E" w:rsidTr="00C34036">
        <w:tc>
          <w:tcPr>
            <w:tcW w:w="5528" w:type="dxa"/>
          </w:tcPr>
          <w:p w:rsidR="00CE4243" w:rsidRPr="00732B8E" w:rsidRDefault="00CE4243" w:rsidP="00C34036">
            <w:r w:rsidRPr="00732B8E">
              <w:t>А</w:t>
            </w:r>
            <w:proofErr w:type="gramStart"/>
            <w:r w:rsidRPr="00732B8E">
              <w:t>)В</w:t>
            </w:r>
            <w:proofErr w:type="gramEnd"/>
            <w:r w:rsidRPr="00732B8E">
              <w:t>*Кл</w:t>
            </w:r>
          </w:p>
        </w:tc>
        <w:tc>
          <w:tcPr>
            <w:tcW w:w="4786" w:type="dxa"/>
          </w:tcPr>
          <w:p w:rsidR="00CE4243" w:rsidRPr="00732B8E" w:rsidRDefault="00CE4243" w:rsidP="00C34036">
            <w:r w:rsidRPr="00732B8E">
              <w:t>1)количество теплоты</w:t>
            </w:r>
          </w:p>
        </w:tc>
      </w:tr>
      <w:tr w:rsidR="00CE4243" w:rsidRPr="00732B8E" w:rsidTr="00C34036">
        <w:tc>
          <w:tcPr>
            <w:tcW w:w="5528" w:type="dxa"/>
          </w:tcPr>
          <w:p w:rsidR="00CE4243" w:rsidRPr="00732B8E" w:rsidRDefault="00CE4243" w:rsidP="00C34036">
            <w:r w:rsidRPr="00732B8E">
              <w:t>Б</w:t>
            </w:r>
            <w:proofErr w:type="gramStart"/>
            <w:r w:rsidRPr="00732B8E">
              <w:t>)к</w:t>
            </w:r>
            <w:proofErr w:type="gramEnd"/>
            <w:r w:rsidRPr="00732B8E">
              <w:t>Вт*ч</w:t>
            </w:r>
          </w:p>
        </w:tc>
        <w:tc>
          <w:tcPr>
            <w:tcW w:w="4786" w:type="dxa"/>
          </w:tcPr>
          <w:p w:rsidR="00CE4243" w:rsidRPr="00732B8E" w:rsidRDefault="00CE4243" w:rsidP="00C34036">
            <w:r w:rsidRPr="00732B8E">
              <w:t>2)работа электрического тока</w:t>
            </w:r>
          </w:p>
        </w:tc>
      </w:tr>
      <w:tr w:rsidR="00CE4243" w:rsidRPr="00732B8E" w:rsidTr="00C34036">
        <w:tc>
          <w:tcPr>
            <w:tcW w:w="5528" w:type="dxa"/>
          </w:tcPr>
          <w:p w:rsidR="00CE4243" w:rsidRPr="00732B8E" w:rsidRDefault="00CE4243" w:rsidP="00C34036">
            <w:r w:rsidRPr="00732B8E">
              <w:t>В</w:t>
            </w:r>
            <w:proofErr w:type="gramStart"/>
            <w:r w:rsidRPr="00732B8E">
              <w:t>)Д</w:t>
            </w:r>
            <w:proofErr w:type="gramEnd"/>
            <w:r w:rsidRPr="00732B8E">
              <w:t>ж/с</w:t>
            </w:r>
          </w:p>
        </w:tc>
        <w:tc>
          <w:tcPr>
            <w:tcW w:w="4786" w:type="dxa"/>
          </w:tcPr>
          <w:p w:rsidR="00CE4243" w:rsidRPr="00732B8E" w:rsidRDefault="00CE4243" w:rsidP="00C34036">
            <w:r w:rsidRPr="00732B8E">
              <w:t>3)мощность тока</w:t>
            </w:r>
          </w:p>
        </w:tc>
      </w:tr>
    </w:tbl>
    <w:p w:rsidR="00CE4243" w:rsidRPr="00732B8E" w:rsidRDefault="00CE4243" w:rsidP="00CE4243"/>
    <w:tbl>
      <w:tblPr>
        <w:tblStyle w:val="a7"/>
        <w:tblW w:w="0" w:type="auto"/>
        <w:tblInd w:w="250" w:type="dxa"/>
        <w:tblLook w:val="04A0" w:firstRow="1" w:lastRow="0" w:firstColumn="1" w:lastColumn="0" w:noHBand="0" w:noVBand="1"/>
      </w:tblPr>
      <w:tblGrid>
        <w:gridCol w:w="3545"/>
        <w:gridCol w:w="3578"/>
        <w:gridCol w:w="3191"/>
      </w:tblGrid>
      <w:tr w:rsidR="00CE4243" w:rsidRPr="00732B8E" w:rsidTr="00C34036">
        <w:tc>
          <w:tcPr>
            <w:tcW w:w="3545" w:type="dxa"/>
          </w:tcPr>
          <w:p w:rsidR="00CE4243" w:rsidRPr="00732B8E" w:rsidRDefault="00CE4243" w:rsidP="00C34036">
            <w:r w:rsidRPr="00732B8E">
              <w:lastRenderedPageBreak/>
              <w:t xml:space="preserve">                       А</w:t>
            </w:r>
          </w:p>
        </w:tc>
        <w:tc>
          <w:tcPr>
            <w:tcW w:w="3578" w:type="dxa"/>
          </w:tcPr>
          <w:p w:rsidR="00CE4243" w:rsidRPr="00732B8E" w:rsidRDefault="00CE4243" w:rsidP="00C34036">
            <w:r w:rsidRPr="00732B8E">
              <w:t xml:space="preserve">                        Б</w:t>
            </w:r>
          </w:p>
        </w:tc>
        <w:tc>
          <w:tcPr>
            <w:tcW w:w="3191" w:type="dxa"/>
          </w:tcPr>
          <w:p w:rsidR="00CE4243" w:rsidRPr="00732B8E" w:rsidRDefault="00CE4243" w:rsidP="00C34036">
            <w:r w:rsidRPr="00732B8E">
              <w:t xml:space="preserve">                  В</w:t>
            </w:r>
          </w:p>
        </w:tc>
      </w:tr>
      <w:tr w:rsidR="00CE4243" w:rsidRPr="00732B8E" w:rsidTr="00C34036">
        <w:tc>
          <w:tcPr>
            <w:tcW w:w="3545" w:type="dxa"/>
          </w:tcPr>
          <w:p w:rsidR="00CE4243" w:rsidRPr="00732B8E" w:rsidRDefault="00CE4243" w:rsidP="00C34036"/>
        </w:tc>
        <w:tc>
          <w:tcPr>
            <w:tcW w:w="3578" w:type="dxa"/>
          </w:tcPr>
          <w:p w:rsidR="00CE4243" w:rsidRPr="00732B8E" w:rsidRDefault="00CE4243" w:rsidP="00C34036"/>
        </w:tc>
        <w:tc>
          <w:tcPr>
            <w:tcW w:w="3191" w:type="dxa"/>
          </w:tcPr>
          <w:p w:rsidR="00CE4243" w:rsidRPr="00732B8E" w:rsidRDefault="00CE4243" w:rsidP="00C34036"/>
        </w:tc>
      </w:tr>
    </w:tbl>
    <w:p w:rsidR="00CE4243" w:rsidRPr="00732B8E" w:rsidRDefault="00CE4243" w:rsidP="00CE4243"/>
    <w:p w:rsidR="00CE4243" w:rsidRPr="00732B8E" w:rsidRDefault="00CE4243" w:rsidP="00CE4243">
      <w:r w:rsidRPr="00732B8E">
        <w:rPr>
          <w:b/>
        </w:rPr>
        <w:t>Часть 3. (3 балла за правильно выполненное задание, время на выполнение задания части 3 – 15 минут)</w:t>
      </w:r>
    </w:p>
    <w:tbl>
      <w:tblPr>
        <w:tblStyle w:val="a7"/>
        <w:tblW w:w="0" w:type="auto"/>
        <w:tblInd w:w="250" w:type="dxa"/>
        <w:tblLook w:val="04A0" w:firstRow="1" w:lastRow="0" w:firstColumn="1" w:lastColumn="0" w:noHBand="0" w:noVBand="1"/>
      </w:tblPr>
      <w:tblGrid>
        <w:gridCol w:w="10314"/>
      </w:tblGrid>
      <w:tr w:rsidR="00CE4243" w:rsidRPr="00732B8E" w:rsidTr="00C34036">
        <w:tc>
          <w:tcPr>
            <w:tcW w:w="10314" w:type="dxa"/>
          </w:tcPr>
          <w:p w:rsidR="00CE4243" w:rsidRPr="00732B8E" w:rsidRDefault="00CE4243" w:rsidP="00C34036">
            <w:pPr>
              <w:rPr>
                <w:i/>
              </w:rPr>
            </w:pPr>
            <w:r w:rsidRPr="00732B8E">
              <w:rPr>
                <w:i/>
              </w:rPr>
              <w:t>При выполнении задания 10 необходимо правильно оформить и решить задачу.</w:t>
            </w:r>
          </w:p>
        </w:tc>
      </w:tr>
    </w:tbl>
    <w:p w:rsidR="00CE4243" w:rsidRPr="00732B8E" w:rsidRDefault="00CE4243" w:rsidP="00CE4243">
      <w:r w:rsidRPr="00732B8E">
        <w:t>10. Сколько метров никелиновой проволоки сечением 0,2 мм</w:t>
      </w:r>
      <w:proofErr w:type="gramStart"/>
      <w:r w:rsidRPr="00732B8E">
        <w:rPr>
          <w:vertAlign w:val="superscript"/>
        </w:rPr>
        <w:t>2</w:t>
      </w:r>
      <w:proofErr w:type="gramEnd"/>
      <w:r w:rsidRPr="00732B8E">
        <w:t xml:space="preserve"> требуется для изготовления ползункового реостата, имеющего сопротивление 30 Ом?</w:t>
      </w:r>
    </w:p>
    <w:p w:rsidR="00CE4243" w:rsidRPr="00732B8E" w:rsidRDefault="00CE4243" w:rsidP="00CE4243"/>
    <w:p w:rsidR="00CE4243" w:rsidRPr="00732B8E" w:rsidRDefault="00CE4243" w:rsidP="00CE4243">
      <w:r w:rsidRPr="00732B8E">
        <w:t>Критерии оценивания</w:t>
      </w:r>
    </w:p>
    <w:p w:rsidR="00CE4243" w:rsidRPr="00732B8E" w:rsidRDefault="00CE4243" w:rsidP="00CE4243">
      <w:r w:rsidRPr="00732B8E">
        <w:t>7-9  баллов - оценка «3»</w:t>
      </w:r>
    </w:p>
    <w:p w:rsidR="00CE4243" w:rsidRPr="00732B8E" w:rsidRDefault="00CE4243" w:rsidP="00CE4243">
      <w:r w:rsidRPr="00732B8E">
        <w:t>10-12 баллов - оценка «4»</w:t>
      </w:r>
    </w:p>
    <w:p w:rsidR="00CE4243" w:rsidRPr="00732B8E" w:rsidRDefault="00CE4243" w:rsidP="00CE4243">
      <w:r w:rsidRPr="00732B8E">
        <w:t>13-14 баллов - оценка «5»</w:t>
      </w:r>
    </w:p>
    <w:p w:rsidR="00CE4243" w:rsidRPr="00732B8E" w:rsidRDefault="00CE4243" w:rsidP="00CE4243"/>
    <w:p w:rsidR="00CE4243" w:rsidRPr="00732B8E" w:rsidRDefault="00CE4243" w:rsidP="00CE4243">
      <w:r w:rsidRPr="00732B8E">
        <w:t>Правильные ответы</w:t>
      </w:r>
    </w:p>
    <w:tbl>
      <w:tblPr>
        <w:tblStyle w:val="a7"/>
        <w:tblW w:w="0" w:type="auto"/>
        <w:tblInd w:w="534" w:type="dxa"/>
        <w:tblLook w:val="04A0" w:firstRow="1" w:lastRow="0" w:firstColumn="1" w:lastColumn="0" w:noHBand="0" w:noVBand="1"/>
      </w:tblPr>
      <w:tblGrid>
        <w:gridCol w:w="819"/>
        <w:gridCol w:w="1196"/>
        <w:gridCol w:w="1196"/>
        <w:gridCol w:w="1196"/>
        <w:gridCol w:w="1196"/>
        <w:gridCol w:w="1197"/>
        <w:gridCol w:w="1197"/>
        <w:gridCol w:w="1197"/>
      </w:tblGrid>
      <w:tr w:rsidR="00CE4243" w:rsidRPr="00732B8E" w:rsidTr="00C34036">
        <w:tc>
          <w:tcPr>
            <w:tcW w:w="662" w:type="dxa"/>
          </w:tcPr>
          <w:p w:rsidR="00CE4243" w:rsidRPr="00732B8E" w:rsidRDefault="00CE4243" w:rsidP="00C34036">
            <w:r w:rsidRPr="00732B8E">
              <w:t>№</w:t>
            </w:r>
          </w:p>
        </w:tc>
        <w:tc>
          <w:tcPr>
            <w:tcW w:w="1196" w:type="dxa"/>
          </w:tcPr>
          <w:p w:rsidR="00CE4243" w:rsidRPr="00732B8E" w:rsidRDefault="00CE4243" w:rsidP="00C34036">
            <w:r w:rsidRPr="00732B8E">
              <w:t>1</w:t>
            </w:r>
          </w:p>
        </w:tc>
        <w:tc>
          <w:tcPr>
            <w:tcW w:w="1196" w:type="dxa"/>
          </w:tcPr>
          <w:p w:rsidR="00CE4243" w:rsidRPr="00732B8E" w:rsidRDefault="00CE4243" w:rsidP="00C34036">
            <w:r w:rsidRPr="00732B8E">
              <w:t>2</w:t>
            </w:r>
          </w:p>
        </w:tc>
        <w:tc>
          <w:tcPr>
            <w:tcW w:w="1196" w:type="dxa"/>
          </w:tcPr>
          <w:p w:rsidR="00CE4243" w:rsidRPr="00732B8E" w:rsidRDefault="00CE4243" w:rsidP="00C34036">
            <w:r w:rsidRPr="00732B8E">
              <w:t>3</w:t>
            </w:r>
          </w:p>
        </w:tc>
        <w:tc>
          <w:tcPr>
            <w:tcW w:w="1196" w:type="dxa"/>
          </w:tcPr>
          <w:p w:rsidR="00CE4243" w:rsidRPr="00732B8E" w:rsidRDefault="00CE4243" w:rsidP="00C34036">
            <w:r w:rsidRPr="00732B8E">
              <w:t>4</w:t>
            </w:r>
          </w:p>
        </w:tc>
        <w:tc>
          <w:tcPr>
            <w:tcW w:w="1197" w:type="dxa"/>
          </w:tcPr>
          <w:p w:rsidR="00CE4243" w:rsidRPr="00732B8E" w:rsidRDefault="00CE4243" w:rsidP="00C34036">
            <w:r w:rsidRPr="00732B8E">
              <w:t>5</w:t>
            </w:r>
          </w:p>
        </w:tc>
        <w:tc>
          <w:tcPr>
            <w:tcW w:w="1197" w:type="dxa"/>
          </w:tcPr>
          <w:p w:rsidR="00CE4243" w:rsidRPr="00732B8E" w:rsidRDefault="00CE4243" w:rsidP="00C34036">
            <w:r w:rsidRPr="00732B8E">
              <w:t>6</w:t>
            </w:r>
          </w:p>
        </w:tc>
        <w:tc>
          <w:tcPr>
            <w:tcW w:w="1197" w:type="dxa"/>
          </w:tcPr>
          <w:p w:rsidR="00CE4243" w:rsidRPr="00732B8E" w:rsidRDefault="00CE4243" w:rsidP="00C34036">
            <w:r w:rsidRPr="00732B8E">
              <w:t>7</w:t>
            </w:r>
          </w:p>
        </w:tc>
      </w:tr>
      <w:tr w:rsidR="00CE4243" w:rsidRPr="00732B8E" w:rsidTr="00C34036">
        <w:tc>
          <w:tcPr>
            <w:tcW w:w="662" w:type="dxa"/>
          </w:tcPr>
          <w:p w:rsidR="00CE4243" w:rsidRPr="00732B8E" w:rsidRDefault="00CE4243" w:rsidP="00C34036">
            <w:r w:rsidRPr="00732B8E">
              <w:t>Ответ</w:t>
            </w:r>
          </w:p>
        </w:tc>
        <w:tc>
          <w:tcPr>
            <w:tcW w:w="1196" w:type="dxa"/>
          </w:tcPr>
          <w:p w:rsidR="00CE4243" w:rsidRPr="00732B8E" w:rsidRDefault="00CE4243" w:rsidP="00C34036">
            <w:r w:rsidRPr="00732B8E">
              <w:t>2</w:t>
            </w:r>
          </w:p>
        </w:tc>
        <w:tc>
          <w:tcPr>
            <w:tcW w:w="1196" w:type="dxa"/>
          </w:tcPr>
          <w:p w:rsidR="00CE4243" w:rsidRPr="00732B8E" w:rsidRDefault="00CE4243" w:rsidP="00C34036">
            <w:r w:rsidRPr="00732B8E">
              <w:t>2</w:t>
            </w:r>
          </w:p>
        </w:tc>
        <w:tc>
          <w:tcPr>
            <w:tcW w:w="1196" w:type="dxa"/>
          </w:tcPr>
          <w:p w:rsidR="00CE4243" w:rsidRPr="00732B8E" w:rsidRDefault="00CE4243" w:rsidP="00C34036">
            <w:r w:rsidRPr="00732B8E">
              <w:t>1</w:t>
            </w:r>
          </w:p>
        </w:tc>
        <w:tc>
          <w:tcPr>
            <w:tcW w:w="1196" w:type="dxa"/>
          </w:tcPr>
          <w:p w:rsidR="00CE4243" w:rsidRPr="00732B8E" w:rsidRDefault="00CE4243" w:rsidP="00C34036">
            <w:r w:rsidRPr="00732B8E">
              <w:t>3</w:t>
            </w:r>
          </w:p>
        </w:tc>
        <w:tc>
          <w:tcPr>
            <w:tcW w:w="1197" w:type="dxa"/>
          </w:tcPr>
          <w:p w:rsidR="00CE4243" w:rsidRPr="00732B8E" w:rsidRDefault="00CE4243" w:rsidP="00C34036">
            <w:r w:rsidRPr="00732B8E">
              <w:t>3</w:t>
            </w:r>
          </w:p>
        </w:tc>
        <w:tc>
          <w:tcPr>
            <w:tcW w:w="1197" w:type="dxa"/>
          </w:tcPr>
          <w:p w:rsidR="00CE4243" w:rsidRPr="00732B8E" w:rsidRDefault="00CE4243" w:rsidP="00C34036">
            <w:r w:rsidRPr="00732B8E">
              <w:t>4</w:t>
            </w:r>
          </w:p>
        </w:tc>
        <w:tc>
          <w:tcPr>
            <w:tcW w:w="1197" w:type="dxa"/>
          </w:tcPr>
          <w:p w:rsidR="00CE4243" w:rsidRPr="00732B8E" w:rsidRDefault="00CE4243" w:rsidP="00C34036">
            <w:r w:rsidRPr="00732B8E">
              <w:t>1</w:t>
            </w:r>
          </w:p>
        </w:tc>
      </w:tr>
    </w:tbl>
    <w:p w:rsidR="00CE4243" w:rsidRPr="00732B8E" w:rsidRDefault="00CE4243" w:rsidP="00CE4243"/>
    <w:p w:rsidR="00CE4243" w:rsidRPr="00732B8E" w:rsidRDefault="00CE4243" w:rsidP="00CE4243">
      <w:r w:rsidRPr="00732B8E">
        <w:t>Задание № 8.</w:t>
      </w:r>
    </w:p>
    <w:tbl>
      <w:tblPr>
        <w:tblStyle w:val="a7"/>
        <w:tblW w:w="0" w:type="auto"/>
        <w:tblInd w:w="534" w:type="dxa"/>
        <w:tblLook w:val="04A0" w:firstRow="1" w:lastRow="0" w:firstColumn="1" w:lastColumn="0" w:noHBand="0" w:noVBand="1"/>
      </w:tblPr>
      <w:tblGrid>
        <w:gridCol w:w="3933"/>
        <w:gridCol w:w="3190"/>
        <w:gridCol w:w="3191"/>
      </w:tblGrid>
      <w:tr w:rsidR="00CE4243" w:rsidRPr="00732B8E" w:rsidTr="00C34036">
        <w:tc>
          <w:tcPr>
            <w:tcW w:w="3933" w:type="dxa"/>
          </w:tcPr>
          <w:p w:rsidR="00CE4243" w:rsidRPr="00732B8E" w:rsidRDefault="00CE4243" w:rsidP="00C34036">
            <w:r w:rsidRPr="00732B8E">
              <w:t xml:space="preserve">                              А</w:t>
            </w:r>
          </w:p>
        </w:tc>
        <w:tc>
          <w:tcPr>
            <w:tcW w:w="3190" w:type="dxa"/>
          </w:tcPr>
          <w:p w:rsidR="00CE4243" w:rsidRPr="00732B8E" w:rsidRDefault="00CE4243" w:rsidP="00C34036">
            <w:r w:rsidRPr="00732B8E">
              <w:t xml:space="preserve">                                Б</w:t>
            </w:r>
          </w:p>
        </w:tc>
        <w:tc>
          <w:tcPr>
            <w:tcW w:w="3191" w:type="dxa"/>
          </w:tcPr>
          <w:p w:rsidR="00CE4243" w:rsidRPr="00732B8E" w:rsidRDefault="00CE4243" w:rsidP="00C34036">
            <w:r w:rsidRPr="00732B8E">
              <w:t xml:space="preserve">                                   В</w:t>
            </w:r>
          </w:p>
        </w:tc>
      </w:tr>
      <w:tr w:rsidR="00CE4243" w:rsidRPr="00732B8E" w:rsidTr="00C34036">
        <w:tc>
          <w:tcPr>
            <w:tcW w:w="3933" w:type="dxa"/>
          </w:tcPr>
          <w:p w:rsidR="00CE4243" w:rsidRPr="00732B8E" w:rsidRDefault="00CE4243" w:rsidP="00C34036">
            <w:r w:rsidRPr="00732B8E">
              <w:t>4</w:t>
            </w:r>
          </w:p>
        </w:tc>
        <w:tc>
          <w:tcPr>
            <w:tcW w:w="3190" w:type="dxa"/>
          </w:tcPr>
          <w:p w:rsidR="00CE4243" w:rsidRPr="00732B8E" w:rsidRDefault="00CE4243" w:rsidP="00C34036">
            <w:r w:rsidRPr="00732B8E">
              <w:t>1</w:t>
            </w:r>
          </w:p>
        </w:tc>
        <w:tc>
          <w:tcPr>
            <w:tcW w:w="3191" w:type="dxa"/>
          </w:tcPr>
          <w:p w:rsidR="00CE4243" w:rsidRPr="00732B8E" w:rsidRDefault="00CE4243" w:rsidP="00C34036">
            <w:r w:rsidRPr="00732B8E">
              <w:t>2</w:t>
            </w:r>
          </w:p>
        </w:tc>
      </w:tr>
    </w:tbl>
    <w:p w:rsidR="00CE4243" w:rsidRPr="00732B8E" w:rsidRDefault="00CE4243" w:rsidP="00CE4243"/>
    <w:p w:rsidR="00CE4243" w:rsidRPr="00732B8E" w:rsidRDefault="00CE4243" w:rsidP="00CE4243">
      <w:r w:rsidRPr="00732B8E">
        <w:t>Задание № 9.</w:t>
      </w:r>
    </w:p>
    <w:tbl>
      <w:tblPr>
        <w:tblStyle w:val="a7"/>
        <w:tblW w:w="0" w:type="auto"/>
        <w:tblInd w:w="534" w:type="dxa"/>
        <w:tblLook w:val="04A0" w:firstRow="1" w:lastRow="0" w:firstColumn="1" w:lastColumn="0" w:noHBand="0" w:noVBand="1"/>
      </w:tblPr>
      <w:tblGrid>
        <w:gridCol w:w="3933"/>
        <w:gridCol w:w="3190"/>
        <w:gridCol w:w="3191"/>
      </w:tblGrid>
      <w:tr w:rsidR="00CE4243" w:rsidRPr="00732B8E" w:rsidTr="00C34036">
        <w:tc>
          <w:tcPr>
            <w:tcW w:w="3933" w:type="dxa"/>
          </w:tcPr>
          <w:p w:rsidR="00CE4243" w:rsidRPr="00732B8E" w:rsidRDefault="00CE4243" w:rsidP="00C34036">
            <w:r w:rsidRPr="00732B8E">
              <w:t xml:space="preserve">                              А</w:t>
            </w:r>
          </w:p>
        </w:tc>
        <w:tc>
          <w:tcPr>
            <w:tcW w:w="3190" w:type="dxa"/>
          </w:tcPr>
          <w:p w:rsidR="00CE4243" w:rsidRPr="00732B8E" w:rsidRDefault="00CE4243" w:rsidP="00C34036">
            <w:r w:rsidRPr="00732B8E">
              <w:t xml:space="preserve">                                Б</w:t>
            </w:r>
          </w:p>
        </w:tc>
        <w:tc>
          <w:tcPr>
            <w:tcW w:w="3191" w:type="dxa"/>
          </w:tcPr>
          <w:p w:rsidR="00CE4243" w:rsidRPr="00732B8E" w:rsidRDefault="00CE4243" w:rsidP="00C34036">
            <w:r w:rsidRPr="00732B8E">
              <w:t xml:space="preserve">                                   В</w:t>
            </w:r>
          </w:p>
        </w:tc>
      </w:tr>
      <w:tr w:rsidR="00CE4243" w:rsidRPr="00732B8E" w:rsidTr="00C34036">
        <w:tc>
          <w:tcPr>
            <w:tcW w:w="3933" w:type="dxa"/>
          </w:tcPr>
          <w:p w:rsidR="00CE4243" w:rsidRPr="00732B8E" w:rsidRDefault="00CE4243" w:rsidP="00C34036">
            <w:r w:rsidRPr="00732B8E">
              <w:t>1</w:t>
            </w:r>
          </w:p>
        </w:tc>
        <w:tc>
          <w:tcPr>
            <w:tcW w:w="3190" w:type="dxa"/>
          </w:tcPr>
          <w:p w:rsidR="00CE4243" w:rsidRPr="00732B8E" w:rsidRDefault="00CE4243" w:rsidP="00C34036">
            <w:r w:rsidRPr="00732B8E">
              <w:t>2</w:t>
            </w:r>
          </w:p>
        </w:tc>
        <w:tc>
          <w:tcPr>
            <w:tcW w:w="3191" w:type="dxa"/>
          </w:tcPr>
          <w:p w:rsidR="00CE4243" w:rsidRPr="00732B8E" w:rsidRDefault="00CE4243" w:rsidP="00C34036">
            <w:r w:rsidRPr="00732B8E">
              <w:t>3</w:t>
            </w:r>
          </w:p>
        </w:tc>
      </w:tr>
    </w:tbl>
    <w:p w:rsidR="00CE4243" w:rsidRPr="00732B8E" w:rsidRDefault="00CE4243" w:rsidP="00CE4243"/>
    <w:p w:rsidR="00CE4243" w:rsidRPr="00732B8E" w:rsidRDefault="00CE4243" w:rsidP="00CE4243">
      <w:r w:rsidRPr="00732B8E">
        <w:t xml:space="preserve">Задание № 10. </w:t>
      </w:r>
    </w:p>
    <w:p w:rsidR="00CE4243" w:rsidRPr="00732B8E" w:rsidRDefault="00CE4243" w:rsidP="00CE4243">
      <w:r>
        <w:rPr>
          <w:noProof/>
        </w:rPr>
        <mc:AlternateContent>
          <mc:Choice Requires="wps">
            <w:drawing>
              <wp:anchor distT="0" distB="0" distL="114300" distR="114300" simplePos="0" relativeHeight="251661312" behindDoc="0" locked="0" layoutInCell="1" allowOverlap="1" wp14:anchorId="39CAD8AB" wp14:editId="35E6F974">
                <wp:simplePos x="0" y="0"/>
                <wp:positionH relativeFrom="column">
                  <wp:posOffset>977265</wp:posOffset>
                </wp:positionH>
                <wp:positionV relativeFrom="paragraph">
                  <wp:posOffset>34925</wp:posOffset>
                </wp:positionV>
                <wp:extent cx="0" cy="1301750"/>
                <wp:effectExtent l="5715" t="6350" r="13335" b="6350"/>
                <wp:wrapNone/>
                <wp:docPr id="16"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01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 o:spid="_x0000_s1026" type="#_x0000_t32" style="position:absolute;margin-left:76.95pt;margin-top:2.75pt;width:0;height:1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"/>
            </w:pict>
          </mc:Fallback>
        </mc:AlternateContent>
      </w:r>
      <w:r w:rsidRPr="00732B8E">
        <w:t>Дано:</w:t>
      </w:r>
      <w:r w:rsidRPr="00732B8E">
        <w:tab/>
        <w:t>С. И     Решение:</w:t>
      </w:r>
    </w:p>
    <w:p w:rsidR="00CE4243" w:rsidRPr="00732B8E" w:rsidRDefault="00CE4243" w:rsidP="00CE4243">
      <w:pPr>
        <w:rPr>
          <w:vertAlign w:val="superscript"/>
        </w:rPr>
      </w:pPr>
      <w:r w:rsidRPr="00732B8E">
        <w:rPr>
          <w:lang w:val="en-US"/>
        </w:rPr>
        <w:t>S</w:t>
      </w:r>
      <w:r w:rsidRPr="00732B8E">
        <w:t>=0, 2 мм</w:t>
      </w:r>
      <w:r w:rsidRPr="00732B8E">
        <w:rPr>
          <w:vertAlign w:val="superscript"/>
        </w:rPr>
        <w:t>2</w:t>
      </w:r>
      <w:r w:rsidRPr="00732B8E">
        <w:rPr>
          <w:vertAlign w:val="superscript"/>
        </w:rPr>
        <w:tab/>
      </w:r>
      <m:oMath>
        <m:r>
          <w:rPr>
            <w:rFonts w:ascii="Cambria Math" w:hAnsi="Cambria Math"/>
            <w:vertAlign w:val="superscript"/>
          </w:rPr>
          <m:t xml:space="preserve">      R=</m:t>
        </m:r>
        <m:r>
          <w:rPr>
            <w:rFonts w:ascii="Cambria Math" w:hAnsi="Cambria Math"/>
            <w:i/>
            <w:vertAlign w:val="superscript"/>
          </w:rPr>
          <w:sym w:font="Symbol" w:char="F072"/>
        </m:r>
        <m:r>
          <w:rPr>
            <w:rFonts w:ascii="Cambria Math" w:hAnsi="Cambria Math"/>
            <w:i/>
            <w:vertAlign w:val="superscript"/>
          </w:rPr>
          <w:sym w:font="Symbol" w:char="F0D7"/>
        </m:r>
        <m:f>
          <m:fPr>
            <m:ctrlPr>
              <w:rPr>
                <w:rFonts w:ascii="Cambria Math" w:hAnsi="Cambria Math"/>
                <w:i/>
                <w:vertAlign w:val="superscript"/>
              </w:rPr>
            </m:ctrlPr>
          </m:fPr>
          <m:num>
            <m:r>
              <w:rPr>
                <w:rFonts w:ascii="Cambria Math" w:hAnsi="Cambria Math"/>
                <w:vertAlign w:val="superscript"/>
              </w:rPr>
              <m:t>S</m:t>
            </m:r>
          </m:num>
          <m:den>
            <m:r>
              <w:rPr>
                <w:rFonts w:ascii="Cambria Math" w:hAnsi="Cambria Math"/>
                <w:vertAlign w:val="superscript"/>
              </w:rPr>
              <m:t>l</m:t>
            </m:r>
          </m:den>
        </m:f>
      </m:oMath>
      <w:r w:rsidRPr="00732B8E">
        <w:rPr>
          <w:vertAlign w:val="superscript"/>
        </w:rPr>
        <w:t xml:space="preserve"> </w:t>
      </w:r>
      <w:proofErr w:type="gramStart"/>
      <w:r w:rsidRPr="00732B8E">
        <w:rPr>
          <w:vertAlign w:val="superscript"/>
        </w:rPr>
        <w:t xml:space="preserve">; </w:t>
      </w:r>
      <w:r w:rsidRPr="00732B8E">
        <w:rPr>
          <w:vertAlign w:val="superscript"/>
        </w:rPr>
        <w:tab/>
      </w:r>
      <m:oMath>
        <m:r>
          <w:rPr>
            <w:rFonts w:ascii="Cambria Math" w:hAnsi="Cambria Math"/>
            <w:vertAlign w:val="superscript"/>
          </w:rPr>
          <m:t>l=</m:t>
        </m:r>
        <m:f>
          <m:fPr>
            <m:ctrlPr>
              <w:rPr>
                <w:rFonts w:ascii="Cambria Math" w:hAnsi="Cambria Math"/>
                <w:i/>
                <w:vertAlign w:val="superscript"/>
              </w:rPr>
            </m:ctrlPr>
          </m:fPr>
          <m:num>
            <m:r>
              <w:rPr>
                <w:rFonts w:ascii="Cambria Math" w:hAnsi="Cambria Math"/>
                <w:vertAlign w:val="superscript"/>
              </w:rPr>
              <m:t>R</m:t>
            </m:r>
            <m:r>
              <w:rPr>
                <w:rFonts w:ascii="Cambria Math" w:hAnsi="Cambria Math"/>
                <w:i/>
                <w:vertAlign w:val="superscript"/>
              </w:rPr>
              <w:sym w:font="Symbol" w:char="F0D7"/>
            </m:r>
            <m:r>
              <w:rPr>
                <w:rFonts w:ascii="Cambria Math" w:hAnsi="Cambria Math"/>
                <w:vertAlign w:val="superscript"/>
              </w:rPr>
              <m:t>S</m:t>
            </m:r>
          </m:num>
          <m:den>
            <m:r>
              <w:rPr>
                <w:rFonts w:ascii="Cambria Math" w:hAnsi="Cambria Math"/>
                <w:i/>
                <w:vertAlign w:val="superscript"/>
              </w:rPr>
              <w:sym w:font="Symbol" w:char="F072"/>
            </m:r>
          </m:den>
        </m:f>
      </m:oMath>
      <w:r w:rsidRPr="00732B8E">
        <w:rPr>
          <w:vertAlign w:val="superscript"/>
        </w:rPr>
        <w:t xml:space="preserve"> ;</w:t>
      </w:r>
      <w:proofErr w:type="gramEnd"/>
    </w:p>
    <w:p w:rsidR="00CE4243" w:rsidRPr="00732B8E" w:rsidRDefault="00CE4243" w:rsidP="00CE4243">
      <w:r w:rsidRPr="00732B8E">
        <w:rPr>
          <w:lang w:val="en-US"/>
        </w:rPr>
        <w:t>R</w:t>
      </w:r>
      <w:r w:rsidRPr="00732B8E">
        <w:t>= 30 Ом</w:t>
      </w:r>
      <w:r w:rsidRPr="00732B8E">
        <w:tab/>
        <w:t xml:space="preserve">Вычисления: </w:t>
      </w:r>
      <m:oMath>
        <m:r>
          <w:rPr>
            <w:rFonts w:ascii="Cambria Math" w:hAnsi="Cambria Math"/>
            <w:lang w:val="en-US"/>
          </w:rPr>
          <m:t>l</m:t>
        </m:r>
        <m:r>
          <w:rPr>
            <w:rFonts w:ascii="Cambria Math" w:hAnsi="Cambria Math"/>
          </w:rPr>
          <m:t>=</m:t>
        </m:r>
        <m:f>
          <m:fPr>
            <m:ctrlPr>
              <w:rPr>
                <w:rFonts w:ascii="Cambria Math" w:hAnsi="Cambria Math"/>
                <w:i/>
                <w:lang w:val="en-US"/>
              </w:rPr>
            </m:ctrlPr>
          </m:fPr>
          <m:num>
            <m:r>
              <w:rPr>
                <w:rFonts w:ascii="Cambria Math" w:hAnsi="Cambria Math"/>
              </w:rPr>
              <m:t>0, 2</m:t>
            </m:r>
            <m:r>
              <w:rPr>
                <w:rFonts w:ascii="Cambria Math" w:hAnsi="Cambria Math"/>
                <w:i/>
              </w:rPr>
              <w:sym w:font="Symbol" w:char="F0D7"/>
            </m:r>
            <m:r>
              <w:rPr>
                <w:rFonts w:ascii="Cambria Math" w:hAnsi="Cambria Math"/>
              </w:rPr>
              <m:t>30</m:t>
            </m:r>
          </m:num>
          <m:den>
            <m:r>
              <w:rPr>
                <w:rFonts w:ascii="Cambria Math" w:hAnsi="Cambria Math"/>
              </w:rPr>
              <m:t>0,4</m:t>
            </m:r>
          </m:den>
        </m:f>
        <m:r>
          <w:rPr>
            <w:rFonts w:ascii="Cambria Math" w:hAnsi="Cambria Math"/>
          </w:rPr>
          <m:t>=15 м</m:t>
        </m:r>
      </m:oMath>
    </w:p>
    <w:p w:rsidR="00CE4243" w:rsidRPr="00732B8E" w:rsidRDefault="00CE4243" w:rsidP="00CE4243">
      <w:r>
        <w:rPr>
          <w:noProof/>
        </w:rPr>
        <mc:AlternateContent>
          <mc:Choice Requires="wps">
            <w:drawing>
              <wp:anchor distT="0" distB="0" distL="114300" distR="114300" simplePos="0" relativeHeight="251663360" behindDoc="0" locked="0" layoutInCell="1" allowOverlap="1" wp14:anchorId="78FCAF1A" wp14:editId="10D68217">
                <wp:simplePos x="0" y="0"/>
                <wp:positionH relativeFrom="column">
                  <wp:posOffset>1424305</wp:posOffset>
                </wp:positionH>
                <wp:positionV relativeFrom="paragraph">
                  <wp:posOffset>36830</wp:posOffset>
                </wp:positionV>
                <wp:extent cx="3895725" cy="279400"/>
                <wp:effectExtent l="5080" t="8255" r="10160" b="10160"/>
                <wp:wrapNone/>
                <wp:docPr id="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5725" cy="279400"/>
                        </a:xfrm>
                        <a:prstGeom prst="rect">
                          <a:avLst/>
                        </a:prstGeom>
                        <a:solidFill>
                          <a:srgbClr val="FFFFFF"/>
                        </a:solidFill>
                        <a:ln w="9525">
                          <a:solidFill>
                            <a:sysClr val="window" lastClr="FFFFFF">
                              <a:lumMod val="100000"/>
                              <a:lumOff val="0"/>
                            </a:sysClr>
                          </a:solidFill>
                          <a:miter lim="800000"/>
                          <a:headEnd/>
                          <a:tailEnd/>
                        </a:ln>
                      </wps:spPr>
                      <wps:txbx>
                        <w:txbxContent>
                          <w:p w:rsidR="00C0755A" w:rsidRPr="00275970" w:rsidRDefault="00C0755A" w:rsidP="00CE4243">
                            <w:pPr>
                              <w:rPr>
                                <w:lang w:val="en-US"/>
                              </w:rPr>
                            </w:pPr>
                            <w:r w:rsidRPr="00275970">
                              <w:t>Ответ</w:t>
                            </w:r>
                            <w:r w:rsidRPr="00275970">
                              <w:rPr>
                                <w:lang w:val="en-US"/>
                              </w:rPr>
                              <w:t xml:space="preserve">: </w:t>
                            </w:r>
                            <m:oMath>
                              <m:r>
                                <w:rPr>
                                  <w:rFonts w:ascii="Cambria Math" w:hAnsi="Cambria Math"/>
                                  <w:lang w:val="en-US"/>
                                </w:rPr>
                                <m:t>l=15 м.</m:t>
                              </m:r>
                            </m:oMath>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112.15pt;margin-top:2.9pt;width:306.75pt;height:22pt;z-index:25166336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" strokecolor="white">
                <v:textbox style="mso-fit-shape-to-text:t">
                  <w:txbxContent>
                    <w:p w:rsidR="00C0755A" w:rsidRPr="00275970" w:rsidRDefault="00C0755A" w:rsidP="00CE4243">
                      <w:pPr>
                        <w:rPr>
                          <w:lang w:val="en-US"/>
                        </w:rPr>
                      </w:pPr>
                      <w:r w:rsidRPr="00275970">
                        <w:t>Ответ</w:t>
                      </w:r>
                      <w:r w:rsidRPr="00275970">
                        <w:rPr>
                          <w:lang w:val="en-US"/>
                        </w:rPr>
                        <w:t xml:space="preserve">: </w:t>
                      </w:r>
                      <m:oMath>
                        <m:r>
                          <w:rPr>
                            <w:rFonts w:ascii="Cambria Math" w:hAnsi="Cambria Math"/>
                            <w:lang w:val="en-US"/>
                          </w:rPr>
                          <m:t>l=15 м.</m:t>
                        </m:r>
                      </m:oMath>
                    </w:p>
                  </w:txbxContent>
                </v:textbox>
              </v:shape>
            </w:pict>
          </mc:Fallback>
        </mc:AlternateContent>
      </w:r>
      <w:r w:rsidRPr="00732B8E">
        <w:sym w:font="Symbol" w:char="F072"/>
      </w:r>
      <w:r w:rsidRPr="00732B8E">
        <w:t xml:space="preserve"> = 0, 4 </w:t>
      </w:r>
      <m:oMath>
        <m:f>
          <m:fPr>
            <m:ctrlPr>
              <w:rPr>
                <w:rFonts w:ascii="Cambria Math" w:hAnsi="Cambria Math"/>
                <w:i/>
              </w:rPr>
            </m:ctrlPr>
          </m:fPr>
          <m:num>
            <m:r>
              <w:rPr>
                <w:rFonts w:ascii="Cambria Math" w:hAnsi="Cambria Math"/>
              </w:rPr>
              <m:t>Ом</m:t>
            </m:r>
            <m:r>
              <w:rPr>
                <w:rFonts w:ascii="Cambria Math" w:hAnsi="Cambria Math"/>
                <w:i/>
              </w:rPr>
              <w:sym w:font="Symbol" w:char="F0D7"/>
            </m:r>
            <m:sSup>
              <m:sSupPr>
                <m:ctrlPr>
                  <w:rPr>
                    <w:rFonts w:ascii="Cambria Math" w:hAnsi="Cambria Math"/>
                    <w:i/>
                  </w:rPr>
                </m:ctrlPr>
              </m:sSupPr>
              <m:e>
                <m:r>
                  <w:rPr>
                    <w:rFonts w:ascii="Cambria Math" w:hAnsi="Cambria Math"/>
                  </w:rPr>
                  <m:t>мм</m:t>
                </m:r>
              </m:e>
              <m:sup>
                <m:r>
                  <w:rPr>
                    <w:rFonts w:ascii="Cambria Math" w:hAnsi="Cambria Math"/>
                  </w:rPr>
                  <m:t>2</m:t>
                </m:r>
              </m:sup>
            </m:sSup>
          </m:num>
          <m:den>
            <m:r>
              <w:rPr>
                <w:rFonts w:ascii="Cambria Math" w:hAnsi="Cambria Math"/>
              </w:rPr>
              <m:t>м</m:t>
            </m:r>
          </m:den>
        </m:f>
      </m:oMath>
    </w:p>
    <w:p w:rsidR="00CE4243" w:rsidRPr="00732B8E" w:rsidRDefault="00CE4243" w:rsidP="00CE4243">
      <w:r>
        <w:rPr>
          <w:noProof/>
        </w:rPr>
        <mc:AlternateContent>
          <mc:Choice Requires="wps">
            <w:drawing>
              <wp:anchor distT="0" distB="0" distL="114300" distR="114300" simplePos="0" relativeHeight="251662336" behindDoc="0" locked="0" layoutInCell="1" allowOverlap="1" wp14:anchorId="104979C2" wp14:editId="6DD0D34D">
                <wp:simplePos x="0" y="0"/>
                <wp:positionH relativeFrom="column">
                  <wp:posOffset>-26670</wp:posOffset>
                </wp:positionH>
                <wp:positionV relativeFrom="paragraph">
                  <wp:posOffset>52070</wp:posOffset>
                </wp:positionV>
                <wp:extent cx="1003935" cy="10160"/>
                <wp:effectExtent l="11430" t="13970" r="13335" b="13970"/>
                <wp:wrapNone/>
                <wp:docPr id="2"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935" cy="10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2.1pt;margin-top:4.1pt;width:79.05pt;height:.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pZIwIAAD8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"/>
            </w:pict>
          </mc:Fallback>
        </mc:AlternateContent>
      </w:r>
    </w:p>
    <w:p w:rsidR="00CE4243" w:rsidRPr="00732B8E" w:rsidRDefault="00CE4243" w:rsidP="00CE4243">
      <w:r w:rsidRPr="00732B8E">
        <w:t>Найти:</w:t>
      </w:r>
    </w:p>
    <w:p w:rsidR="00CE4243" w:rsidRPr="00732B8E" w:rsidRDefault="00CE4243" w:rsidP="00CE4243">
      <m:oMath>
        <m:r>
          <w:rPr>
            <w:rFonts w:ascii="Cambria Math" w:hAnsi="Cambria Math"/>
          </w:rPr>
          <m:t>l-</m:t>
        </m:r>
      </m:oMath>
      <w:r w:rsidRPr="00732B8E">
        <w:t>?</w:t>
      </w:r>
    </w:p>
    <w:p w:rsidR="00CE4243" w:rsidRDefault="00CE4243" w:rsidP="007B3146">
      <w:pPr>
        <w:pStyle w:val="ac"/>
        <w:rPr>
          <w:b/>
          <w:sz w:val="22"/>
          <w:szCs w:val="22"/>
        </w:rPr>
      </w:pPr>
    </w:p>
    <w:p w:rsidR="008F5E0B" w:rsidRDefault="0005572B" w:rsidP="007B3146">
      <w:pPr>
        <w:pStyle w:val="ac"/>
        <w:rPr>
          <w:b/>
          <w:sz w:val="22"/>
          <w:szCs w:val="22"/>
        </w:rPr>
      </w:pPr>
      <w:r>
        <w:rPr>
          <w:b/>
          <w:noProof/>
          <w:sz w:val="22"/>
          <w:szCs w:val="22"/>
        </w:rPr>
        <w:lastRenderedPageBreak/>
        <w:drawing>
          <wp:inline distT="0" distB="0" distL="0" distR="0">
            <wp:extent cx="6741017" cy="9610725"/>
            <wp:effectExtent l="0" t="6350" r="0" b="0"/>
            <wp:docPr id="10" name="Рисунок 10" descr="C:\Users\user\Downloads\IMG_20200930_175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IMG_20200930_17572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rot="16200000">
                      <a:off x="0" y="0"/>
                      <a:ext cx="6745136" cy="9616597"/>
                    </a:xfrm>
                    <a:prstGeom prst="rect">
                      <a:avLst/>
                    </a:prstGeom>
                    <a:noFill/>
                    <a:ln>
                      <a:noFill/>
                    </a:ln>
                  </pic:spPr>
                </pic:pic>
              </a:graphicData>
            </a:graphic>
          </wp:inline>
        </w:drawing>
      </w:r>
    </w:p>
    <w:p w:rsidR="008F5E0B" w:rsidRPr="00D24B78" w:rsidRDefault="008F5E0B" w:rsidP="008F5E0B">
      <w:pPr>
        <w:overflowPunct w:val="0"/>
        <w:autoSpaceDE w:val="0"/>
        <w:autoSpaceDN w:val="0"/>
        <w:adjustRightInd w:val="0"/>
        <w:spacing w:line="360" w:lineRule="auto"/>
        <w:ind w:right="-1"/>
        <w:jc w:val="both"/>
        <w:textAlignment w:val="baseline"/>
        <w:rPr>
          <w:color w:val="00000A"/>
          <w:kern w:val="2"/>
        </w:rPr>
      </w:pPr>
      <w:r w:rsidRPr="00D24B78">
        <w:rPr>
          <w:color w:val="00000A"/>
          <w:kern w:val="2"/>
        </w:rPr>
        <w:lastRenderedPageBreak/>
        <w:t>Пояснительная записка</w:t>
      </w:r>
    </w:p>
    <w:p w:rsidR="008F5E0B" w:rsidRPr="00D24B78" w:rsidRDefault="008F5E0B" w:rsidP="008F5E0B">
      <w:pPr>
        <w:overflowPunct w:val="0"/>
        <w:autoSpaceDE w:val="0"/>
        <w:autoSpaceDN w:val="0"/>
        <w:adjustRightInd w:val="0"/>
        <w:spacing w:line="360" w:lineRule="auto"/>
        <w:ind w:right="-1"/>
        <w:jc w:val="both"/>
        <w:textAlignment w:val="baseline"/>
        <w:rPr>
          <w:kern w:val="2"/>
        </w:rPr>
      </w:pPr>
      <w:r w:rsidRPr="00D24B78">
        <w:rPr>
          <w:kern w:val="2"/>
        </w:rPr>
        <w:t>Рабочая  программа по  физике  для</w:t>
      </w:r>
      <w:r w:rsidR="00190A95" w:rsidRPr="00D24B78">
        <w:rPr>
          <w:kern w:val="2"/>
        </w:rPr>
        <w:t xml:space="preserve"> 7- 9 классов</w:t>
      </w:r>
      <w:r w:rsidRPr="00D24B78">
        <w:rPr>
          <w:kern w:val="2"/>
        </w:rPr>
        <w:t xml:space="preserve"> разработана в соответствии:</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proofErr w:type="gramStart"/>
      <w:r w:rsidRPr="00D24B78">
        <w:rPr>
          <w:kern w:val="2"/>
        </w:rPr>
        <w:t>с  Федеральным государственным  образовательным  стандартом  основного общего образования (</w:t>
      </w:r>
      <w:r w:rsidRPr="00D24B78">
        <w:rPr>
          <w:rFonts w:eastAsia="SimSun"/>
          <w:kern w:val="2"/>
        </w:rPr>
        <w:t xml:space="preserve">Утвержден приказом Министерства </w:t>
      </w:r>
      <w:proofErr w:type="spellStart"/>
      <w:r w:rsidRPr="00D24B78">
        <w:rPr>
          <w:rFonts w:eastAsia="SimSun"/>
          <w:kern w:val="2"/>
        </w:rPr>
        <w:t>образованияи</w:t>
      </w:r>
      <w:proofErr w:type="spellEnd"/>
      <w:r w:rsidRPr="00D24B78">
        <w:rPr>
          <w:rFonts w:eastAsia="SimSun"/>
          <w:kern w:val="2"/>
        </w:rPr>
        <w:t xml:space="preserve"> науки Российской Федерации от «17» декабря 2010 г. № 1897</w:t>
      </w:r>
      <w:r w:rsidRPr="00D24B78">
        <w:rPr>
          <w:kern w:val="2"/>
        </w:rPr>
        <w:t>, стр.16-17</w:t>
      </w:r>
      <w:proofErr w:type="gramEnd"/>
    </w:p>
    <w:p w:rsidR="008F5E0B" w:rsidRPr="00D24B78" w:rsidRDefault="008F5E0B" w:rsidP="00731101">
      <w:pPr>
        <w:numPr>
          <w:ilvl w:val="0"/>
          <w:numId w:val="60"/>
        </w:numPr>
        <w:shd w:val="clear" w:color="auto" w:fill="FFFFFF"/>
        <w:overflowPunct w:val="0"/>
        <w:autoSpaceDE w:val="0"/>
        <w:autoSpaceDN w:val="0"/>
        <w:adjustRightInd w:val="0"/>
        <w:spacing w:after="200" w:line="240" w:lineRule="exact"/>
        <w:jc w:val="both"/>
        <w:textAlignment w:val="baseline"/>
        <w:rPr>
          <w:rFonts w:eastAsia="Calibri"/>
          <w:color w:val="000000"/>
        </w:rPr>
      </w:pPr>
      <w:r w:rsidRPr="00D24B78">
        <w:rPr>
          <w:rFonts w:eastAsia="Calibri"/>
          <w:color w:val="000000"/>
        </w:rPr>
        <w:t xml:space="preserve">Примечание: </w:t>
      </w:r>
      <w:proofErr w:type="gramStart"/>
      <w:r w:rsidRPr="00D24B78">
        <w:rPr>
          <w:rFonts w:eastAsia="Calibri"/>
          <w:color w:val="000000"/>
        </w:rPr>
        <w:t>На основании положения муниципального бюджетного общеобразовательного учреждения МБОУ «</w:t>
      </w:r>
      <w:proofErr w:type="spellStart"/>
      <w:r w:rsidRPr="00D24B78">
        <w:rPr>
          <w:rFonts w:eastAsia="Calibri"/>
          <w:color w:val="000000"/>
        </w:rPr>
        <w:t>Альметьевская</w:t>
      </w:r>
      <w:proofErr w:type="spellEnd"/>
      <w:r w:rsidRPr="00D24B78">
        <w:rPr>
          <w:rFonts w:eastAsia="Calibri"/>
          <w:color w:val="000000"/>
        </w:rPr>
        <w:t xml:space="preserve"> ООШ» «О структуре, порядке разработки и утверждения рабочих программ, учебных курсов и предметов муниципального бюджетного общеобразовательного учреждения МБОУ «</w:t>
      </w:r>
      <w:proofErr w:type="spellStart"/>
      <w:r w:rsidRPr="00D24B78">
        <w:rPr>
          <w:rFonts w:eastAsia="Calibri"/>
          <w:color w:val="000000"/>
        </w:rPr>
        <w:t>Альметьевская</w:t>
      </w:r>
      <w:proofErr w:type="spellEnd"/>
      <w:r w:rsidRPr="00D24B78">
        <w:rPr>
          <w:rFonts w:eastAsia="Calibri"/>
          <w:color w:val="000000"/>
        </w:rPr>
        <w:t xml:space="preserve"> ООШ» </w:t>
      </w:r>
      <w:proofErr w:type="spellStart"/>
      <w:r w:rsidRPr="00D24B78">
        <w:rPr>
          <w:rFonts w:eastAsia="Calibri"/>
          <w:color w:val="000000"/>
        </w:rPr>
        <w:t>Сармановского</w:t>
      </w:r>
      <w:proofErr w:type="spellEnd"/>
      <w:r w:rsidRPr="00D24B78">
        <w:rPr>
          <w:rFonts w:eastAsia="Calibri"/>
          <w:color w:val="000000"/>
        </w:rPr>
        <w:t xml:space="preserve"> муниципального района РТ», рассмотренного на педагогическом совете от 24.08. 2016 года, протокол  №1,  утвержденного Приказом директора № 71 от  31.08 . 2016 года, в случае совпадения уроков с праздничными и каникулярными днями</w:t>
      </w:r>
      <w:proofErr w:type="gramEnd"/>
      <w:r w:rsidRPr="00D24B78">
        <w:rPr>
          <w:rFonts w:eastAsia="Calibri"/>
          <w:color w:val="000000"/>
        </w:rPr>
        <w:t>,  программу выполнить согласно п.5.2 данного положения.</w:t>
      </w:r>
    </w:p>
    <w:p w:rsidR="00D24B78" w:rsidRPr="00D24B78" w:rsidRDefault="00D24B78" w:rsidP="00D24B78">
      <w:pPr>
        <w:pStyle w:val="a3"/>
        <w:numPr>
          <w:ilvl w:val="0"/>
          <w:numId w:val="60"/>
        </w:numPr>
        <w:shd w:val="clear" w:color="auto" w:fill="FFFFFF"/>
        <w:jc w:val="both"/>
        <w:rPr>
          <w:rFonts w:ascii="Times New Roman" w:eastAsia="Calibri" w:hAnsi="Times New Roman" w:cs="Times New Roman"/>
          <w:color w:val="000000"/>
          <w:sz w:val="24"/>
          <w:szCs w:val="24"/>
        </w:rPr>
      </w:pPr>
      <w:r w:rsidRPr="00D24B78">
        <w:rPr>
          <w:rFonts w:ascii="Times New Roman" w:hAnsi="Times New Roman" w:cs="Times New Roman"/>
          <w:sz w:val="24"/>
          <w:szCs w:val="24"/>
          <w:lang w:eastAsia="ar-SA"/>
        </w:rPr>
        <w:t xml:space="preserve">с учебным  планом  МБОУ « </w:t>
      </w:r>
      <w:proofErr w:type="spellStart"/>
      <w:proofErr w:type="gramStart"/>
      <w:r w:rsidRPr="00D24B78">
        <w:rPr>
          <w:rFonts w:ascii="Times New Roman" w:hAnsi="Times New Roman" w:cs="Times New Roman"/>
          <w:sz w:val="24"/>
          <w:szCs w:val="24"/>
          <w:lang w:eastAsia="ar-SA"/>
        </w:rPr>
        <w:t>Альметьевская</w:t>
      </w:r>
      <w:proofErr w:type="spellEnd"/>
      <w:proofErr w:type="gramEnd"/>
      <w:r w:rsidRPr="00D24B78">
        <w:rPr>
          <w:rFonts w:ascii="Times New Roman" w:hAnsi="Times New Roman" w:cs="Times New Roman"/>
          <w:sz w:val="24"/>
          <w:szCs w:val="24"/>
          <w:lang w:eastAsia="ar-SA"/>
        </w:rPr>
        <w:t xml:space="preserve"> ООШ» </w:t>
      </w:r>
      <w:proofErr w:type="spellStart"/>
      <w:r w:rsidRPr="00D24B78">
        <w:rPr>
          <w:rFonts w:ascii="Times New Roman" w:hAnsi="Times New Roman" w:cs="Times New Roman"/>
          <w:sz w:val="24"/>
          <w:szCs w:val="24"/>
          <w:lang w:eastAsia="ar-SA"/>
        </w:rPr>
        <w:t>Сармановского</w:t>
      </w:r>
      <w:proofErr w:type="spellEnd"/>
      <w:r w:rsidRPr="00D24B78">
        <w:rPr>
          <w:rFonts w:ascii="Times New Roman" w:hAnsi="Times New Roman" w:cs="Times New Roman"/>
          <w:sz w:val="24"/>
          <w:szCs w:val="24"/>
          <w:lang w:eastAsia="ar-SA"/>
        </w:rPr>
        <w:t xml:space="preserve"> муниципального района РТ на 2020-2021 учебный год.</w:t>
      </w:r>
      <w:r w:rsidRPr="00D24B78">
        <w:rPr>
          <w:rFonts w:ascii="Times New Roman" w:eastAsia="Calibri" w:hAnsi="Times New Roman" w:cs="Times New Roman"/>
          <w:color w:val="000000"/>
          <w:sz w:val="24"/>
          <w:szCs w:val="24"/>
        </w:rPr>
        <w:t xml:space="preserve"> </w:t>
      </w:r>
    </w:p>
    <w:p w:rsid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 xml:space="preserve">с авторской  программой основного общего образования по физике для 7-9 классов (Н.В. </w:t>
      </w:r>
      <w:proofErr w:type="spellStart"/>
      <w:r w:rsidRPr="00D24B78">
        <w:rPr>
          <w:kern w:val="2"/>
        </w:rPr>
        <w:t>Филонович</w:t>
      </w:r>
      <w:proofErr w:type="spellEnd"/>
      <w:r w:rsidRPr="00D24B78">
        <w:rPr>
          <w:kern w:val="2"/>
        </w:rPr>
        <w:t xml:space="preserve">, Е.М. </w:t>
      </w:r>
      <w:proofErr w:type="spellStart"/>
      <w:r w:rsidRPr="00D24B78">
        <w:rPr>
          <w:kern w:val="2"/>
        </w:rPr>
        <w:t>Гутник</w:t>
      </w:r>
      <w:proofErr w:type="spellEnd"/>
      <w:r w:rsidRPr="00D24B78">
        <w:rPr>
          <w:kern w:val="2"/>
        </w:rPr>
        <w:t>, М., «Дрофа», 2012 г.)</w:t>
      </w:r>
    </w:p>
    <w:p w:rsidR="008F5E0B" w:rsidRPr="00D24B78" w:rsidRDefault="00D24B78" w:rsidP="00731101">
      <w:pPr>
        <w:numPr>
          <w:ilvl w:val="0"/>
          <w:numId w:val="60"/>
        </w:numPr>
        <w:overflowPunct w:val="0"/>
        <w:autoSpaceDE w:val="0"/>
        <w:autoSpaceDN w:val="0"/>
        <w:adjustRightInd w:val="0"/>
        <w:spacing w:line="360" w:lineRule="auto"/>
        <w:ind w:right="-1"/>
        <w:jc w:val="both"/>
        <w:textAlignment w:val="baseline"/>
        <w:rPr>
          <w:kern w:val="2"/>
        </w:rPr>
      </w:pPr>
      <w:r>
        <w:rPr>
          <w:kern w:val="2"/>
        </w:rPr>
        <w:t xml:space="preserve">Программа рассчитана на 102 часов </w:t>
      </w:r>
      <w:proofErr w:type="gramStart"/>
      <w:r>
        <w:rPr>
          <w:kern w:val="2"/>
        </w:rPr>
        <w:t xml:space="preserve">( </w:t>
      </w:r>
      <w:proofErr w:type="gramEnd"/>
      <w:r>
        <w:rPr>
          <w:kern w:val="2"/>
        </w:rPr>
        <w:t xml:space="preserve">3 часа в </w:t>
      </w:r>
      <w:proofErr w:type="spellStart"/>
      <w:r>
        <w:rPr>
          <w:kern w:val="2"/>
        </w:rPr>
        <w:t>нед</w:t>
      </w:r>
      <w:proofErr w:type="spellEnd"/>
      <w:r>
        <w:rPr>
          <w:kern w:val="2"/>
        </w:rPr>
        <w:t>.)</w:t>
      </w:r>
      <w:r w:rsidR="008F5E0B" w:rsidRPr="00D24B78">
        <w:rPr>
          <w:kern w:val="2"/>
        </w:rPr>
        <w:t xml:space="preserve">  </w:t>
      </w:r>
    </w:p>
    <w:p w:rsidR="008F5E0B" w:rsidRPr="00D24B78" w:rsidRDefault="008F5E0B" w:rsidP="008F5E0B">
      <w:pPr>
        <w:overflowPunct w:val="0"/>
        <w:autoSpaceDN w:val="0"/>
        <w:adjustRightInd w:val="0"/>
        <w:spacing w:line="360" w:lineRule="auto"/>
        <w:ind w:right="-1" w:firstLine="709"/>
        <w:textAlignment w:val="baseline"/>
        <w:rPr>
          <w:color w:val="00000A"/>
          <w:kern w:val="2"/>
        </w:rPr>
      </w:pPr>
      <w:r w:rsidRPr="00D24B78">
        <w:rPr>
          <w:color w:val="00000A"/>
          <w:kern w:val="2"/>
        </w:rPr>
        <w:t>Цели и задачи:</w:t>
      </w:r>
    </w:p>
    <w:p w:rsidR="008F5E0B" w:rsidRPr="00D24B78" w:rsidRDefault="008F5E0B" w:rsidP="008F5E0B">
      <w:pPr>
        <w:overflowPunct w:val="0"/>
        <w:autoSpaceDE w:val="0"/>
        <w:autoSpaceDN w:val="0"/>
        <w:adjustRightInd w:val="0"/>
        <w:spacing w:line="360" w:lineRule="auto"/>
        <w:ind w:right="-1"/>
        <w:jc w:val="both"/>
        <w:textAlignment w:val="baseline"/>
        <w:rPr>
          <w:kern w:val="2"/>
        </w:rPr>
      </w:pPr>
      <w:r w:rsidRPr="00D24B78">
        <w:rPr>
          <w:kern w:val="2"/>
        </w:rPr>
        <w:t>Цели, на достижение которых направлено изучение физики в школе, определены исходя из целей общего образования, сформулированных в   Федеральном государственном стандарте общего образования и  конкретизированы в основной образовательной программе основного общего образования Школы:</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повышение качества образования в соответствии с требованиями социально-экономического и информационного развития общества и основными направлениями развития образования на современном этапе.</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создание комплекса условий для становления и развития личности выпускника в её индивидуальности, самобытности, уникальности, неповторимости в соответствии с требованиями российского общества</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обеспечение планируемых результатов по достижению выпускником целевых установок, знаний, умений, навыков, компетенций и компетентностей, определяемых личностными, семейными, общественными, государственными потребностями и возможностями обучающегося среднего школьного возраста, индивидуальными особенностями его развития и состояния здоровья;</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Усвоение учащимися смысла основных понятий и законов физики, взаимосвязи между ними;</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lastRenderedPageBreak/>
        <w:t>Формирование системы научных знаний о природе, ее фундаментальных законах для построения представления о физической картине мира;</w:t>
      </w:r>
    </w:p>
    <w:p w:rsidR="00ED1B58"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Формирование убежденности в познаваемости окружающего мира и достоверности научных методов его изучения;</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 xml:space="preserve">Развитие познавательных интересов и творческих способностей учащихся и </w:t>
      </w:r>
      <w:r w:rsidRPr="00D24B78">
        <w:t>приобретение опыта применения научных методов познания, наблюдения физических явлений, проведения опытов, простых экспериментальных исследований, прямых и косвенных измерений с использованием аналоговых и цифровых измерительных приборов; оценка погрешностей любых измерений;</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 xml:space="preserve">Систематизация знаний о многообразии объектов и явлений природы, о закономерностях процессов и о законах </w:t>
      </w:r>
      <w:proofErr w:type="gramStart"/>
      <w:r w:rsidRPr="00D24B78">
        <w:rPr>
          <w:kern w:val="2"/>
        </w:rPr>
        <w:t>физики для осознания возможности разумного использования достижений науки</w:t>
      </w:r>
      <w:proofErr w:type="gramEnd"/>
      <w:r w:rsidRPr="00D24B78">
        <w:rPr>
          <w:kern w:val="2"/>
        </w:rPr>
        <w:t xml:space="preserve"> в дальнейшем развитии цивилизации;</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формирование готовности современного выпускника основной школы к активной учебной деятельности в информационно-образовательной среде общества, использованию методов познания  в практической деятельности, к расширению и углублению физических знаний и выбора физики как профильного предмета для продолжения образования;</w:t>
      </w:r>
    </w:p>
    <w:p w:rsidR="008F5E0B" w:rsidRPr="00D24B78" w:rsidRDefault="008F5E0B" w:rsidP="00731101">
      <w:pPr>
        <w:numPr>
          <w:ilvl w:val="0"/>
          <w:numId w:val="60"/>
        </w:numPr>
        <w:overflowPunct w:val="0"/>
        <w:autoSpaceDE w:val="0"/>
        <w:autoSpaceDN w:val="0"/>
        <w:adjustRightInd w:val="0"/>
        <w:spacing w:line="360" w:lineRule="auto"/>
        <w:ind w:right="-1"/>
        <w:jc w:val="both"/>
        <w:textAlignment w:val="baseline"/>
        <w:rPr>
          <w:kern w:val="2"/>
        </w:rPr>
      </w:pPr>
      <w:r w:rsidRPr="00D24B78">
        <w:rPr>
          <w:kern w:val="2"/>
        </w:rPr>
        <w:t xml:space="preserve">Организация экологического мышления и ценностного отношения к природе, </w:t>
      </w:r>
      <w:r w:rsidRPr="00D24B78">
        <w:t>осознание необходимости применения достижений физики и технологий для рационального природопользования;</w:t>
      </w:r>
    </w:p>
    <w:p w:rsidR="008F5E0B" w:rsidRPr="00D24B78" w:rsidRDefault="008F5E0B" w:rsidP="00731101">
      <w:pPr>
        <w:numPr>
          <w:ilvl w:val="0"/>
          <w:numId w:val="60"/>
        </w:numPr>
        <w:overflowPunct w:val="0"/>
        <w:autoSpaceDE w:val="0"/>
        <w:autoSpaceDN w:val="0"/>
        <w:adjustRightInd w:val="0"/>
        <w:spacing w:line="360" w:lineRule="auto"/>
        <w:ind w:left="714" w:hanging="357"/>
        <w:jc w:val="both"/>
        <w:textAlignment w:val="baseline"/>
      </w:pPr>
      <w:r w:rsidRPr="00D24B78">
        <w:rPr>
          <w:kern w:val="2"/>
        </w:rPr>
        <w:t>понимание физических основ и принципов действия (работы) машин и механизмов, средств передвижения и связи, бытовых приборов, промышленных технологических процессов, влияния их на окружающую среду; осознание возможных причин техногенных  и экологических катастроф;</w:t>
      </w:r>
    </w:p>
    <w:p w:rsidR="008F5E0B" w:rsidRPr="00D24B78" w:rsidRDefault="008F5E0B" w:rsidP="00731101">
      <w:pPr>
        <w:numPr>
          <w:ilvl w:val="0"/>
          <w:numId w:val="60"/>
        </w:numPr>
        <w:overflowPunct w:val="0"/>
        <w:autoSpaceDE w:val="0"/>
        <w:autoSpaceDN w:val="0"/>
        <w:adjustRightInd w:val="0"/>
        <w:spacing w:line="360" w:lineRule="auto"/>
        <w:ind w:left="714" w:hanging="357"/>
        <w:jc w:val="both"/>
        <w:textAlignment w:val="baseline"/>
        <w:rPr>
          <w:kern w:val="2"/>
        </w:rPr>
      </w:pPr>
      <w:r w:rsidRPr="00D24B78">
        <w:rPr>
          <w:kern w:val="2"/>
        </w:rPr>
        <w:t>формирование представлений о нерациональном использовании природных ресурсов и энергии, загрязнении окружающей среды как следствие несовершенства машин и механизмов;</w:t>
      </w:r>
    </w:p>
    <w:p w:rsidR="008F5E0B" w:rsidRPr="00D24B78" w:rsidRDefault="008F5E0B" w:rsidP="00731101">
      <w:pPr>
        <w:numPr>
          <w:ilvl w:val="0"/>
          <w:numId w:val="60"/>
        </w:numPr>
        <w:overflowPunct w:val="0"/>
        <w:autoSpaceDE w:val="0"/>
        <w:autoSpaceDN w:val="0"/>
        <w:adjustRightInd w:val="0"/>
        <w:spacing w:line="360" w:lineRule="auto"/>
        <w:ind w:left="714" w:hanging="357"/>
        <w:jc w:val="both"/>
        <w:textAlignment w:val="baseline"/>
        <w:rPr>
          <w:kern w:val="2"/>
        </w:rPr>
      </w:pPr>
      <w:r w:rsidRPr="00D24B78">
        <w:rPr>
          <w:kern w:val="2"/>
        </w:rPr>
        <w:t xml:space="preserve">овладение основами безопасного использования естественных и искусственных электрических и магнитных полей, электромагнитных и звуковых волн, естественных и искусственных ионизирующих излучений во избежание их вредного воздействия на  окружающую среду и организм человека </w:t>
      </w:r>
    </w:p>
    <w:p w:rsidR="008F5E0B" w:rsidRPr="00D24B78" w:rsidRDefault="008F5E0B" w:rsidP="00731101">
      <w:pPr>
        <w:numPr>
          <w:ilvl w:val="0"/>
          <w:numId w:val="60"/>
        </w:numPr>
        <w:overflowPunct w:val="0"/>
        <w:autoSpaceDE w:val="0"/>
        <w:autoSpaceDN w:val="0"/>
        <w:adjustRightInd w:val="0"/>
        <w:spacing w:line="360" w:lineRule="auto"/>
        <w:ind w:left="714" w:hanging="357"/>
        <w:jc w:val="both"/>
        <w:textAlignment w:val="baseline"/>
        <w:rPr>
          <w:kern w:val="2"/>
        </w:rPr>
      </w:pPr>
      <w:r w:rsidRPr="00D24B78">
        <w:rPr>
          <w:kern w:val="2"/>
        </w:rPr>
        <w:t>развитие умения планировать в повседневной жизни свои действия с применением полученных знаний законов механики, электродинамики, термодинамики и тепловых явлений с целью сбережения здоровья.</w:t>
      </w:r>
    </w:p>
    <w:p w:rsidR="008F5E0B" w:rsidRPr="00D24B78" w:rsidRDefault="008F5E0B" w:rsidP="008F5E0B">
      <w:pPr>
        <w:overflowPunct w:val="0"/>
        <w:autoSpaceDE w:val="0"/>
        <w:autoSpaceDN w:val="0"/>
        <w:adjustRightInd w:val="0"/>
        <w:spacing w:line="360" w:lineRule="auto"/>
        <w:ind w:right="-1"/>
        <w:jc w:val="both"/>
        <w:textAlignment w:val="baseline"/>
        <w:rPr>
          <w:rFonts w:eastAsia="@Arial Unicode MS"/>
          <w:kern w:val="2"/>
        </w:rPr>
      </w:pPr>
    </w:p>
    <w:p w:rsidR="008F5E0B" w:rsidRPr="00D24B78" w:rsidRDefault="008F5E0B" w:rsidP="008F5E0B">
      <w:pPr>
        <w:overflowPunct w:val="0"/>
        <w:autoSpaceDE w:val="0"/>
        <w:autoSpaceDN w:val="0"/>
        <w:adjustRightInd w:val="0"/>
        <w:spacing w:line="360" w:lineRule="auto"/>
        <w:ind w:right="-1"/>
        <w:jc w:val="both"/>
        <w:textAlignment w:val="baseline"/>
        <w:rPr>
          <w:rFonts w:eastAsia="@Arial Unicode MS"/>
          <w:kern w:val="2"/>
        </w:rPr>
      </w:pPr>
      <w:r w:rsidRPr="00D24B78">
        <w:rPr>
          <w:rFonts w:eastAsia="@Arial Unicode MS"/>
          <w:kern w:val="2"/>
        </w:rPr>
        <w:lastRenderedPageBreak/>
        <w:t>Достижение целей рабочей программы по физике обеспечивается решением следующих  задач:</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обеспечение эффективного сочетания урочных и внеурочных форм организации образовательного процесса, взаимодействия всех его участников;</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организация интеллектуальных и творческих соревнований,   проектной и учебно-исследовательской деятельности;</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сохранение и укрепление физического, психологического и социального здоровья обучающихся, обеспечение их безопасности;</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 xml:space="preserve">формирование позитивной мотивации </w:t>
      </w:r>
      <w:proofErr w:type="gramStart"/>
      <w:r w:rsidRPr="00D24B78">
        <w:rPr>
          <w:rFonts w:eastAsia="SimSun"/>
          <w:kern w:val="2"/>
        </w:rPr>
        <w:t>обучающихся</w:t>
      </w:r>
      <w:proofErr w:type="gramEnd"/>
      <w:r w:rsidRPr="00D24B78">
        <w:rPr>
          <w:rFonts w:eastAsia="SimSun"/>
          <w:kern w:val="2"/>
        </w:rPr>
        <w:t xml:space="preserve"> к учебной деятельно</w:t>
      </w:r>
      <w:r w:rsidRPr="00D24B78">
        <w:rPr>
          <w:rFonts w:eastAsia="SimSun"/>
          <w:kern w:val="2"/>
        </w:rPr>
        <w:softHyphen/>
        <w:t>сти;</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обеспечение  условий, учитывающих индивидуально-личностные особенно</w:t>
      </w:r>
      <w:r w:rsidRPr="00D24B78">
        <w:rPr>
          <w:rFonts w:eastAsia="SimSun"/>
          <w:kern w:val="2"/>
        </w:rPr>
        <w:softHyphen/>
        <w:t>сти обучающихся;</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совершенствование  взаимодействия учебных дисциплин на основе интеграции;</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внедрение в учебно-воспитательный процесс современных образовательных технологий, формирующих ключевые компетенции;</w:t>
      </w:r>
    </w:p>
    <w:p w:rsidR="008F5E0B" w:rsidRPr="00D24B78" w:rsidRDefault="008F5E0B" w:rsidP="00731101">
      <w:pPr>
        <w:widowControl w:val="0"/>
        <w:numPr>
          <w:ilvl w:val="0"/>
          <w:numId w:val="69"/>
        </w:numPr>
        <w:overflowPunct w:val="0"/>
        <w:autoSpaceDE w:val="0"/>
        <w:autoSpaceDN w:val="0"/>
        <w:adjustRightInd w:val="0"/>
        <w:spacing w:line="360" w:lineRule="auto"/>
        <w:ind w:right="-1"/>
        <w:jc w:val="both"/>
        <w:textAlignment w:val="baseline"/>
        <w:rPr>
          <w:rFonts w:eastAsia="SimSun"/>
          <w:kern w:val="2"/>
        </w:rPr>
      </w:pPr>
      <w:r w:rsidRPr="00D24B78">
        <w:rPr>
          <w:rFonts w:eastAsia="SimSun"/>
          <w:kern w:val="2"/>
        </w:rPr>
        <w:t>развитие дифференциации обучения;</w:t>
      </w:r>
    </w:p>
    <w:p w:rsidR="008F5E0B" w:rsidRPr="00D24B78" w:rsidRDefault="008F5E0B" w:rsidP="00731101">
      <w:pPr>
        <w:numPr>
          <w:ilvl w:val="0"/>
          <w:numId w:val="69"/>
        </w:numPr>
        <w:shd w:val="clear" w:color="auto" w:fill="FFFFFF"/>
        <w:overflowPunct w:val="0"/>
        <w:autoSpaceDE w:val="0"/>
        <w:autoSpaceDN w:val="0"/>
        <w:adjustRightInd w:val="0"/>
        <w:spacing w:line="360" w:lineRule="auto"/>
        <w:jc w:val="both"/>
        <w:textAlignment w:val="baseline"/>
      </w:pPr>
      <w:r w:rsidRPr="00D24B78">
        <w:t>знакомство обучающихся с методом научного познания и методами исследования объектов и явлений природы;</w:t>
      </w:r>
    </w:p>
    <w:p w:rsidR="008F5E0B" w:rsidRPr="00D24B78" w:rsidRDefault="008F5E0B" w:rsidP="00731101">
      <w:pPr>
        <w:numPr>
          <w:ilvl w:val="0"/>
          <w:numId w:val="69"/>
        </w:numPr>
        <w:shd w:val="clear" w:color="auto" w:fill="FFFFFF"/>
        <w:overflowPunct w:val="0"/>
        <w:autoSpaceDE w:val="0"/>
        <w:autoSpaceDN w:val="0"/>
        <w:adjustRightInd w:val="0"/>
        <w:spacing w:line="360" w:lineRule="auto"/>
        <w:jc w:val="both"/>
        <w:textAlignment w:val="baseline"/>
      </w:pPr>
      <w:r w:rsidRPr="00D24B78">
        <w:t xml:space="preserve">приобретение </w:t>
      </w:r>
      <w:proofErr w:type="gramStart"/>
      <w:r w:rsidRPr="00D24B78">
        <w:t>обучающимися</w:t>
      </w:r>
      <w:proofErr w:type="gramEnd"/>
      <w:r w:rsidRPr="00D24B78">
        <w:t xml:space="preserve"> знаний о механических, тепловых, электромагнитных и квантовых явлениях, физических величинах, характеризующих эти явления;</w:t>
      </w:r>
    </w:p>
    <w:p w:rsidR="008F5E0B" w:rsidRPr="00D24B78" w:rsidRDefault="008F5E0B" w:rsidP="00731101">
      <w:pPr>
        <w:numPr>
          <w:ilvl w:val="0"/>
          <w:numId w:val="69"/>
        </w:numPr>
        <w:shd w:val="clear" w:color="auto" w:fill="FFFFFF"/>
        <w:overflowPunct w:val="0"/>
        <w:autoSpaceDE w:val="0"/>
        <w:autoSpaceDN w:val="0"/>
        <w:adjustRightInd w:val="0"/>
        <w:spacing w:line="360" w:lineRule="auto"/>
        <w:jc w:val="both"/>
        <w:textAlignment w:val="baseline"/>
      </w:pPr>
      <w:r w:rsidRPr="00D24B78">
        <w:t>формирование у обучающихся умений наблюдать природные явления и выполнять опыты, лабораторные работы и экспериментальные исследования с использованием измерительных приборов, широко применяемых в практической жизни;</w:t>
      </w:r>
    </w:p>
    <w:p w:rsidR="008F5E0B" w:rsidRPr="00D24B78" w:rsidRDefault="008F5E0B" w:rsidP="00731101">
      <w:pPr>
        <w:numPr>
          <w:ilvl w:val="0"/>
          <w:numId w:val="69"/>
        </w:numPr>
        <w:shd w:val="clear" w:color="auto" w:fill="FFFFFF"/>
        <w:overflowPunct w:val="0"/>
        <w:autoSpaceDE w:val="0"/>
        <w:autoSpaceDN w:val="0"/>
        <w:adjustRightInd w:val="0"/>
        <w:spacing w:line="360" w:lineRule="auto"/>
        <w:jc w:val="both"/>
        <w:textAlignment w:val="baseline"/>
      </w:pPr>
      <w:r w:rsidRPr="00D24B78">
        <w:t>овладение обучающимися общенаучными понятиями: природное явление, эмпирически установленный факт, проблема, гипотеза, теоретический вывод, результат экспериментальной проверки;</w:t>
      </w:r>
    </w:p>
    <w:p w:rsidR="008F5E0B" w:rsidRPr="00D24B78" w:rsidRDefault="008F5E0B" w:rsidP="00731101">
      <w:pPr>
        <w:numPr>
          <w:ilvl w:val="0"/>
          <w:numId w:val="69"/>
        </w:numPr>
        <w:shd w:val="clear" w:color="auto" w:fill="FFFFFF"/>
        <w:overflowPunct w:val="0"/>
        <w:autoSpaceDE w:val="0"/>
        <w:autoSpaceDN w:val="0"/>
        <w:adjustRightInd w:val="0"/>
        <w:spacing w:line="360" w:lineRule="auto"/>
        <w:jc w:val="both"/>
        <w:textAlignment w:val="baseline"/>
      </w:pPr>
      <w:r w:rsidRPr="00D24B78">
        <w:t xml:space="preserve">понимание </w:t>
      </w:r>
      <w:proofErr w:type="gramStart"/>
      <w:r w:rsidRPr="00D24B78">
        <w:t>обучающимися</w:t>
      </w:r>
      <w:proofErr w:type="gramEnd"/>
      <w:r w:rsidRPr="00D24B78">
        <w:t xml:space="preserve"> отличий научных данных от непроверенной информации, ценности науки для удовлетворения бытовых, производственных и культурных потребностей человека.</w:t>
      </w:r>
    </w:p>
    <w:p w:rsidR="008F5E0B" w:rsidRPr="00D24B78" w:rsidRDefault="008F5E0B" w:rsidP="00ED1B58">
      <w:pPr>
        <w:overflowPunct w:val="0"/>
        <w:autoSpaceDE w:val="0"/>
        <w:autoSpaceDN w:val="0"/>
        <w:adjustRightInd w:val="0"/>
        <w:spacing w:line="360" w:lineRule="auto"/>
        <w:jc w:val="both"/>
        <w:textAlignment w:val="baseline"/>
      </w:pPr>
      <w:r w:rsidRPr="00D24B78">
        <w:rPr>
          <w:rFonts w:eastAsia="SchoolBookCSanPin-Regular"/>
        </w:rPr>
        <w:t>Программа имеет базовый уровень, рассчитана на учащихся 7-9 классов общеобразовательной школы.</w:t>
      </w:r>
      <w:r w:rsidR="00ED1B58" w:rsidRPr="00D24B78">
        <w:rPr>
          <w:rFonts w:eastAsia="SchoolBookCSanPin-Regular"/>
        </w:rPr>
        <w:t xml:space="preserve"> </w:t>
      </w:r>
    </w:p>
    <w:p w:rsidR="008F5E0B" w:rsidRPr="00D24B78" w:rsidRDefault="008F5E0B" w:rsidP="008F5E0B">
      <w:pPr>
        <w:shd w:val="clear" w:color="auto" w:fill="FFFFFF"/>
        <w:overflowPunct w:val="0"/>
        <w:autoSpaceDE w:val="0"/>
        <w:autoSpaceDN w:val="0"/>
        <w:adjustRightInd w:val="0"/>
        <w:spacing w:line="360" w:lineRule="auto"/>
        <w:jc w:val="both"/>
        <w:textAlignment w:val="baseline"/>
      </w:pPr>
      <w:r w:rsidRPr="00D24B78">
        <w:t xml:space="preserve">  В основной школе физика изучается с 7 по 9 класс. Учебный план составляет 210 учебных часов. В том числе в 7, 8, 9 классах по 70 учебных часов из расчета 2 учебных часа в неделю. В соответствии с учебным планом курсу физики предшествует курс «Окружающий мир», включающий некоторые знания из области физики и астрономии. В 5—6 классах - преподавание курса «Введение в естественнонаучные предметы. Естествознание», как </w:t>
      </w:r>
      <w:r w:rsidRPr="00D24B78">
        <w:lastRenderedPageBreak/>
        <w:t>пропедевтика  курса физики. В свою очередь, содержание курса физики основной школы, являясь базовым звеном в системе непрерывного естественнонаучного образования, служит основой для последующей уровневой и профильной дифференциации.</w:t>
      </w:r>
    </w:p>
    <w:p w:rsidR="008F5E0B" w:rsidRPr="00D24B78" w:rsidRDefault="008F5E0B" w:rsidP="008F5E0B">
      <w:pPr>
        <w:shd w:val="clear" w:color="auto" w:fill="FFFFFF"/>
        <w:overflowPunct w:val="0"/>
        <w:autoSpaceDE w:val="0"/>
        <w:autoSpaceDN w:val="0"/>
        <w:adjustRightInd w:val="0"/>
        <w:spacing w:line="360" w:lineRule="auto"/>
        <w:jc w:val="both"/>
        <w:textAlignment w:val="baseline"/>
        <w:rPr>
          <w:bCs/>
        </w:rPr>
      </w:pPr>
      <w:r w:rsidRPr="00D24B78">
        <w:rPr>
          <w:rFonts w:eastAsia="Tahoma"/>
          <w:bCs/>
        </w:rPr>
        <w:t xml:space="preserve"> </w:t>
      </w:r>
      <w:r w:rsidRPr="00D24B78">
        <w:rPr>
          <w:rFonts w:eastAsia="Tahoma"/>
          <w:b/>
          <w:bCs/>
        </w:rPr>
        <w:t xml:space="preserve">Личностные, </w:t>
      </w:r>
      <w:proofErr w:type="spellStart"/>
      <w:r w:rsidRPr="00D24B78">
        <w:rPr>
          <w:rFonts w:eastAsia="Tahoma"/>
          <w:b/>
          <w:bCs/>
        </w:rPr>
        <w:t>метапредметные</w:t>
      </w:r>
      <w:proofErr w:type="spellEnd"/>
      <w:r w:rsidRPr="00D24B78">
        <w:rPr>
          <w:rFonts w:eastAsia="Tahoma"/>
          <w:b/>
          <w:bCs/>
        </w:rPr>
        <w:t xml:space="preserve"> и предметные результаты освоения </w:t>
      </w:r>
      <w:r w:rsidRPr="00D24B78">
        <w:rPr>
          <w:bCs/>
        </w:rPr>
        <w:t>курса физики.</w:t>
      </w:r>
    </w:p>
    <w:p w:rsidR="008F5E0B" w:rsidRPr="00D24B78" w:rsidRDefault="008F5E0B" w:rsidP="008F5E0B">
      <w:pPr>
        <w:widowControl w:val="0"/>
        <w:autoSpaceDE w:val="0"/>
        <w:spacing w:line="360" w:lineRule="auto"/>
        <w:jc w:val="both"/>
        <w:rPr>
          <w:rFonts w:eastAsia="Century Schoolbook"/>
          <w:lang w:eastAsia="hi-IN" w:bidi="hi-IN"/>
        </w:rPr>
      </w:pPr>
      <w:r w:rsidRPr="00D24B78">
        <w:rPr>
          <w:rFonts w:eastAsia="Century Schoolbook"/>
          <w:lang w:eastAsia="hi-IN" w:bidi="hi-IN"/>
        </w:rPr>
        <w:t>С введением ФГОС реализуется смена базовой парадигмы образования со «</w:t>
      </w:r>
      <w:proofErr w:type="spellStart"/>
      <w:r w:rsidRPr="00D24B78">
        <w:rPr>
          <w:rFonts w:eastAsia="Century Schoolbook"/>
          <w:lang w:eastAsia="hi-IN" w:bidi="hi-IN"/>
        </w:rPr>
        <w:t>знаниевой</w:t>
      </w:r>
      <w:proofErr w:type="spellEnd"/>
      <w:r w:rsidRPr="00D24B78">
        <w:rPr>
          <w:rFonts w:eastAsia="Century Schoolbook"/>
          <w:lang w:eastAsia="hi-IN" w:bidi="hi-IN"/>
        </w:rPr>
        <w:t>» на «системно-</w:t>
      </w:r>
      <w:proofErr w:type="spellStart"/>
      <w:r w:rsidRPr="00D24B78">
        <w:rPr>
          <w:rFonts w:eastAsia="Century Schoolbook"/>
          <w:lang w:eastAsia="hi-IN" w:bidi="hi-IN"/>
        </w:rPr>
        <w:t>деятельностную</w:t>
      </w:r>
      <w:proofErr w:type="spellEnd"/>
      <w:r w:rsidRPr="00D24B78">
        <w:rPr>
          <w:rFonts w:eastAsia="Century Schoolbook"/>
          <w:lang w:eastAsia="hi-IN" w:bidi="hi-IN"/>
        </w:rPr>
        <w:t>», т. е. акцент переносится с изучения основ наук на обеспечение развития УУД (ранее «</w:t>
      </w:r>
      <w:proofErr w:type="spellStart"/>
      <w:r w:rsidRPr="00D24B78">
        <w:rPr>
          <w:rFonts w:eastAsia="Century Schoolbook"/>
          <w:lang w:eastAsia="hi-IN" w:bidi="hi-IN"/>
        </w:rPr>
        <w:t>общеучебных</w:t>
      </w:r>
      <w:proofErr w:type="spellEnd"/>
      <w:r w:rsidRPr="00D24B78">
        <w:rPr>
          <w:rFonts w:eastAsia="Century Schoolbook"/>
          <w:lang w:eastAsia="hi-IN" w:bidi="hi-IN"/>
        </w:rPr>
        <w:t xml:space="preserve"> умений») на материале основ наук. Важнейшим компонентом содержания образования, стоящим в одном ряду с систематическими знаниями по предметам, становятся универсальные (</w:t>
      </w:r>
      <w:proofErr w:type="spellStart"/>
      <w:r w:rsidRPr="00D24B78">
        <w:rPr>
          <w:rFonts w:eastAsia="Century Schoolbook"/>
          <w:lang w:eastAsia="hi-IN" w:bidi="hi-IN"/>
        </w:rPr>
        <w:t>метапредметные</w:t>
      </w:r>
      <w:proofErr w:type="spellEnd"/>
      <w:r w:rsidRPr="00D24B78">
        <w:rPr>
          <w:rFonts w:eastAsia="Century Schoolbook"/>
          <w:lang w:eastAsia="hi-IN" w:bidi="hi-IN"/>
        </w:rPr>
        <w:t>) умения (и стоящие за ними компетенции).</w:t>
      </w:r>
    </w:p>
    <w:p w:rsidR="008F5E0B" w:rsidRPr="00D24B78" w:rsidRDefault="008F5E0B" w:rsidP="008F5E0B">
      <w:pPr>
        <w:widowControl w:val="0"/>
        <w:autoSpaceDE w:val="0"/>
        <w:spacing w:line="360" w:lineRule="auto"/>
        <w:jc w:val="both"/>
        <w:rPr>
          <w:rFonts w:eastAsia="Tahoma"/>
          <w:bCs/>
          <w:lang w:eastAsia="hi-IN" w:bidi="hi-IN"/>
        </w:rPr>
      </w:pPr>
      <w:r w:rsidRPr="00D24B78">
        <w:rPr>
          <w:rFonts w:eastAsia="Century Schoolbook"/>
          <w:lang w:eastAsia="hi-IN" w:bidi="hi-IN"/>
        </w:rPr>
        <w:t xml:space="preserve">Поскольку концентрический принцип обучения остается актуальным в основной школе, то развитие личностных и </w:t>
      </w:r>
      <w:proofErr w:type="spellStart"/>
      <w:r w:rsidRPr="00D24B78">
        <w:rPr>
          <w:rFonts w:eastAsia="Century Schoolbook"/>
          <w:lang w:eastAsia="hi-IN" w:bidi="hi-IN"/>
        </w:rPr>
        <w:t>метапредметных</w:t>
      </w:r>
      <w:proofErr w:type="spellEnd"/>
      <w:r w:rsidRPr="00D24B78">
        <w:rPr>
          <w:rFonts w:eastAsia="Century Schoolbook"/>
          <w:lang w:eastAsia="hi-IN" w:bidi="hi-IN"/>
        </w:rPr>
        <w:t xml:space="preserve"> результатов идет непрерывно на всем содержательном и </w:t>
      </w:r>
      <w:proofErr w:type="spellStart"/>
      <w:r w:rsidRPr="00D24B78">
        <w:rPr>
          <w:rFonts w:eastAsia="Century Schoolbook"/>
          <w:lang w:eastAsia="hi-IN" w:bidi="hi-IN"/>
        </w:rPr>
        <w:t>деятельностном</w:t>
      </w:r>
      <w:proofErr w:type="spellEnd"/>
      <w:r w:rsidRPr="00D24B78">
        <w:rPr>
          <w:rFonts w:eastAsia="Century Schoolbook"/>
          <w:lang w:eastAsia="hi-IN" w:bidi="hi-IN"/>
        </w:rPr>
        <w:t xml:space="preserve"> материале.</w:t>
      </w:r>
    </w:p>
    <w:p w:rsidR="008F5E0B" w:rsidRPr="00D24B78" w:rsidRDefault="008F5E0B" w:rsidP="008F5E0B">
      <w:pPr>
        <w:shd w:val="clear" w:color="auto" w:fill="FFFFFF"/>
        <w:overflowPunct w:val="0"/>
        <w:autoSpaceDE w:val="0"/>
        <w:autoSpaceDN w:val="0"/>
        <w:adjustRightInd w:val="0"/>
        <w:spacing w:line="360" w:lineRule="auto"/>
        <w:jc w:val="both"/>
        <w:textAlignment w:val="baseline"/>
      </w:pPr>
      <w:r w:rsidRPr="00D24B78">
        <w:rPr>
          <w:bCs/>
        </w:rPr>
        <w:t xml:space="preserve">Личностными результатами </w:t>
      </w:r>
      <w:r w:rsidRPr="00D24B78">
        <w:t>обучения физике в основной школе являются:</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proofErr w:type="spellStart"/>
      <w:r w:rsidRPr="00D24B78">
        <w:t>Сформированность</w:t>
      </w:r>
      <w:proofErr w:type="spellEnd"/>
      <w:r w:rsidRPr="00D24B78">
        <w:t xml:space="preserve"> познавательных интересов на основе развития интеллектуальных и творческих способностей обучающихся;</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Убежденность в возможности познания природы, в необходимости разумного использования достижений науки и технологий для дальнейшего развития человеческого общества, уважение к творцам науки и техники, отношение к физике как элементу общечеловеческой культуры;</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Самостоятельность в приобретении новых знаний и практических умений;</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Готовность к выбору жизненного пути в соответствии с собственными интересами и возможностями;</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Мотивация образовательной деятельности школьников на основе личностно ориентированного подхода;</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Формирование ценностных отношений друг к другу, учителю, авторам открытий и изобретений, результатам обучения.</w:t>
      </w:r>
    </w:p>
    <w:p w:rsidR="008F5E0B" w:rsidRPr="00D24B78" w:rsidRDefault="008F5E0B" w:rsidP="008F5E0B">
      <w:pPr>
        <w:shd w:val="clear" w:color="auto" w:fill="FFFFFF"/>
        <w:overflowPunct w:val="0"/>
        <w:autoSpaceDE w:val="0"/>
        <w:autoSpaceDN w:val="0"/>
        <w:adjustRightInd w:val="0"/>
        <w:spacing w:line="360" w:lineRule="auto"/>
        <w:jc w:val="both"/>
        <w:textAlignment w:val="baseline"/>
      </w:pPr>
      <w:proofErr w:type="spellStart"/>
      <w:r w:rsidRPr="00D24B78">
        <w:rPr>
          <w:bCs/>
        </w:rPr>
        <w:t>Метапредметными</w:t>
      </w:r>
      <w:proofErr w:type="spellEnd"/>
      <w:r w:rsidRPr="00D24B78">
        <w:rPr>
          <w:bCs/>
        </w:rPr>
        <w:t xml:space="preserve"> результатами </w:t>
      </w:r>
      <w:r w:rsidRPr="00D24B78">
        <w:t>обучения физике в основной школе являются:</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Овладение навыками самостоятельного приобретения новых знаний, организации учебной деятельности, постановки целей, планирования, самоконтроля и оценки результатов своей деятельности, умениями предвидеть возможные результаты своих действий;</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Понимание различий между исходными фактами и гипотезами для их объяснения, теоретическими моделями и реальными объектами, овладение универсальными учебными действиями на примерах гипотез для объяснения известных фактов и экспериментальной проверки выдвигаемых гипотез, разработки теоретических моделей процессов или явлений;</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lastRenderedPageBreak/>
        <w:t>Формирование умений воспринимать, перерабатывать и предъявлять информацию в словесной, образной, символической формах, анализировать и перерабатывать полученную информацию в соответствии с поставленными задачами, выделять основное содержание прочитанного текста, находить в нем ответы на поставленные вопросы и излагать его;</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Приобретение опыта самостоятельного поиска, анализа и отбора информации с использованием различных источников и новых информационных технологий для решения познавательных задач;</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Развитие монологической и диалогической речи, умения выражать свои мысли и способности выслушивать собеседника, понимать его точку зрения, признавать право другого человека на иное мнение;</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Освоение приемов действий в нестандартных ситуациях, овладение эвристическими методами решения проблем;</w:t>
      </w:r>
    </w:p>
    <w:p w:rsidR="008F5E0B" w:rsidRPr="00D24B78" w:rsidRDefault="008F5E0B" w:rsidP="00731101">
      <w:pPr>
        <w:numPr>
          <w:ilvl w:val="0"/>
          <w:numId w:val="70"/>
        </w:numPr>
        <w:shd w:val="clear" w:color="auto" w:fill="FFFFFF"/>
        <w:tabs>
          <w:tab w:val="left" w:pos="725"/>
        </w:tabs>
        <w:overflowPunct w:val="0"/>
        <w:autoSpaceDE w:val="0"/>
        <w:autoSpaceDN w:val="0"/>
        <w:adjustRightInd w:val="0"/>
        <w:spacing w:line="360" w:lineRule="auto"/>
        <w:jc w:val="both"/>
        <w:textAlignment w:val="baseline"/>
      </w:pPr>
      <w:r w:rsidRPr="00D24B78">
        <w:t>Формирование умений работать в группе с выполнением различных социальных ролей, представлять и отстаивать свои взгляды и убеждения, вести дискуссию.</w:t>
      </w:r>
    </w:p>
    <w:p w:rsidR="008F5E0B" w:rsidRPr="00D24B78" w:rsidRDefault="008F5E0B" w:rsidP="008F5E0B">
      <w:pPr>
        <w:shd w:val="clear" w:color="auto" w:fill="FFFFFF"/>
        <w:overflowPunct w:val="0"/>
        <w:autoSpaceDE w:val="0"/>
        <w:autoSpaceDN w:val="0"/>
        <w:adjustRightInd w:val="0"/>
        <w:spacing w:line="360" w:lineRule="auto"/>
        <w:jc w:val="both"/>
        <w:textAlignment w:val="baseline"/>
        <w:rPr>
          <w:rFonts w:eastAsia="Century Schoolbook"/>
          <w:bCs/>
        </w:rPr>
      </w:pPr>
      <w:r w:rsidRPr="00D24B78">
        <w:t>Предметные результаты обучения физике в основной школе представлены в разделе 6.</w:t>
      </w:r>
      <w:r w:rsidRPr="00D24B78">
        <w:rPr>
          <w:rFonts w:eastAsia="Century Schoolbook"/>
          <w:bCs/>
        </w:rPr>
        <w:t xml:space="preserve"> Планируемые результаты изучения курса физики.</w:t>
      </w:r>
    </w:p>
    <w:p w:rsidR="008F5E0B" w:rsidRPr="00D24B78" w:rsidRDefault="008F5E0B" w:rsidP="008F5E0B">
      <w:pPr>
        <w:shd w:val="clear" w:color="auto" w:fill="FFFFFF"/>
        <w:overflowPunct w:val="0"/>
        <w:autoSpaceDE w:val="0"/>
        <w:autoSpaceDN w:val="0"/>
        <w:adjustRightInd w:val="0"/>
        <w:spacing w:line="360" w:lineRule="auto"/>
        <w:jc w:val="both"/>
        <w:textAlignment w:val="baseline"/>
      </w:pPr>
      <w:r w:rsidRPr="00D24B78">
        <w:t>Общими предметными результатами изучения  являются:</w:t>
      </w:r>
    </w:p>
    <w:p w:rsidR="008F5E0B" w:rsidRPr="00D24B78" w:rsidRDefault="008F5E0B" w:rsidP="00731101">
      <w:pPr>
        <w:numPr>
          <w:ilvl w:val="0"/>
          <w:numId w:val="72"/>
        </w:numPr>
        <w:shd w:val="clear" w:color="auto" w:fill="FFFFFF"/>
        <w:overflowPunct w:val="0"/>
        <w:autoSpaceDE w:val="0"/>
        <w:autoSpaceDN w:val="0"/>
        <w:adjustRightInd w:val="0"/>
        <w:spacing w:line="360" w:lineRule="auto"/>
        <w:jc w:val="both"/>
        <w:textAlignment w:val="baseline"/>
      </w:pPr>
      <w:r w:rsidRPr="00D24B78">
        <w:t>умение пользоваться методами научного исследования явлений природы: проводить наблюдения, планировать и выполнять эксперименты, обрабатывать измерений, представлять результаты измерений с помощью таблиц, графиков и формул, обнаруживать зависимости между физическими величинами, объяснять результаты и делать выводы, оценивать границы погрешностей результатов измерений;</w:t>
      </w:r>
    </w:p>
    <w:p w:rsidR="008F5E0B" w:rsidRPr="00D24B78" w:rsidRDefault="008F5E0B" w:rsidP="00731101">
      <w:pPr>
        <w:numPr>
          <w:ilvl w:val="0"/>
          <w:numId w:val="72"/>
        </w:numPr>
        <w:shd w:val="clear" w:color="auto" w:fill="FFFFFF"/>
        <w:overflowPunct w:val="0"/>
        <w:autoSpaceDE w:val="0"/>
        <w:autoSpaceDN w:val="0"/>
        <w:adjustRightInd w:val="0"/>
        <w:spacing w:line="360" w:lineRule="auto"/>
        <w:jc w:val="both"/>
        <w:textAlignment w:val="baseline"/>
      </w:pPr>
      <w:r w:rsidRPr="00D24B78">
        <w:t>развитие теоретического мышления на основе формирования умений устанавливать факты, различать причины и следствия, использовать физические модели, выдвигать гипотезы, отыскивать и формулировать доказательства выдвинутых гипотез.</w:t>
      </w:r>
    </w:p>
    <w:p w:rsidR="008F5E0B" w:rsidRPr="00D24B78" w:rsidRDefault="008F5E0B" w:rsidP="008F5E0B">
      <w:pPr>
        <w:widowControl w:val="0"/>
        <w:autoSpaceDE w:val="0"/>
        <w:spacing w:line="360" w:lineRule="auto"/>
        <w:jc w:val="both"/>
        <w:rPr>
          <w:rFonts w:eastAsia="Century Schoolbook"/>
          <w:bCs/>
          <w:lang w:eastAsia="hi-IN" w:bidi="hi-IN"/>
        </w:rPr>
      </w:pPr>
      <w:r w:rsidRPr="00D24B78">
        <w:rPr>
          <w:rFonts w:eastAsia="Century Schoolbook"/>
          <w:b/>
          <w:bCs/>
          <w:lang w:eastAsia="hi-IN" w:bidi="hi-IN"/>
        </w:rPr>
        <w:t>Содержание учебного предмета</w:t>
      </w:r>
    </w:p>
    <w:p w:rsidR="008F5E0B" w:rsidRPr="00D24B78" w:rsidRDefault="008F5E0B" w:rsidP="008F5E0B">
      <w:pPr>
        <w:widowControl w:val="0"/>
        <w:autoSpaceDE w:val="0"/>
        <w:spacing w:line="360" w:lineRule="auto"/>
        <w:jc w:val="both"/>
        <w:rPr>
          <w:rFonts w:eastAsia="Century Schoolbook"/>
          <w:iCs/>
          <w:lang w:eastAsia="hi-IN" w:bidi="hi-IN"/>
        </w:rPr>
      </w:pPr>
      <w:r w:rsidRPr="00D24B78">
        <w:rPr>
          <w:rFonts w:eastAsia="Century Schoolbook"/>
          <w:iCs/>
          <w:lang w:eastAsia="hi-IN" w:bidi="hi-IN"/>
        </w:rPr>
        <w:t xml:space="preserve">Физика как наука о наиболее общих законах природы, выступая в качестве учебного предмета в школе, вносит существенный вклад в систему знаний об окружающем мире. Она раскрывает роль науки в экономическом и культурном развитии общества, способствует формированию современного научного мировоззрения. </w:t>
      </w:r>
      <w:proofErr w:type="gramStart"/>
      <w:r w:rsidRPr="00D24B78">
        <w:rPr>
          <w:rFonts w:eastAsia="Century Schoolbook"/>
          <w:iCs/>
          <w:lang w:eastAsia="hi-IN" w:bidi="hi-IN"/>
        </w:rPr>
        <w:t>Для решения задач формирования основ научного мировоззрения, развития интеллектуальных способностей и познавательных интересов школьников в процессе изучения физики основное внимание уделяется знакомству с методами научного познания окружающего мира, постановке проблем, требующих от обучающихся самостоятельной деятельности по их разрешению.</w:t>
      </w:r>
      <w:proofErr w:type="gramEnd"/>
      <w:r w:rsidRPr="00D24B78">
        <w:rPr>
          <w:rFonts w:eastAsia="Century Schoolbook"/>
          <w:iCs/>
          <w:lang w:eastAsia="hi-IN" w:bidi="hi-IN"/>
        </w:rPr>
        <w:t xml:space="preserve"> Ознакомление школьников с </w:t>
      </w:r>
      <w:r w:rsidRPr="00D24B78">
        <w:rPr>
          <w:rFonts w:eastAsia="Century Schoolbook"/>
          <w:iCs/>
          <w:lang w:eastAsia="hi-IN" w:bidi="hi-IN"/>
        </w:rPr>
        <w:lastRenderedPageBreak/>
        <w:t>методами научного познания предполагается проводить при изучении всех разделов курса физики, а не только при изучении специального раздела «Физика и физические методы изучения природы».</w:t>
      </w:r>
      <w:r w:rsidRPr="00D24B78">
        <w:rPr>
          <w:rFonts w:eastAsia="Century Schoolbook"/>
          <w:iCs/>
          <w:lang w:eastAsia="hi-IN" w:bidi="hi-IN"/>
        </w:rPr>
        <w:br/>
        <w:t>Гуманитарное значение физики как составной части общего образования состоит в том, что она вооружает школьника </w:t>
      </w:r>
      <w:r w:rsidRPr="00D24B78">
        <w:rPr>
          <w:rFonts w:eastAsia="Century Schoolbook"/>
          <w:lang w:eastAsia="hi-IN" w:bidi="hi-IN"/>
        </w:rPr>
        <w:t>научным методом познания,</w:t>
      </w:r>
      <w:r w:rsidRPr="00D24B78">
        <w:rPr>
          <w:rFonts w:eastAsia="Century Schoolbook"/>
          <w:iCs/>
          <w:lang w:eastAsia="hi-IN" w:bidi="hi-IN"/>
        </w:rPr>
        <w:t xml:space="preserve"> позволяющим получать объективные знания об окружающем мире с последующим применением физических законов для изучения химии, биологии, физической географии, технологии, ОБЖ, в технике и повседневной жизни. Курс физики в программе основного общего образования структурируется на основе рассмотрения различных форм движения материи в порядке их усложнения: </w:t>
      </w:r>
    </w:p>
    <w:p w:rsidR="008F5E0B" w:rsidRPr="00D24B78" w:rsidRDefault="008F5E0B" w:rsidP="00731101">
      <w:pPr>
        <w:widowControl w:val="0"/>
        <w:numPr>
          <w:ilvl w:val="0"/>
          <w:numId w:val="71"/>
        </w:numPr>
        <w:overflowPunct w:val="0"/>
        <w:autoSpaceDE w:val="0"/>
        <w:autoSpaceDN w:val="0"/>
        <w:adjustRightInd w:val="0"/>
        <w:spacing w:line="360" w:lineRule="auto"/>
        <w:jc w:val="both"/>
        <w:textAlignment w:val="baseline"/>
        <w:rPr>
          <w:rFonts w:eastAsia="Century Schoolbook"/>
          <w:lang w:eastAsia="hi-IN" w:bidi="hi-IN"/>
        </w:rPr>
      </w:pPr>
      <w:r w:rsidRPr="00D24B78">
        <w:rPr>
          <w:rFonts w:eastAsia="Century Schoolbook"/>
          <w:iCs/>
          <w:lang w:eastAsia="hi-IN" w:bidi="hi-IN"/>
        </w:rPr>
        <w:t xml:space="preserve">механические явления, </w:t>
      </w:r>
    </w:p>
    <w:p w:rsidR="008F5E0B" w:rsidRPr="00D24B78" w:rsidRDefault="008F5E0B" w:rsidP="00731101">
      <w:pPr>
        <w:widowControl w:val="0"/>
        <w:numPr>
          <w:ilvl w:val="0"/>
          <w:numId w:val="71"/>
        </w:numPr>
        <w:overflowPunct w:val="0"/>
        <w:autoSpaceDE w:val="0"/>
        <w:autoSpaceDN w:val="0"/>
        <w:adjustRightInd w:val="0"/>
        <w:spacing w:line="360" w:lineRule="auto"/>
        <w:jc w:val="both"/>
        <w:textAlignment w:val="baseline"/>
        <w:rPr>
          <w:rFonts w:eastAsia="Century Schoolbook"/>
          <w:lang w:eastAsia="hi-IN" w:bidi="hi-IN"/>
        </w:rPr>
      </w:pPr>
      <w:r w:rsidRPr="00D24B78">
        <w:rPr>
          <w:rFonts w:eastAsia="Century Schoolbook"/>
          <w:iCs/>
          <w:lang w:eastAsia="hi-IN" w:bidi="hi-IN"/>
        </w:rPr>
        <w:t xml:space="preserve">тепловые явления, </w:t>
      </w:r>
    </w:p>
    <w:p w:rsidR="008F5E0B" w:rsidRPr="00D24B78" w:rsidRDefault="008F5E0B" w:rsidP="00731101">
      <w:pPr>
        <w:widowControl w:val="0"/>
        <w:numPr>
          <w:ilvl w:val="0"/>
          <w:numId w:val="71"/>
        </w:numPr>
        <w:overflowPunct w:val="0"/>
        <w:autoSpaceDE w:val="0"/>
        <w:autoSpaceDN w:val="0"/>
        <w:adjustRightInd w:val="0"/>
        <w:spacing w:line="360" w:lineRule="auto"/>
        <w:jc w:val="both"/>
        <w:textAlignment w:val="baseline"/>
        <w:rPr>
          <w:rFonts w:eastAsia="Century Schoolbook"/>
          <w:lang w:eastAsia="hi-IN" w:bidi="hi-IN"/>
        </w:rPr>
      </w:pPr>
      <w:r w:rsidRPr="00D24B78">
        <w:rPr>
          <w:rFonts w:eastAsia="Century Schoolbook"/>
          <w:iCs/>
          <w:lang w:eastAsia="hi-IN" w:bidi="hi-IN"/>
        </w:rPr>
        <w:t xml:space="preserve">электромагнитные явления, </w:t>
      </w:r>
    </w:p>
    <w:p w:rsidR="008F5E0B" w:rsidRPr="00D24B78" w:rsidRDefault="008F5E0B" w:rsidP="00731101">
      <w:pPr>
        <w:widowControl w:val="0"/>
        <w:numPr>
          <w:ilvl w:val="0"/>
          <w:numId w:val="71"/>
        </w:numPr>
        <w:overflowPunct w:val="0"/>
        <w:autoSpaceDE w:val="0"/>
        <w:autoSpaceDN w:val="0"/>
        <w:adjustRightInd w:val="0"/>
        <w:spacing w:line="360" w:lineRule="auto"/>
        <w:jc w:val="both"/>
        <w:textAlignment w:val="baseline"/>
        <w:rPr>
          <w:rFonts w:eastAsia="Century Schoolbook"/>
          <w:lang w:eastAsia="hi-IN" w:bidi="hi-IN"/>
        </w:rPr>
      </w:pPr>
      <w:r w:rsidRPr="00D24B78">
        <w:rPr>
          <w:rFonts w:eastAsia="Century Schoolbook"/>
          <w:iCs/>
          <w:lang w:eastAsia="hi-IN" w:bidi="hi-IN"/>
        </w:rPr>
        <w:t xml:space="preserve">квантовые явления. </w:t>
      </w:r>
    </w:p>
    <w:p w:rsidR="008F5E0B" w:rsidRPr="00D24B78" w:rsidRDefault="008F5E0B" w:rsidP="008F5E0B">
      <w:pPr>
        <w:widowControl w:val="0"/>
        <w:suppressAutoHyphens/>
        <w:autoSpaceDE w:val="0"/>
        <w:spacing w:line="360" w:lineRule="auto"/>
        <w:jc w:val="both"/>
        <w:rPr>
          <w:rFonts w:eastAsia="Century Schoolbook"/>
          <w:lang w:eastAsia="hi-IN" w:bidi="hi-IN"/>
        </w:rPr>
      </w:pPr>
      <w:r w:rsidRPr="00D24B78">
        <w:rPr>
          <w:rFonts w:eastAsia="Century Schoolbook"/>
          <w:lang w:eastAsia="hi-IN" w:bidi="hi-IN"/>
        </w:rPr>
        <w:t>В соответствии с целями обучения физике учащихся основной школы и сформулированными выше идеями, положенными в основу курса физики, он имеет следующее содержание и структуру. Курс начинается с введения, имеющего методологический характер. В нем дается представление о том, что изучает физика (физические явления, происходящие в микро-, макр</w:t>
      </w:r>
      <w:proofErr w:type="gramStart"/>
      <w:r w:rsidRPr="00D24B78">
        <w:rPr>
          <w:rFonts w:eastAsia="Century Schoolbook"/>
          <w:lang w:eastAsia="hi-IN" w:bidi="hi-IN"/>
        </w:rPr>
        <w:t>о-</w:t>
      </w:r>
      <w:proofErr w:type="gramEnd"/>
      <w:r w:rsidRPr="00D24B78">
        <w:rPr>
          <w:rFonts w:eastAsia="Century Schoolbook"/>
          <w:lang w:eastAsia="hi-IN" w:bidi="hi-IN"/>
        </w:rPr>
        <w:t xml:space="preserve"> и </w:t>
      </w:r>
      <w:proofErr w:type="spellStart"/>
      <w:r w:rsidRPr="00D24B78">
        <w:rPr>
          <w:rFonts w:eastAsia="Century Schoolbook"/>
          <w:lang w:eastAsia="hi-IN" w:bidi="hi-IN"/>
        </w:rPr>
        <w:t>мегамире</w:t>
      </w:r>
      <w:proofErr w:type="spellEnd"/>
      <w:r w:rsidRPr="00D24B78">
        <w:rPr>
          <w:rFonts w:eastAsia="Century Schoolbook"/>
          <w:lang w:eastAsia="hi-IN" w:bidi="hi-IN"/>
        </w:rPr>
        <w:t xml:space="preserve">), рассматриваются теоретический и экспериментальный методы изучения физических явлений, структура физического знания (понятия, законы, теории). Усвоение материала этой темы обеспечено предшествующей подготовкой учащихся по математике и природоведению. </w:t>
      </w:r>
      <w:r w:rsidRPr="00D24B78">
        <w:rPr>
          <w:rFonts w:eastAsia="Century Schoolbook"/>
          <w:iCs/>
          <w:lang w:eastAsia="hi-IN" w:bidi="hi-IN"/>
        </w:rPr>
        <w:t xml:space="preserve">Затем изучаются явления макромира, объяснение которых не требует привлечения знаний о строении вещества (темы «Механические явления», «Звуковые явления», «Световые явления»). Тема «Первоначальные сведения о </w:t>
      </w:r>
      <w:proofErr w:type="spellStart"/>
      <w:proofErr w:type="gramStart"/>
      <w:r w:rsidRPr="00D24B78">
        <w:rPr>
          <w:rFonts w:eastAsia="Century Schoolbook"/>
          <w:iCs/>
          <w:lang w:eastAsia="hi-IN" w:bidi="hi-IN"/>
        </w:rPr>
        <w:t>стро-ении</w:t>
      </w:r>
      <w:proofErr w:type="spellEnd"/>
      <w:proofErr w:type="gramEnd"/>
      <w:r w:rsidRPr="00D24B78">
        <w:rPr>
          <w:rFonts w:eastAsia="Century Schoolbook"/>
          <w:iCs/>
          <w:lang w:eastAsia="hi-IN" w:bidi="hi-IN"/>
        </w:rPr>
        <w:t xml:space="preserve"> вещества» предшествует изучению явлений, которые объясняются на основе знаний о строении вещества. В ней рассматриваются основные положения молекулярно-кинетической теории, которые затем используются при </w:t>
      </w:r>
      <w:proofErr w:type="spellStart"/>
      <w:proofErr w:type="gramStart"/>
      <w:r w:rsidRPr="00D24B78">
        <w:rPr>
          <w:rFonts w:eastAsia="Century Schoolbook"/>
          <w:iCs/>
          <w:lang w:eastAsia="hi-IN" w:bidi="hi-IN"/>
        </w:rPr>
        <w:t>объясне-нии</w:t>
      </w:r>
      <w:proofErr w:type="spellEnd"/>
      <w:proofErr w:type="gramEnd"/>
      <w:r w:rsidRPr="00D24B78">
        <w:rPr>
          <w:rFonts w:eastAsia="Century Schoolbook"/>
          <w:iCs/>
          <w:lang w:eastAsia="hi-IN" w:bidi="hi-IN"/>
        </w:rPr>
        <w:t xml:space="preserve"> тепловых явлений, механических и тепловых свойств газов, жидкостей и твердых тел. Изучение электрических явлений основывается на знаниях о строении атома, которые применяются далее для объяснения электростатических и электромагнитных явлений, электрического тока и проводимости различных сред. Таким образом, в 7—8 классах учащиеся знакомятся с наиболее распространенными и доступными для их понимания физическими явлениями (механическими, тепловыми, электрическими, магнитными, звуковыми, световыми), свойствами тел и учатся объяснять их. В 9 классе изучаются более сложные физические явления и более сложные законы. Так, учащиеся вновь возвращаются к изучению вопросов механики, но на данном этапе механика представлена как целостная фундаментальная </w:t>
      </w:r>
      <w:r w:rsidRPr="00D24B78">
        <w:rPr>
          <w:rFonts w:eastAsia="Century Schoolbook"/>
          <w:iCs/>
          <w:lang w:eastAsia="hi-IN" w:bidi="hi-IN"/>
        </w:rPr>
        <w:lastRenderedPageBreak/>
        <w:t xml:space="preserve">физическая теория; предусмотрено изучение всех структурных элементов этой теории, включая законы Ньютона и законы сохранения. Обсуждаются границы применимости классической </w:t>
      </w:r>
      <w:proofErr w:type="spellStart"/>
      <w:proofErr w:type="gramStart"/>
      <w:r w:rsidRPr="00D24B78">
        <w:rPr>
          <w:rFonts w:eastAsia="Century Schoolbook"/>
          <w:iCs/>
          <w:lang w:eastAsia="hi-IN" w:bidi="hi-IN"/>
        </w:rPr>
        <w:t>механи-ки</w:t>
      </w:r>
      <w:proofErr w:type="spellEnd"/>
      <w:proofErr w:type="gramEnd"/>
      <w:r w:rsidRPr="00D24B78">
        <w:rPr>
          <w:rFonts w:eastAsia="Century Schoolbook"/>
          <w:iCs/>
          <w:lang w:eastAsia="hi-IN" w:bidi="hi-IN"/>
        </w:rPr>
        <w:t>, ее объяснительные и предсказательные функции. Затем следует тема «Механические колебания и волны», позволяющая показать применение законов механики к анализу коле-</w:t>
      </w:r>
      <w:proofErr w:type="spellStart"/>
      <w:r w:rsidRPr="00D24B78">
        <w:rPr>
          <w:rFonts w:eastAsia="Century Schoolbook"/>
          <w:iCs/>
          <w:lang w:eastAsia="hi-IN" w:bidi="hi-IN"/>
        </w:rPr>
        <w:t>бательных</w:t>
      </w:r>
      <w:proofErr w:type="spellEnd"/>
      <w:r w:rsidRPr="00D24B78">
        <w:rPr>
          <w:rFonts w:eastAsia="Century Schoolbook"/>
          <w:iCs/>
          <w:lang w:eastAsia="hi-IN" w:bidi="hi-IN"/>
        </w:rPr>
        <w:t xml:space="preserve"> и волновых процессов и создающая базу для </w:t>
      </w:r>
      <w:proofErr w:type="spellStart"/>
      <w:r w:rsidRPr="00D24B78">
        <w:rPr>
          <w:rFonts w:eastAsia="Century Schoolbook"/>
          <w:iCs/>
          <w:lang w:eastAsia="hi-IN" w:bidi="hi-IN"/>
        </w:rPr>
        <w:t>изуче-ния</w:t>
      </w:r>
      <w:proofErr w:type="spellEnd"/>
      <w:r w:rsidRPr="00D24B78">
        <w:rPr>
          <w:rFonts w:eastAsia="Century Schoolbook"/>
          <w:iCs/>
          <w:lang w:eastAsia="hi-IN" w:bidi="hi-IN"/>
        </w:rPr>
        <w:t xml:space="preserve"> электромагнитных колебаний и </w:t>
      </w:r>
      <w:proofErr w:type="spellStart"/>
      <w:r w:rsidRPr="00D24B78">
        <w:rPr>
          <w:rFonts w:eastAsia="Century Schoolbook"/>
          <w:iCs/>
          <w:lang w:eastAsia="hi-IN" w:bidi="hi-IN"/>
        </w:rPr>
        <w:t>волн</w:t>
      </w:r>
      <w:proofErr w:type="gramStart"/>
      <w:r w:rsidRPr="00D24B78">
        <w:rPr>
          <w:rFonts w:eastAsia="Century Schoolbook"/>
          <w:iCs/>
          <w:lang w:eastAsia="hi-IN" w:bidi="hi-IN"/>
        </w:rPr>
        <w:t>.З</w:t>
      </w:r>
      <w:proofErr w:type="gramEnd"/>
      <w:r w:rsidRPr="00D24B78">
        <w:rPr>
          <w:rFonts w:eastAsia="Century Schoolbook"/>
          <w:iCs/>
          <w:lang w:eastAsia="hi-IN" w:bidi="hi-IN"/>
        </w:rPr>
        <w:t>а</w:t>
      </w:r>
      <w:proofErr w:type="spellEnd"/>
      <w:r w:rsidRPr="00D24B78">
        <w:rPr>
          <w:rFonts w:eastAsia="Century Schoolbook"/>
          <w:iCs/>
          <w:lang w:eastAsia="hi-IN" w:bidi="hi-IN"/>
        </w:rPr>
        <w:t xml:space="preserve"> темой «Электромагнитные колебания и волны» следует тема «Элементы квантовой физики», содержание которой направлено на формирование у учащихся некоторых </w:t>
      </w:r>
      <w:proofErr w:type="spellStart"/>
      <w:r w:rsidRPr="00D24B78">
        <w:rPr>
          <w:rFonts w:eastAsia="Century Schoolbook"/>
          <w:iCs/>
          <w:lang w:eastAsia="hi-IN" w:bidi="hi-IN"/>
        </w:rPr>
        <w:t>кванто-вых</w:t>
      </w:r>
      <w:proofErr w:type="spellEnd"/>
      <w:r w:rsidRPr="00D24B78">
        <w:rPr>
          <w:rFonts w:eastAsia="Century Schoolbook"/>
          <w:iCs/>
          <w:lang w:eastAsia="hi-IN" w:bidi="hi-IN"/>
        </w:rPr>
        <w:t xml:space="preserve"> представлений, в частности, представлений о дуализме и квантовании как неотъемлемых свойствах микромира, знаний об особенностях строения атома и атомного ядра.</w:t>
      </w:r>
      <w:r w:rsidRPr="00D24B78">
        <w:rPr>
          <w:rFonts w:eastAsia="Microsoft Sans Serif"/>
          <w:lang w:eastAsia="hi-IN" w:bidi="hi-IN"/>
        </w:rPr>
        <w:t xml:space="preserve"> </w:t>
      </w:r>
      <w:r w:rsidRPr="00D24B78">
        <w:rPr>
          <w:rFonts w:eastAsia="Century Schoolbook"/>
          <w:iCs/>
          <w:lang w:eastAsia="hi-IN" w:bidi="hi-IN"/>
        </w:rPr>
        <w:t xml:space="preserve">Завершается курс темой «Вселенная», позволяющей сформировать у учащихся систему астрономических знаний и показать действие физических законов в </w:t>
      </w:r>
      <w:proofErr w:type="spellStart"/>
      <w:r w:rsidRPr="00D24B78">
        <w:rPr>
          <w:rFonts w:eastAsia="Century Schoolbook"/>
          <w:iCs/>
          <w:lang w:eastAsia="hi-IN" w:bidi="hi-IN"/>
        </w:rPr>
        <w:t>мегамире</w:t>
      </w:r>
      <w:proofErr w:type="spellEnd"/>
      <w:r w:rsidRPr="00D24B78">
        <w:rPr>
          <w:rFonts w:eastAsia="Century Schoolbook"/>
          <w:iCs/>
          <w:lang w:eastAsia="hi-IN" w:bidi="hi-IN"/>
        </w:rPr>
        <w:t>. Курс физики носит экспериментальный характер, поэтому большое внимание в нем уделено демонстрационному эксперименту и практическим работам учащихся, которые могут выполняться как в классе, так и дома.</w:t>
      </w:r>
    </w:p>
    <w:p w:rsidR="00ED1B58" w:rsidRPr="00D24B78" w:rsidRDefault="008F5E0B" w:rsidP="00ED1B58">
      <w:pPr>
        <w:widowControl w:val="0"/>
        <w:autoSpaceDE w:val="0"/>
        <w:spacing w:line="360" w:lineRule="auto"/>
        <w:jc w:val="both"/>
        <w:rPr>
          <w:rFonts w:eastAsia="Century Schoolbook"/>
          <w:lang w:eastAsia="hi-IN" w:bidi="hi-IN"/>
        </w:rPr>
      </w:pPr>
      <w:r w:rsidRPr="00D24B78">
        <w:rPr>
          <w:rFonts w:eastAsia="Century Schoolbook"/>
          <w:lang w:eastAsia="hi-IN" w:bidi="hi-IN"/>
        </w:rPr>
        <w:t xml:space="preserve">Содержание учебного материала в учебниках для 7-9 классов построено на единой системе понятий, отражающих основные темы (разделы)  курса физики. Таким образом, завершенной предметной линией учебников обеспечивается преемственность изучения предмета в полном объеме на основной (второй) ступени общего образования. Содержательное распределение учебного материала в учебниках физики опирается  на возрастные психологические особенности обучающихся основной школы (7-9 классы), которые характеризуются стремлением подростка к общению и совместной деятельности со сверстниками и особой чувствительностью к морально-этическому «кодексу товарищества», в котором заданы важнейшие нормы социального поведения взрослого мира. Учет особенностей подросткового возраста, успешность и своевременность формирования новообразований познавательной сферы, качеств и свойств личности связываются с активной позицией учителя, а также с адекватностью построения образовательного процесса и выбора условий и методик обучения. В учебниках 7 и 8 классов наряду с формированием первичных научных представлений об окружающем мире  развиваются и систематизируются преимущественно практические умения представлять и обрабатывать текстовую, графическую, числовую и звуковую информацию по результатам проведенных экспериментов  для документов и  презентаций. Содержание учебника 9 класса в основном ориентировано на использование заданий  из других предметных областей, которые следует реализовать  в виде мини-проектов. Программа представляет собой содержательное описание основных тематических разделов с раскрытием видов учебной деятельности при рассмотрении теории и выполнении практических работ. Вопросы и задания в учебниках способствуют овладению учащимися приемами анализа, синтеза, отбора и систематизации материала на определенную тему. Система вопросов и заданий к параграфам позволяет учитывать индивидуальные особенности </w:t>
      </w:r>
      <w:r w:rsidRPr="00D24B78">
        <w:rPr>
          <w:rFonts w:eastAsia="Century Schoolbook"/>
          <w:lang w:eastAsia="hi-IN" w:bidi="hi-IN"/>
        </w:rPr>
        <w:lastRenderedPageBreak/>
        <w:t xml:space="preserve">обучающихся, фактически определяет индивидуальную образовательную траекторию. В содержании учебников присутствуют примеры и задания, способствующие сотрудничеству учащегося с педагогом и сверстниками в учебном процессе (метод проектов). Вопросы и задания соответствуют возрастным и психологическим особенностям </w:t>
      </w:r>
      <w:proofErr w:type="gramStart"/>
      <w:r w:rsidRPr="00D24B78">
        <w:rPr>
          <w:rFonts w:eastAsia="Century Schoolbook"/>
          <w:lang w:eastAsia="hi-IN" w:bidi="hi-IN"/>
        </w:rPr>
        <w:t>обучающихся</w:t>
      </w:r>
      <w:proofErr w:type="gramEnd"/>
      <w:r w:rsidRPr="00D24B78">
        <w:rPr>
          <w:rFonts w:eastAsia="Century Schoolbook"/>
          <w:lang w:eastAsia="hi-IN" w:bidi="hi-IN"/>
        </w:rPr>
        <w:t>. Они способствуют развитию умения самостоятельной работы обучающегося с учебным материалом  и развитию критического мышления.</w:t>
      </w:r>
    </w:p>
    <w:p w:rsidR="00ED1B58" w:rsidRPr="00D24B78" w:rsidRDefault="00ED1B58" w:rsidP="00ED1B58">
      <w:pPr>
        <w:widowControl w:val="0"/>
        <w:autoSpaceDE w:val="0"/>
        <w:spacing w:line="360" w:lineRule="auto"/>
        <w:jc w:val="both"/>
        <w:rPr>
          <w:rFonts w:eastAsia="Century Schoolbook"/>
          <w:lang w:eastAsia="hi-IN" w:bidi="hi-IN"/>
        </w:rPr>
      </w:pPr>
    </w:p>
    <w:p w:rsidR="00ED1B58" w:rsidRPr="00D24B78" w:rsidRDefault="00ED1B58" w:rsidP="00ED1B58">
      <w:pPr>
        <w:widowControl w:val="0"/>
        <w:autoSpaceDE w:val="0"/>
        <w:spacing w:line="360" w:lineRule="auto"/>
        <w:jc w:val="both"/>
        <w:rPr>
          <w:rFonts w:eastAsia="Century Schoolbook"/>
          <w:lang w:eastAsia="hi-IN" w:bidi="hi-IN"/>
        </w:rPr>
      </w:pPr>
    </w:p>
    <w:p w:rsidR="00ED1B58" w:rsidRPr="00D24B78" w:rsidRDefault="00ED1B58" w:rsidP="00ED1B58">
      <w:pPr>
        <w:widowControl w:val="0"/>
        <w:autoSpaceDE w:val="0"/>
        <w:spacing w:line="360" w:lineRule="auto"/>
        <w:jc w:val="both"/>
        <w:rPr>
          <w:rFonts w:eastAsia="Century Schoolbook"/>
          <w:lang w:eastAsia="hi-IN" w:bidi="hi-IN"/>
        </w:rPr>
      </w:pPr>
    </w:p>
    <w:p w:rsidR="008F5E0B" w:rsidRPr="00D24B78" w:rsidRDefault="008F5E0B" w:rsidP="008F5E0B"/>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51"/>
        <w:gridCol w:w="4820"/>
        <w:gridCol w:w="2268"/>
      </w:tblGrid>
      <w:tr w:rsidR="008F5E0B" w:rsidRPr="00D24B78" w:rsidTr="00C34036">
        <w:trPr>
          <w:gridAfter w:val="2"/>
          <w:wAfter w:w="7088" w:type="dxa"/>
          <w:trHeight w:val="317"/>
        </w:trPr>
        <w:tc>
          <w:tcPr>
            <w:tcW w:w="851" w:type="dxa"/>
            <w:vMerge w:val="restart"/>
            <w:vAlign w:val="center"/>
          </w:tcPr>
          <w:p w:rsidR="008F5E0B" w:rsidRPr="00D24B78" w:rsidRDefault="008F5E0B" w:rsidP="00ED1B58">
            <w:pPr>
              <w:overflowPunct w:val="0"/>
              <w:autoSpaceDE w:val="0"/>
              <w:autoSpaceDN w:val="0"/>
              <w:adjustRightInd w:val="0"/>
              <w:spacing w:line="317" w:lineRule="exact"/>
              <w:textAlignment w:val="baseline"/>
            </w:pPr>
          </w:p>
        </w:tc>
      </w:tr>
      <w:tr w:rsidR="008F5E0B" w:rsidRPr="00D24B78" w:rsidTr="00C34036">
        <w:tc>
          <w:tcPr>
            <w:tcW w:w="851" w:type="dxa"/>
            <w:vMerge/>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p>
        </w:tc>
        <w:tc>
          <w:tcPr>
            <w:tcW w:w="4820"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Тем</w:t>
            </w:r>
            <w:proofErr w:type="gramStart"/>
            <w:r w:rsidRPr="00D24B78">
              <w:t>а(</w:t>
            </w:r>
            <w:proofErr w:type="gramEnd"/>
            <w:r w:rsidRPr="00D24B78">
              <w:t>раздел)/класс</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9 класс</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1</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Физика и физические методы изучения</w:t>
            </w:r>
          </w:p>
          <w:p w:rsidR="008F5E0B" w:rsidRPr="00D24B78" w:rsidRDefault="008F5E0B" w:rsidP="008F5E0B">
            <w:pPr>
              <w:overflowPunct w:val="0"/>
              <w:autoSpaceDE w:val="0"/>
              <w:autoSpaceDN w:val="0"/>
              <w:adjustRightInd w:val="0"/>
              <w:spacing w:line="317" w:lineRule="exact"/>
              <w:textAlignment w:val="baseline"/>
            </w:pPr>
            <w:r w:rsidRPr="00D24B78">
              <w:t xml:space="preserve"> природы</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2</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Механические явления</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49</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3</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Тепловые явления</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4</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Электрические и магнитные явления</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18</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5</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Электромагнитные колебания и волны</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6</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Квантовые явления</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18</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7</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Лабораторные работы</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9</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8</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Контрольные работы</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8</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9</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 xml:space="preserve">Итоговое повторение </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10</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Резерв</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0</w:t>
            </w:r>
          </w:p>
        </w:tc>
      </w:tr>
      <w:tr w:rsidR="008F5E0B" w:rsidRPr="00D24B78" w:rsidTr="00C34036">
        <w:tc>
          <w:tcPr>
            <w:tcW w:w="851" w:type="dxa"/>
            <w:vAlign w:val="center"/>
          </w:tcPr>
          <w:p w:rsidR="008F5E0B" w:rsidRPr="00D24B78" w:rsidRDefault="008F5E0B" w:rsidP="008F5E0B">
            <w:pPr>
              <w:overflowPunct w:val="0"/>
              <w:autoSpaceDE w:val="0"/>
              <w:autoSpaceDN w:val="0"/>
              <w:adjustRightInd w:val="0"/>
              <w:spacing w:line="317" w:lineRule="exact"/>
              <w:ind w:firstLine="284"/>
              <w:jc w:val="center"/>
              <w:textAlignment w:val="baseline"/>
            </w:pPr>
            <w:r w:rsidRPr="00D24B78">
              <w:t>11</w:t>
            </w:r>
          </w:p>
        </w:tc>
        <w:tc>
          <w:tcPr>
            <w:tcW w:w="4820" w:type="dxa"/>
            <w:vAlign w:val="center"/>
          </w:tcPr>
          <w:p w:rsidR="008F5E0B" w:rsidRPr="00D24B78" w:rsidRDefault="008F5E0B" w:rsidP="008F5E0B">
            <w:pPr>
              <w:overflowPunct w:val="0"/>
              <w:autoSpaceDE w:val="0"/>
              <w:autoSpaceDN w:val="0"/>
              <w:adjustRightInd w:val="0"/>
              <w:spacing w:line="317" w:lineRule="exact"/>
              <w:textAlignment w:val="baseline"/>
            </w:pPr>
            <w:r w:rsidRPr="00D24B78">
              <w:t>Всего</w:t>
            </w:r>
          </w:p>
        </w:tc>
        <w:tc>
          <w:tcPr>
            <w:tcW w:w="2268" w:type="dxa"/>
            <w:vAlign w:val="center"/>
          </w:tcPr>
          <w:p w:rsidR="008F5E0B" w:rsidRPr="00D24B78" w:rsidRDefault="008F5E0B" w:rsidP="008F5E0B">
            <w:pPr>
              <w:overflowPunct w:val="0"/>
              <w:autoSpaceDE w:val="0"/>
              <w:autoSpaceDN w:val="0"/>
              <w:adjustRightInd w:val="0"/>
              <w:spacing w:line="317" w:lineRule="exact"/>
              <w:ind w:firstLine="284"/>
              <w:jc w:val="both"/>
              <w:textAlignment w:val="baseline"/>
            </w:pPr>
            <w:r w:rsidRPr="00D24B78">
              <w:t>102/102</w:t>
            </w:r>
          </w:p>
        </w:tc>
      </w:tr>
    </w:tbl>
    <w:p w:rsidR="008F5E0B" w:rsidRPr="00D24B78" w:rsidRDefault="008F5E0B" w:rsidP="008F5E0B">
      <w:pPr>
        <w:shd w:val="clear" w:color="auto" w:fill="FFFFFF"/>
        <w:overflowPunct w:val="0"/>
        <w:autoSpaceDE w:val="0"/>
        <w:autoSpaceDN w:val="0"/>
        <w:adjustRightInd w:val="0"/>
        <w:spacing w:line="360" w:lineRule="auto"/>
        <w:jc w:val="both"/>
        <w:textAlignment w:val="baseline"/>
      </w:pPr>
    </w:p>
    <w:p w:rsidR="008F5E0B" w:rsidRPr="00D24B78" w:rsidRDefault="008F5E0B" w:rsidP="008F5E0B">
      <w:pPr>
        <w:overflowPunct w:val="0"/>
        <w:autoSpaceDE w:val="0"/>
        <w:autoSpaceDN w:val="0"/>
        <w:adjustRightInd w:val="0"/>
        <w:spacing w:line="360" w:lineRule="auto"/>
        <w:jc w:val="both"/>
        <w:textAlignment w:val="baseline"/>
      </w:pPr>
    </w:p>
    <w:p w:rsidR="008F5E0B" w:rsidRPr="00D24B78" w:rsidRDefault="008F5E0B" w:rsidP="008F5E0B">
      <w:pPr>
        <w:overflowPunct w:val="0"/>
        <w:autoSpaceDE w:val="0"/>
        <w:autoSpaceDN w:val="0"/>
        <w:adjustRightInd w:val="0"/>
        <w:spacing w:line="360" w:lineRule="auto"/>
        <w:jc w:val="both"/>
        <w:textAlignment w:val="baseline"/>
      </w:pPr>
    </w:p>
    <w:tbl>
      <w:tblPr>
        <w:tblpPr w:leftFromText="180" w:rightFromText="180" w:horzAnchor="margin" w:tblpX="108" w:tblpY="1015"/>
        <w:tblW w:w="4893" w:type="pct"/>
        <w:tblLayout w:type="fixed"/>
        <w:tblLook w:val="0000" w:firstRow="0" w:lastRow="0" w:firstColumn="0" w:lastColumn="0" w:noHBand="0" w:noVBand="0"/>
      </w:tblPr>
      <w:tblGrid>
        <w:gridCol w:w="15578"/>
      </w:tblGrid>
      <w:tr w:rsidR="008F5E0B" w:rsidRPr="00D24B78" w:rsidTr="00ED1B58">
        <w:trPr>
          <w:trHeight w:val="289"/>
        </w:trPr>
        <w:tc>
          <w:tcPr>
            <w:tcW w:w="5000" w:type="pct"/>
            <w:tcBorders>
              <w:top w:val="single" w:sz="6" w:space="0" w:color="auto"/>
              <w:left w:val="single" w:sz="6" w:space="0" w:color="auto"/>
              <w:bottom w:val="single" w:sz="6" w:space="0" w:color="auto"/>
              <w:right w:val="single" w:sz="6" w:space="0" w:color="auto"/>
            </w:tcBorders>
          </w:tcPr>
          <w:p w:rsidR="008F5E0B" w:rsidRPr="00D24B78" w:rsidRDefault="008F5E0B" w:rsidP="00ED1B58">
            <w:pPr>
              <w:widowControl w:val="0"/>
              <w:overflowPunct w:val="0"/>
              <w:autoSpaceDE w:val="0"/>
              <w:autoSpaceDN w:val="0"/>
              <w:adjustRightInd w:val="0"/>
              <w:spacing w:line="240" w:lineRule="exact"/>
              <w:jc w:val="both"/>
              <w:textAlignment w:val="baseline"/>
              <w:rPr>
                <w:lang w:val="tt-RU"/>
              </w:rPr>
            </w:pPr>
          </w:p>
        </w:tc>
      </w:tr>
    </w:tbl>
    <w:p w:rsidR="00ED1B58" w:rsidRPr="00D24B78" w:rsidRDefault="008F5E0B" w:rsidP="008F5E0B">
      <w:pPr>
        <w:overflowPunct w:val="0"/>
        <w:autoSpaceDE w:val="0"/>
        <w:autoSpaceDN w:val="0"/>
        <w:adjustRightInd w:val="0"/>
        <w:spacing w:line="240" w:lineRule="exact"/>
        <w:jc w:val="both"/>
        <w:textAlignment w:val="baseline"/>
        <w:rPr>
          <w:lang w:bidi="ru-RU"/>
        </w:rPr>
      </w:pPr>
      <w:r w:rsidRPr="00D24B78">
        <w:rPr>
          <w:lang w:bidi="ru-RU"/>
        </w:rPr>
        <w:t xml:space="preserve">                                                                                                    </w:t>
      </w:r>
    </w:p>
    <w:p w:rsidR="00ED1B58" w:rsidRPr="00D24B78" w:rsidRDefault="00ED1B58" w:rsidP="008F5E0B">
      <w:pPr>
        <w:overflowPunct w:val="0"/>
        <w:autoSpaceDE w:val="0"/>
        <w:autoSpaceDN w:val="0"/>
        <w:adjustRightInd w:val="0"/>
        <w:spacing w:line="240" w:lineRule="exact"/>
        <w:jc w:val="both"/>
        <w:textAlignment w:val="baseline"/>
        <w:rPr>
          <w:lang w:bidi="ru-RU"/>
        </w:rPr>
      </w:pPr>
    </w:p>
    <w:p w:rsidR="00445946" w:rsidRDefault="00ED1B58" w:rsidP="008F5E0B">
      <w:pPr>
        <w:overflowPunct w:val="0"/>
        <w:autoSpaceDE w:val="0"/>
        <w:autoSpaceDN w:val="0"/>
        <w:adjustRightInd w:val="0"/>
        <w:spacing w:line="240" w:lineRule="exact"/>
        <w:jc w:val="both"/>
        <w:textAlignment w:val="baseline"/>
        <w:rPr>
          <w:lang w:bidi="ru-RU"/>
        </w:rPr>
      </w:pPr>
      <w:r w:rsidRPr="00D24B78">
        <w:rPr>
          <w:lang w:bidi="ru-RU"/>
        </w:rPr>
        <w:t xml:space="preserve">                                            </w:t>
      </w:r>
      <w:r w:rsidR="00445946">
        <w:rPr>
          <w:lang w:bidi="ru-RU"/>
        </w:rPr>
        <w:t xml:space="preserve">                   </w:t>
      </w: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445946" w:rsidRDefault="00445946" w:rsidP="008F5E0B">
      <w:pPr>
        <w:overflowPunct w:val="0"/>
        <w:autoSpaceDE w:val="0"/>
        <w:autoSpaceDN w:val="0"/>
        <w:adjustRightInd w:val="0"/>
        <w:spacing w:line="240" w:lineRule="exact"/>
        <w:jc w:val="both"/>
        <w:textAlignment w:val="baseline"/>
        <w:rPr>
          <w:lang w:bidi="ru-RU"/>
        </w:rPr>
      </w:pPr>
    </w:p>
    <w:p w:rsidR="008F5E0B" w:rsidRPr="00445946" w:rsidRDefault="008F5E0B" w:rsidP="008F5E0B">
      <w:pPr>
        <w:overflowPunct w:val="0"/>
        <w:autoSpaceDE w:val="0"/>
        <w:autoSpaceDN w:val="0"/>
        <w:adjustRightInd w:val="0"/>
        <w:spacing w:line="240" w:lineRule="exact"/>
        <w:jc w:val="both"/>
        <w:textAlignment w:val="baseline"/>
        <w:rPr>
          <w:lang w:bidi="ru-RU"/>
        </w:rPr>
      </w:pPr>
      <w:r w:rsidRPr="00D24B78">
        <w:rPr>
          <w:lang w:bidi="ru-RU"/>
        </w:rPr>
        <w:t xml:space="preserve">  </w:t>
      </w:r>
      <w:r w:rsidRPr="00D24B78">
        <w:rPr>
          <w:b/>
        </w:rPr>
        <w:t>Календарно-тематическое планирование ФГОС ООО (3 часа)</w:t>
      </w:r>
    </w:p>
    <w:p w:rsidR="008F5E0B" w:rsidRPr="00D24B78" w:rsidRDefault="008F5E0B" w:rsidP="008F5E0B">
      <w:pPr>
        <w:overflowPunct w:val="0"/>
        <w:autoSpaceDE w:val="0"/>
        <w:autoSpaceDN w:val="0"/>
        <w:adjustRightInd w:val="0"/>
        <w:ind w:firstLine="709"/>
        <w:jc w:val="center"/>
        <w:textAlignment w:val="baseline"/>
        <w:rPr>
          <w:b/>
        </w:rPr>
      </w:pPr>
      <w:proofErr w:type="gramStart"/>
      <w:r w:rsidRPr="00D24B78">
        <w:rPr>
          <w:b/>
        </w:rPr>
        <w:t xml:space="preserve">УМК: </w:t>
      </w:r>
      <w:proofErr w:type="spellStart"/>
      <w:r w:rsidRPr="00D24B78">
        <w:rPr>
          <w:b/>
        </w:rPr>
        <w:t>А.</w:t>
      </w:r>
      <w:proofErr w:type="gramEnd"/>
      <w:r w:rsidRPr="00D24B78">
        <w:rPr>
          <w:b/>
        </w:rPr>
        <w:t>В.Пёрышкин</w:t>
      </w:r>
      <w:proofErr w:type="spellEnd"/>
      <w:r w:rsidRPr="00D24B78">
        <w:rPr>
          <w:b/>
        </w:rPr>
        <w:t xml:space="preserve">, Е.М. </w:t>
      </w:r>
      <w:proofErr w:type="spellStart"/>
      <w:r w:rsidRPr="00D24B78">
        <w:rPr>
          <w:b/>
        </w:rPr>
        <w:t>Гутник</w:t>
      </w:r>
      <w:proofErr w:type="spellEnd"/>
      <w:r w:rsidRPr="00D24B78">
        <w:rPr>
          <w:b/>
        </w:rPr>
        <w:t>,  Физика. 9 класс. М.: Дрофа, 2017 г.</w:t>
      </w:r>
    </w:p>
    <w:p w:rsidR="008F5E0B" w:rsidRPr="00D24B78" w:rsidRDefault="008F5E0B" w:rsidP="008F5E0B">
      <w:pPr>
        <w:overflowPunct w:val="0"/>
        <w:autoSpaceDE w:val="0"/>
        <w:autoSpaceDN w:val="0"/>
        <w:adjustRightInd w:val="0"/>
        <w:ind w:firstLine="284"/>
        <w:jc w:val="both"/>
        <w:textAlignment w:val="baseline"/>
      </w:pPr>
    </w:p>
    <w:tbl>
      <w:tblPr>
        <w:tblW w:w="1432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3117"/>
        <w:gridCol w:w="15"/>
        <w:gridCol w:w="978"/>
        <w:gridCol w:w="15"/>
        <w:gridCol w:w="977"/>
        <w:gridCol w:w="15"/>
        <w:gridCol w:w="8199"/>
        <w:gridCol w:w="15"/>
      </w:tblGrid>
      <w:tr w:rsidR="008F5E0B" w:rsidRPr="00D24B78" w:rsidTr="00C34036">
        <w:trPr>
          <w:trHeight w:val="140"/>
        </w:trPr>
        <w:tc>
          <w:tcPr>
            <w:tcW w:w="993" w:type="dxa"/>
            <w:vMerge w:val="restart"/>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tabs>
                <w:tab w:val="left" w:pos="0"/>
              </w:tabs>
              <w:overflowPunct w:val="0"/>
              <w:autoSpaceDE w:val="0"/>
              <w:autoSpaceDN w:val="0"/>
              <w:adjustRightInd w:val="0"/>
              <w:ind w:firstLine="284"/>
              <w:jc w:val="center"/>
              <w:textAlignment w:val="baseline"/>
            </w:pPr>
            <w:r w:rsidRPr="00D24B78">
              <w:t>№</w:t>
            </w:r>
          </w:p>
        </w:tc>
        <w:tc>
          <w:tcPr>
            <w:tcW w:w="3132" w:type="dxa"/>
            <w:gridSpan w:val="2"/>
            <w:vMerge w:val="restart"/>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tabs>
                <w:tab w:val="left" w:pos="0"/>
              </w:tabs>
              <w:overflowPunct w:val="0"/>
              <w:autoSpaceDE w:val="0"/>
              <w:autoSpaceDN w:val="0"/>
              <w:adjustRightInd w:val="0"/>
              <w:ind w:firstLine="284"/>
              <w:jc w:val="center"/>
              <w:textAlignment w:val="baseline"/>
            </w:pPr>
            <w:r w:rsidRPr="00D24B78">
              <w:t>Изучаемый раздел, тема урока</w:t>
            </w:r>
          </w:p>
        </w:tc>
        <w:tc>
          <w:tcPr>
            <w:tcW w:w="1985" w:type="dxa"/>
            <w:gridSpan w:val="4"/>
            <w:tcBorders>
              <w:top w:val="single" w:sz="4" w:space="0" w:color="000000"/>
              <w:left w:val="single" w:sz="4" w:space="0" w:color="auto"/>
              <w:bottom w:val="single" w:sz="4" w:space="0" w:color="000000"/>
              <w:right w:val="single" w:sz="4" w:space="0" w:color="000000"/>
            </w:tcBorders>
            <w:hideMark/>
          </w:tcPr>
          <w:p w:rsidR="008F5E0B" w:rsidRPr="00D24B78" w:rsidRDefault="008F5E0B" w:rsidP="008F5E0B">
            <w:pPr>
              <w:tabs>
                <w:tab w:val="left" w:pos="0"/>
              </w:tabs>
              <w:overflowPunct w:val="0"/>
              <w:autoSpaceDE w:val="0"/>
              <w:autoSpaceDN w:val="0"/>
              <w:adjustRightInd w:val="0"/>
              <w:ind w:firstLine="284"/>
              <w:jc w:val="center"/>
              <w:textAlignment w:val="baseline"/>
            </w:pPr>
            <w:r w:rsidRPr="00D24B78">
              <w:t>Календарные сроки</w:t>
            </w:r>
          </w:p>
        </w:tc>
        <w:tc>
          <w:tcPr>
            <w:tcW w:w="8214" w:type="dxa"/>
            <w:gridSpan w:val="2"/>
            <w:vMerge w:val="restart"/>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tabs>
                <w:tab w:val="left" w:pos="0"/>
              </w:tabs>
              <w:overflowPunct w:val="0"/>
              <w:autoSpaceDE w:val="0"/>
              <w:autoSpaceDN w:val="0"/>
              <w:adjustRightInd w:val="0"/>
              <w:ind w:firstLine="284"/>
              <w:jc w:val="center"/>
              <w:textAlignment w:val="baseline"/>
            </w:pPr>
            <w:r w:rsidRPr="00D24B78">
              <w:t xml:space="preserve">Основные виды учебной деятельности </w:t>
            </w:r>
            <w:proofErr w:type="gramStart"/>
            <w:r w:rsidRPr="00D24B78">
              <w:t>обучающихся</w:t>
            </w:r>
            <w:proofErr w:type="gramEnd"/>
          </w:p>
        </w:tc>
      </w:tr>
      <w:tr w:rsidR="008F5E0B" w:rsidRPr="00D24B78" w:rsidTr="00C34036">
        <w:trPr>
          <w:cantSplit/>
          <w:trHeight w:val="1488"/>
        </w:trPr>
        <w:tc>
          <w:tcPr>
            <w:tcW w:w="993" w:type="dxa"/>
            <w:vMerge/>
            <w:tcBorders>
              <w:top w:val="single" w:sz="4" w:space="0" w:color="000000"/>
              <w:left w:val="single" w:sz="4" w:space="0" w:color="000000"/>
              <w:bottom w:val="single" w:sz="4" w:space="0" w:color="000000"/>
              <w:right w:val="single" w:sz="4" w:space="0" w:color="000000"/>
            </w:tcBorders>
            <w:vAlign w:val="center"/>
            <w:hideMark/>
          </w:tcPr>
          <w:p w:rsidR="008F5E0B" w:rsidRPr="00D24B78" w:rsidRDefault="008F5E0B" w:rsidP="008F5E0B">
            <w:pPr>
              <w:overflowPunct w:val="0"/>
              <w:autoSpaceDE w:val="0"/>
              <w:autoSpaceDN w:val="0"/>
              <w:adjustRightInd w:val="0"/>
              <w:ind w:firstLine="284"/>
              <w:jc w:val="both"/>
              <w:textAlignment w:val="baseline"/>
            </w:pPr>
          </w:p>
        </w:tc>
        <w:tc>
          <w:tcPr>
            <w:tcW w:w="3132" w:type="dxa"/>
            <w:gridSpan w:val="2"/>
            <w:vMerge/>
            <w:tcBorders>
              <w:top w:val="single" w:sz="4" w:space="0" w:color="000000"/>
              <w:left w:val="single" w:sz="4" w:space="0" w:color="000000"/>
              <w:bottom w:val="single" w:sz="4" w:space="0" w:color="000000"/>
              <w:right w:val="single" w:sz="4" w:space="0" w:color="auto"/>
            </w:tcBorders>
            <w:vAlign w:val="center"/>
            <w:hideMark/>
          </w:tcPr>
          <w:p w:rsidR="008F5E0B" w:rsidRPr="00D24B78" w:rsidRDefault="008F5E0B" w:rsidP="008F5E0B">
            <w:pPr>
              <w:overflowPunct w:val="0"/>
              <w:autoSpaceDE w:val="0"/>
              <w:autoSpaceDN w:val="0"/>
              <w:adjustRightInd w:val="0"/>
              <w:ind w:firstLine="284"/>
              <w:jc w:val="both"/>
              <w:textAlignment w:val="baseline"/>
            </w:pPr>
          </w:p>
        </w:tc>
        <w:tc>
          <w:tcPr>
            <w:tcW w:w="993" w:type="dxa"/>
            <w:gridSpan w:val="2"/>
            <w:tcBorders>
              <w:top w:val="single" w:sz="4" w:space="0" w:color="000000"/>
              <w:left w:val="single" w:sz="4" w:space="0" w:color="auto"/>
              <w:bottom w:val="single" w:sz="4" w:space="0" w:color="000000"/>
              <w:right w:val="single" w:sz="4" w:space="0" w:color="000000"/>
            </w:tcBorders>
            <w:textDirection w:val="btLr"/>
            <w:hideMark/>
          </w:tcPr>
          <w:p w:rsidR="008F5E0B" w:rsidRPr="00D24B78" w:rsidRDefault="008F5E0B" w:rsidP="008F5E0B">
            <w:pPr>
              <w:tabs>
                <w:tab w:val="left" w:pos="0"/>
              </w:tabs>
              <w:overflowPunct w:val="0"/>
              <w:autoSpaceDE w:val="0"/>
              <w:autoSpaceDN w:val="0"/>
              <w:adjustRightInd w:val="0"/>
              <w:ind w:left="113" w:right="113" w:firstLine="284"/>
              <w:jc w:val="center"/>
              <w:textAlignment w:val="baseline"/>
            </w:pPr>
            <w:r w:rsidRPr="00D24B78">
              <w:t>Планируемые сроки</w:t>
            </w:r>
          </w:p>
        </w:tc>
        <w:tc>
          <w:tcPr>
            <w:tcW w:w="992" w:type="dxa"/>
            <w:gridSpan w:val="2"/>
            <w:tcBorders>
              <w:top w:val="single" w:sz="4" w:space="0" w:color="000000"/>
              <w:left w:val="single" w:sz="4" w:space="0" w:color="000000"/>
              <w:bottom w:val="single" w:sz="4" w:space="0" w:color="000000"/>
              <w:right w:val="single" w:sz="4" w:space="0" w:color="000000"/>
            </w:tcBorders>
            <w:textDirection w:val="btLr"/>
            <w:hideMark/>
          </w:tcPr>
          <w:p w:rsidR="008F5E0B" w:rsidRPr="00D24B78" w:rsidRDefault="008F5E0B" w:rsidP="008F5E0B">
            <w:pPr>
              <w:tabs>
                <w:tab w:val="left" w:pos="0"/>
              </w:tabs>
              <w:overflowPunct w:val="0"/>
              <w:autoSpaceDE w:val="0"/>
              <w:autoSpaceDN w:val="0"/>
              <w:adjustRightInd w:val="0"/>
              <w:ind w:left="113" w:right="113" w:firstLine="284"/>
              <w:jc w:val="center"/>
              <w:textAlignment w:val="baseline"/>
            </w:pPr>
            <w:r w:rsidRPr="00D24B78">
              <w:t>Фактические</w:t>
            </w:r>
          </w:p>
          <w:p w:rsidR="008F5E0B" w:rsidRPr="00D24B78" w:rsidRDefault="008F5E0B" w:rsidP="008F5E0B">
            <w:pPr>
              <w:tabs>
                <w:tab w:val="left" w:pos="0"/>
              </w:tabs>
              <w:overflowPunct w:val="0"/>
              <w:autoSpaceDE w:val="0"/>
              <w:autoSpaceDN w:val="0"/>
              <w:adjustRightInd w:val="0"/>
              <w:ind w:left="113" w:right="113" w:firstLine="284"/>
              <w:jc w:val="center"/>
              <w:textAlignment w:val="baseline"/>
            </w:pPr>
            <w:r w:rsidRPr="00D24B78">
              <w:t>сроки</w:t>
            </w:r>
          </w:p>
        </w:tc>
        <w:tc>
          <w:tcPr>
            <w:tcW w:w="8214" w:type="dxa"/>
            <w:gridSpan w:val="2"/>
            <w:vMerge/>
            <w:tcBorders>
              <w:top w:val="single" w:sz="4" w:space="0" w:color="000000"/>
              <w:left w:val="single" w:sz="4" w:space="0" w:color="000000"/>
              <w:bottom w:val="single" w:sz="4" w:space="0" w:color="000000"/>
              <w:right w:val="single" w:sz="4" w:space="0" w:color="000000"/>
            </w:tcBorders>
            <w:vAlign w:val="center"/>
            <w:hideMark/>
          </w:tcPr>
          <w:p w:rsidR="008F5E0B" w:rsidRPr="00D24B78" w:rsidRDefault="008F5E0B" w:rsidP="008F5E0B">
            <w:pPr>
              <w:overflowPunct w:val="0"/>
              <w:autoSpaceDE w:val="0"/>
              <w:autoSpaceDN w:val="0"/>
              <w:adjustRightInd w:val="0"/>
              <w:ind w:firstLine="284"/>
              <w:jc w:val="both"/>
              <w:textAlignment w:val="baseline"/>
            </w:pPr>
          </w:p>
        </w:tc>
      </w:tr>
      <w:tr w:rsidR="008F5E0B" w:rsidRPr="00D24B78" w:rsidTr="00C34036">
        <w:trPr>
          <w:trHeight w:val="140"/>
        </w:trPr>
        <w:tc>
          <w:tcPr>
            <w:tcW w:w="4125" w:type="dxa"/>
            <w:gridSpan w:val="3"/>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tabs>
                <w:tab w:val="left" w:pos="0"/>
              </w:tabs>
              <w:overflowPunct w:val="0"/>
              <w:autoSpaceDE w:val="0"/>
              <w:autoSpaceDN w:val="0"/>
              <w:adjustRightInd w:val="0"/>
              <w:jc w:val="center"/>
              <w:textAlignment w:val="baseline"/>
              <w:rPr>
                <w:rFonts w:eastAsia="Calibri"/>
                <w:b/>
              </w:rPr>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rPr>
                <w:rFonts w:eastAsia="Calibri"/>
                <w:b/>
              </w:rPr>
            </w:pPr>
            <w:r w:rsidRPr="00D24B78">
              <w:rPr>
                <w:b/>
              </w:rPr>
              <w:t>Раздел 1. Механические явления (49 часов)</w:t>
            </w:r>
          </w:p>
        </w:tc>
      </w:tr>
      <w:tr w:rsidR="008F5E0B" w:rsidRPr="00D24B78" w:rsidTr="00C34036">
        <w:trPr>
          <w:trHeight w:val="140"/>
        </w:trPr>
        <w:tc>
          <w:tcPr>
            <w:tcW w:w="4125" w:type="dxa"/>
            <w:gridSpan w:val="3"/>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tabs>
                <w:tab w:val="left" w:pos="0"/>
              </w:tabs>
              <w:overflowPunct w:val="0"/>
              <w:autoSpaceDE w:val="0"/>
              <w:autoSpaceDN w:val="0"/>
              <w:adjustRightInd w:val="0"/>
              <w:jc w:val="center"/>
              <w:textAlignment w:val="baseline"/>
              <w:rPr>
                <w:b/>
              </w:rPr>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rPr>
                <w:b/>
              </w:rPr>
            </w:pPr>
            <w:r w:rsidRPr="00D24B78">
              <w:rPr>
                <w:b/>
              </w:rPr>
              <w:t>1.1. Законы взаимодействия и движения тел (38 часов)</w:t>
            </w:r>
          </w:p>
        </w:tc>
      </w:tr>
      <w:tr w:rsidR="008F5E0B" w:rsidRPr="00D24B78" w:rsidTr="00C34036">
        <w:trPr>
          <w:gridAfter w:val="1"/>
          <w:wAfter w:w="15" w:type="dxa"/>
          <w:trHeight w:val="129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Инструктаж по технике безопасности. Элементы векторной алгебры. Сложение и вычитание векторов. Проекция вектора на оси координат.</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445946" w:rsidRDefault="00445946" w:rsidP="008F5E0B">
            <w:pPr>
              <w:tabs>
                <w:tab w:val="left" w:pos="0"/>
              </w:tabs>
              <w:overflowPunct w:val="0"/>
              <w:autoSpaceDE w:val="0"/>
              <w:autoSpaceDN w:val="0"/>
              <w:adjustRightInd w:val="0"/>
              <w:ind w:firstLine="284"/>
              <w:jc w:val="both"/>
              <w:textAlignment w:val="baseline"/>
            </w:pPr>
            <w:r>
              <w:t>1.09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Изучают понятие вектор, модуль вектора. Дают определение нулевого вектора, коллинеарных векторов. Находят графически сумму и разность векторов. Работают  в системе координат. Находят  проекцию вектора на ось, определяют  знак проекции.</w:t>
            </w:r>
          </w:p>
        </w:tc>
      </w:tr>
      <w:tr w:rsidR="008F5E0B" w:rsidRPr="00D24B78" w:rsidTr="00C34036">
        <w:trPr>
          <w:gridAfter w:val="1"/>
          <w:wAfter w:w="15" w:type="dxa"/>
          <w:trHeight w:val="129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2</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40" w:lineRule="exact"/>
              <w:ind w:firstLine="284"/>
              <w:jc w:val="both"/>
              <w:textAlignment w:val="baseline"/>
            </w:pPr>
            <w:r w:rsidRPr="00D24B78">
              <w:t>Механическое движение.</w:t>
            </w:r>
          </w:p>
          <w:p w:rsidR="008F5E0B" w:rsidRPr="00D24B78" w:rsidRDefault="008F5E0B" w:rsidP="008F5E0B">
            <w:pPr>
              <w:overflowPunct w:val="0"/>
              <w:autoSpaceDE w:val="0"/>
              <w:autoSpaceDN w:val="0"/>
              <w:adjustRightInd w:val="0"/>
              <w:spacing w:line="276" w:lineRule="auto"/>
              <w:ind w:firstLine="284"/>
              <w:jc w:val="both"/>
              <w:textAlignment w:val="baseline"/>
            </w:pPr>
            <w:r w:rsidRPr="00D24B78">
              <w:t>Материальная точка как модель физического тела. Система отсчёта.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8F5E0B">
            <w:pPr>
              <w:tabs>
                <w:tab w:val="left" w:pos="0"/>
              </w:tabs>
              <w:overflowPunct w:val="0"/>
              <w:autoSpaceDE w:val="0"/>
              <w:autoSpaceDN w:val="0"/>
              <w:adjustRightInd w:val="0"/>
              <w:ind w:firstLine="284"/>
              <w:jc w:val="both"/>
              <w:textAlignment w:val="baseline"/>
            </w:pPr>
            <w:r>
              <w:t>3.09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Наблюдают и описывают прямолиней</w:t>
            </w:r>
            <w:r w:rsidRPr="00D24B78">
              <w:softHyphen/>
              <w:t>ное и равномерное движение тележки с капельницей;</w:t>
            </w:r>
          </w:p>
          <w:p w:rsidR="008F5E0B" w:rsidRPr="00D24B78" w:rsidRDefault="008F5E0B" w:rsidP="008F5E0B">
            <w:pPr>
              <w:widowControl w:val="0"/>
              <w:shd w:val="clear" w:color="auto" w:fill="FFFFFF"/>
              <w:tabs>
                <w:tab w:val="left" w:pos="365"/>
              </w:tabs>
              <w:overflowPunct w:val="0"/>
              <w:autoSpaceDE w:val="0"/>
              <w:autoSpaceDN w:val="0"/>
              <w:adjustRightInd w:val="0"/>
              <w:ind w:firstLine="284"/>
              <w:jc w:val="both"/>
              <w:textAlignment w:val="baseline"/>
            </w:pPr>
            <w:r w:rsidRPr="00D24B78">
              <w:t>Определяют по ленте со следами ка</w:t>
            </w:r>
            <w:r w:rsidRPr="00D24B78">
              <w:softHyphen/>
              <w:t>пель вид движения тележки, пройден</w:t>
            </w:r>
            <w:r w:rsidRPr="00D24B78">
              <w:softHyphen/>
              <w:t>ный ею путь и промежуток времени от начала движения до остановки;</w:t>
            </w:r>
          </w:p>
          <w:p w:rsidR="008F5E0B" w:rsidRPr="00D24B78" w:rsidRDefault="008F5E0B" w:rsidP="008F5E0B">
            <w:pPr>
              <w:overflowPunct w:val="0"/>
              <w:autoSpaceDE w:val="0"/>
              <w:autoSpaceDN w:val="0"/>
              <w:adjustRightInd w:val="0"/>
              <w:spacing w:after="200"/>
              <w:ind w:firstLine="284"/>
              <w:jc w:val="both"/>
              <w:textAlignment w:val="baseline"/>
            </w:pPr>
            <w:r w:rsidRPr="00D24B78">
              <w:t>Обосновывают возможность замены тележки ее моделью – материальной точкой - для описания движения. Оперируют понятиями: тело отсчета, система отсчета, материальная точка, траектория, путь - скалярная величина.</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Перемещение. Определение координаты движущегося тела. Скорость прямолинейного равномерного движения.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8F5E0B">
            <w:pPr>
              <w:tabs>
                <w:tab w:val="left" w:pos="0"/>
              </w:tabs>
              <w:overflowPunct w:val="0"/>
              <w:autoSpaceDE w:val="0"/>
              <w:autoSpaceDN w:val="0"/>
              <w:adjustRightInd w:val="0"/>
              <w:ind w:firstLine="284"/>
              <w:jc w:val="both"/>
              <w:textAlignment w:val="baseline"/>
            </w:pPr>
            <w:r>
              <w:t>5.09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Схематически изображают направление скорости и перемещения тела, определяют его координаты. Приводят примеры, в которых ко</w:t>
            </w:r>
            <w:r w:rsidRPr="00D24B78">
              <w:softHyphen/>
              <w:t>ординату движущегося тела в любой мо</w:t>
            </w:r>
            <w:r w:rsidRPr="00D24B78">
              <w:softHyphen/>
              <w:t>мент времени можно определить, зная его начальную координату и совершен</w:t>
            </w:r>
            <w:r w:rsidRPr="00D24B78">
              <w:softHyphen/>
              <w:t>ное им за данный промежуток времени перемещение, и нельзя, если вместо пе</w:t>
            </w:r>
            <w:r w:rsidRPr="00D24B78">
              <w:softHyphen/>
              <w:t xml:space="preserve">ремещения задан пройденный путь. Выясняют физический смысл физических понятий: скорость </w:t>
            </w:r>
            <w:proofErr w:type="gramStart"/>
            <w:r w:rsidRPr="00D24B78">
              <w:t>-в</w:t>
            </w:r>
            <w:proofErr w:type="gramEnd"/>
            <w:r w:rsidRPr="00D24B78">
              <w:t>екторная физическая величина, модуль вектора скорости, вектор перемещения, проекции векторов на оси.</w:t>
            </w:r>
          </w:p>
        </w:tc>
      </w:tr>
      <w:tr w:rsidR="008F5E0B" w:rsidRPr="00D24B78" w:rsidTr="00C34036">
        <w:trPr>
          <w:gridAfter w:val="1"/>
          <w:wAfter w:w="15" w:type="dxa"/>
          <w:trHeight w:val="1466"/>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Перемещение при прямолинейном равномерном </w:t>
            </w:r>
            <w:proofErr w:type="spellStart"/>
            <w:r w:rsidRPr="00D24B78">
              <w:t>движении</w:t>
            </w:r>
            <w:proofErr w:type="gramStart"/>
            <w:r w:rsidRPr="00D24B78">
              <w:t>.Г</w:t>
            </w:r>
            <w:proofErr w:type="gramEnd"/>
            <w:r w:rsidRPr="00D24B78">
              <w:t>рафики</w:t>
            </w:r>
            <w:proofErr w:type="spellEnd"/>
            <w:r w:rsidRPr="00D24B78">
              <w:t xml:space="preserve"> зависимости скорости и перемещения от времени при прямолинейном равномерном движении.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8F5E0B">
            <w:pPr>
              <w:tabs>
                <w:tab w:val="left" w:pos="0"/>
              </w:tabs>
              <w:overflowPunct w:val="0"/>
              <w:autoSpaceDE w:val="0"/>
              <w:autoSpaceDN w:val="0"/>
              <w:adjustRightInd w:val="0"/>
              <w:ind w:firstLine="284"/>
              <w:jc w:val="both"/>
              <w:textAlignment w:val="baseline"/>
            </w:pPr>
            <w:r>
              <w:t>8.09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Рассчитывают путь и скорость тела при равномерном прямолинейном движении.</w:t>
            </w:r>
          </w:p>
          <w:p w:rsidR="008F5E0B" w:rsidRPr="00D24B78" w:rsidRDefault="008F5E0B" w:rsidP="008F5E0B">
            <w:pPr>
              <w:shd w:val="clear" w:color="auto" w:fill="FFFFFF"/>
              <w:overflowPunct w:val="0"/>
              <w:autoSpaceDE w:val="0"/>
              <w:autoSpaceDN w:val="0"/>
              <w:adjustRightInd w:val="0"/>
              <w:ind w:firstLine="284"/>
              <w:jc w:val="both"/>
              <w:textAlignment w:val="baseline"/>
            </w:pPr>
            <w:r w:rsidRPr="00D24B78">
              <w:t>Доказывают равенство модуля векто</w:t>
            </w:r>
            <w:r w:rsidRPr="00D24B78">
              <w:softHyphen/>
              <w:t xml:space="preserve">ра перемещения пройденному пути и площади под графиком </w:t>
            </w:r>
            <w:proofErr w:type="spellStart"/>
            <w:r w:rsidRPr="00D24B78">
              <w:t>скоростидвижения</w:t>
            </w:r>
            <w:proofErr w:type="spellEnd"/>
            <w:r w:rsidRPr="00D24B78">
              <w:t xml:space="preserve"> от времени.</w:t>
            </w:r>
          </w:p>
          <w:p w:rsidR="008F5E0B" w:rsidRPr="00D24B78" w:rsidRDefault="008F5E0B" w:rsidP="008F5E0B">
            <w:pPr>
              <w:widowControl w:val="0"/>
              <w:shd w:val="clear" w:color="auto" w:fill="FFFFFF"/>
              <w:tabs>
                <w:tab w:val="left" w:pos="365"/>
              </w:tabs>
              <w:overflowPunct w:val="0"/>
              <w:autoSpaceDE w:val="0"/>
              <w:autoSpaceDN w:val="0"/>
              <w:adjustRightInd w:val="0"/>
              <w:ind w:firstLine="284"/>
              <w:jc w:val="both"/>
              <w:textAlignment w:val="baseline"/>
            </w:pP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5</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Прямолинейное равноускоренное движение. Ускорение. Мгновенная скорость.</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445946">
            <w:pPr>
              <w:tabs>
                <w:tab w:val="left" w:pos="0"/>
              </w:tabs>
              <w:overflowPunct w:val="0"/>
              <w:autoSpaceDE w:val="0"/>
              <w:autoSpaceDN w:val="0"/>
              <w:adjustRightInd w:val="0"/>
              <w:jc w:val="both"/>
              <w:textAlignment w:val="baseline"/>
            </w:pPr>
            <w:r>
              <w:t>10.09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shd w:val="clear" w:color="auto" w:fill="FFFFFF"/>
              <w:tabs>
                <w:tab w:val="left" w:pos="360"/>
              </w:tabs>
              <w:overflowPunct w:val="0"/>
              <w:autoSpaceDE w:val="0"/>
              <w:autoSpaceDN w:val="0"/>
              <w:adjustRightInd w:val="0"/>
              <w:ind w:firstLine="284"/>
              <w:jc w:val="both"/>
              <w:textAlignment w:val="baseline"/>
            </w:pPr>
            <w:r w:rsidRPr="00D24B78">
              <w:t>Объясняют физический смысл поня</w:t>
            </w:r>
            <w:r w:rsidRPr="00D24B78">
              <w:softHyphen/>
              <w:t>тий: мгновенная скорость, ускорение;</w:t>
            </w:r>
          </w:p>
          <w:p w:rsidR="008F5E0B" w:rsidRPr="00D24B78" w:rsidRDefault="008F5E0B" w:rsidP="008F5E0B">
            <w:pPr>
              <w:widowControl w:val="0"/>
              <w:shd w:val="clear" w:color="auto" w:fill="FFFFFF"/>
              <w:tabs>
                <w:tab w:val="left" w:pos="360"/>
              </w:tabs>
              <w:overflowPunct w:val="0"/>
              <w:autoSpaceDE w:val="0"/>
              <w:autoSpaceDN w:val="0"/>
              <w:adjustRightInd w:val="0"/>
              <w:ind w:firstLine="284"/>
              <w:jc w:val="both"/>
              <w:textAlignment w:val="baseline"/>
            </w:pPr>
            <w:r w:rsidRPr="00D24B78">
              <w:t>приводят примеры равноускорен</w:t>
            </w:r>
            <w:r w:rsidRPr="00D24B78">
              <w:softHyphen/>
              <w:t>ного движения;</w:t>
            </w:r>
          </w:p>
          <w:p w:rsidR="008F5E0B" w:rsidRPr="00D24B78" w:rsidRDefault="008F5E0B" w:rsidP="008F5E0B">
            <w:pPr>
              <w:widowControl w:val="0"/>
              <w:shd w:val="clear" w:color="auto" w:fill="FFFFFF"/>
              <w:tabs>
                <w:tab w:val="left" w:pos="360"/>
              </w:tabs>
              <w:overflowPunct w:val="0"/>
              <w:autoSpaceDE w:val="0"/>
              <w:autoSpaceDN w:val="0"/>
              <w:adjustRightInd w:val="0"/>
              <w:ind w:firstLine="284"/>
              <w:jc w:val="both"/>
              <w:textAlignment w:val="baseline"/>
            </w:pPr>
            <w:r w:rsidRPr="00D24B78">
              <w:t>записывают формулу для определе</w:t>
            </w:r>
            <w:r w:rsidRPr="00D24B78">
              <w:softHyphen/>
              <w:t>ния ускорения в векторном виде и в ви</w:t>
            </w:r>
            <w:r w:rsidRPr="00D24B78">
              <w:softHyphen/>
              <w:t>де проекций на выбранную ось;</w:t>
            </w:r>
          </w:p>
          <w:p w:rsidR="008F5E0B" w:rsidRPr="00D24B78" w:rsidRDefault="008F5E0B" w:rsidP="008F5E0B">
            <w:pPr>
              <w:widowControl w:val="0"/>
              <w:shd w:val="clear" w:color="auto" w:fill="FFFFFF"/>
              <w:tabs>
                <w:tab w:val="left" w:leader="hyphen" w:pos="960"/>
              </w:tabs>
              <w:overflowPunct w:val="0"/>
              <w:autoSpaceDE w:val="0"/>
              <w:autoSpaceDN w:val="0"/>
              <w:adjustRightInd w:val="0"/>
              <w:ind w:firstLine="284"/>
              <w:jc w:val="both"/>
              <w:textAlignment w:val="baseline"/>
              <w:rPr>
                <w:rFonts w:eastAsiaTheme="minorEastAsia"/>
              </w:rPr>
            </w:pPr>
            <w:r w:rsidRPr="00D24B78">
              <w:t>применяют формулу</w:t>
            </w:r>
          </w:p>
          <w:p w:rsidR="008F5E0B" w:rsidRPr="00D24B78" w:rsidRDefault="008F5E0B" w:rsidP="008F5E0B">
            <w:pPr>
              <w:overflowPunct w:val="0"/>
              <w:autoSpaceDE w:val="0"/>
              <w:autoSpaceDN w:val="0"/>
              <w:adjustRightInd w:val="0"/>
              <w:spacing w:after="200"/>
              <w:ind w:firstLine="284"/>
              <w:jc w:val="both"/>
              <w:textAlignment w:val="baseline"/>
            </w:pPr>
            <w:r w:rsidRPr="00D24B78">
              <w:rPr>
                <w:b/>
                <w:i/>
                <w:iCs/>
              </w:rPr>
              <w:t>а = (υ –υ</w:t>
            </w:r>
            <w:r w:rsidRPr="00D24B78">
              <w:rPr>
                <w:b/>
                <w:i/>
                <w:iCs/>
                <w:vertAlign w:val="subscript"/>
              </w:rPr>
              <w:t>0</w:t>
            </w:r>
            <w:r w:rsidRPr="00D24B78">
              <w:rPr>
                <w:b/>
                <w:i/>
                <w:iCs/>
              </w:rPr>
              <w:t xml:space="preserve">)/ </w:t>
            </w:r>
            <w:proofErr w:type="spellStart"/>
            <w:proofErr w:type="gramStart"/>
            <w:r w:rsidRPr="00D24B78">
              <w:rPr>
                <w:b/>
                <w:i/>
                <w:iCs/>
              </w:rPr>
              <w:t>t</w:t>
            </w:r>
            <w:proofErr w:type="gramEnd"/>
            <w:r w:rsidRPr="00D24B78">
              <w:t>для</w:t>
            </w:r>
            <w:proofErr w:type="spellEnd"/>
            <w:r w:rsidRPr="00D24B78">
              <w:t xml:space="preserve"> решения задач, выражают любую из входящих в них величин че</w:t>
            </w:r>
            <w:r w:rsidRPr="00D24B78">
              <w:softHyphen/>
              <w:t>рез остальные.</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6</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Перемещение при прямолинейном равноускоренном движении.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445946" w:rsidRDefault="00445946" w:rsidP="00445946">
            <w:pPr>
              <w:tabs>
                <w:tab w:val="left" w:pos="0"/>
              </w:tabs>
              <w:overflowPunct w:val="0"/>
              <w:autoSpaceDE w:val="0"/>
              <w:autoSpaceDN w:val="0"/>
              <w:adjustRightInd w:val="0"/>
              <w:jc w:val="both"/>
              <w:textAlignment w:val="baseline"/>
            </w:pPr>
            <w:r>
              <w:t>12.09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widowControl w:val="0"/>
              <w:shd w:val="clear" w:color="auto" w:fill="FFFFFF"/>
              <w:tabs>
                <w:tab w:val="left" w:pos="360"/>
              </w:tabs>
              <w:overflowPunct w:val="0"/>
              <w:autoSpaceDE w:val="0"/>
              <w:autoSpaceDN w:val="0"/>
              <w:adjustRightInd w:val="0"/>
              <w:ind w:firstLine="284"/>
              <w:jc w:val="both"/>
              <w:textAlignment w:val="baseline"/>
            </w:pPr>
            <w:r w:rsidRPr="00D24B78">
              <w:t>Доказывают, что проекция вектора перемещения при равноускоренном движении численно равна площади фигуры под графиком проекции вектора скорости.</w:t>
            </w:r>
          </w:p>
          <w:p w:rsidR="008F5E0B" w:rsidRPr="00D24B78" w:rsidRDefault="008F5E0B" w:rsidP="008F5E0B">
            <w:pPr>
              <w:widowControl w:val="0"/>
              <w:shd w:val="clear" w:color="auto" w:fill="FFFFFF"/>
              <w:tabs>
                <w:tab w:val="left" w:pos="360"/>
              </w:tabs>
              <w:overflowPunct w:val="0"/>
              <w:autoSpaceDE w:val="0"/>
              <w:autoSpaceDN w:val="0"/>
              <w:adjustRightInd w:val="0"/>
              <w:ind w:firstLine="284"/>
              <w:jc w:val="both"/>
              <w:textAlignment w:val="baseline"/>
            </w:pPr>
            <w:r w:rsidRPr="00D24B78">
              <w:t>Решают  расчетные задачи с примене</w:t>
            </w:r>
            <w:r w:rsidRPr="00D24B78">
              <w:softHyphen/>
              <w:t>нием формулы</w:t>
            </w:r>
            <w:proofErr w:type="gramStart"/>
            <w:r w:rsidRPr="00D24B78">
              <w:rPr>
                <w:b/>
                <w:bCs/>
                <w:i/>
                <w:iCs/>
                <w:lang w:val="en-US"/>
              </w:rPr>
              <w:t>x</w:t>
            </w:r>
            <w:proofErr w:type="gramEnd"/>
            <w:r w:rsidRPr="00D24B78">
              <w:rPr>
                <w:b/>
                <w:bCs/>
                <w:i/>
                <w:iCs/>
              </w:rPr>
              <w:t xml:space="preserve"> =  </w:t>
            </w:r>
            <w:r w:rsidRPr="00D24B78">
              <w:rPr>
                <w:b/>
                <w:i/>
                <w:iCs/>
                <w:lang w:val="en-US"/>
              </w:rPr>
              <w:t>v</w:t>
            </w:r>
            <w:r w:rsidRPr="00D24B78">
              <w:rPr>
                <w:b/>
                <w:i/>
                <w:iCs/>
                <w:vertAlign w:val="subscript"/>
              </w:rPr>
              <w:t>0</w:t>
            </w:r>
            <w:r w:rsidRPr="00D24B78">
              <w:rPr>
                <w:b/>
                <w:i/>
                <w:iCs/>
              </w:rPr>
              <w:t xml:space="preserve">t </w:t>
            </w:r>
            <w:r w:rsidRPr="00D24B78">
              <w:rPr>
                <w:b/>
                <w:bCs/>
              </w:rPr>
              <w:t xml:space="preserve"> + </w:t>
            </w:r>
            <w:r w:rsidRPr="00D24B78">
              <w:rPr>
                <w:b/>
                <w:i/>
                <w:iCs/>
                <w:lang w:val="en-US"/>
              </w:rPr>
              <w:t>at</w:t>
            </w:r>
            <w:r w:rsidRPr="00D24B78">
              <w:rPr>
                <w:b/>
                <w:i/>
                <w:iCs/>
                <w:vertAlign w:val="superscript"/>
              </w:rPr>
              <w:t>2</w:t>
            </w:r>
            <w:r w:rsidRPr="00D24B78">
              <w:rPr>
                <w:b/>
                <w:i/>
                <w:iCs/>
              </w:rPr>
              <w:t>/2</w:t>
            </w:r>
            <w:r w:rsidRPr="00D24B78">
              <w:rPr>
                <w:b/>
                <w:bCs/>
              </w:rPr>
              <w:t>;</w:t>
            </w:r>
          </w:p>
          <w:p w:rsidR="008F5E0B" w:rsidRPr="00D24B78" w:rsidRDefault="008F5E0B" w:rsidP="008F5E0B">
            <w:pPr>
              <w:widowControl w:val="0"/>
              <w:shd w:val="clear" w:color="auto" w:fill="FFFFFF"/>
              <w:tabs>
                <w:tab w:val="left" w:pos="360"/>
              </w:tabs>
              <w:overflowPunct w:val="0"/>
              <w:autoSpaceDE w:val="0"/>
              <w:autoSpaceDN w:val="0"/>
              <w:adjustRightInd w:val="0"/>
              <w:ind w:firstLine="284"/>
              <w:jc w:val="both"/>
              <w:textAlignment w:val="baseline"/>
            </w:pPr>
            <w:r w:rsidRPr="00D24B78">
              <w:t>доказывают, что для прямолинейного равноускоренного движения уравнение</w:t>
            </w:r>
            <w:r w:rsidRPr="00D24B78">
              <w:br/>
            </w:r>
            <w:r w:rsidRPr="00D24B78">
              <w:rPr>
                <w:b/>
                <w:i/>
                <w:iCs/>
              </w:rPr>
              <w:t>х = х</w:t>
            </w:r>
            <w:proofErr w:type="gramStart"/>
            <w:r w:rsidRPr="00D24B78">
              <w:rPr>
                <w:b/>
                <w:i/>
                <w:iCs/>
                <w:vertAlign w:val="subscript"/>
              </w:rPr>
              <w:t>0</w:t>
            </w:r>
            <w:proofErr w:type="gramEnd"/>
            <w:r w:rsidRPr="00D24B78">
              <w:rPr>
                <w:b/>
                <w:i/>
                <w:iCs/>
              </w:rPr>
              <w:t xml:space="preserve"> + </w:t>
            </w:r>
            <w:proofErr w:type="spellStart"/>
            <w:r w:rsidRPr="00D24B78">
              <w:rPr>
                <w:b/>
                <w:i/>
                <w:iCs/>
                <w:lang w:val="en-US"/>
              </w:rPr>
              <w:t>s</w:t>
            </w:r>
            <w:r w:rsidRPr="00D24B78">
              <w:rPr>
                <w:b/>
                <w:i/>
                <w:iCs/>
                <w:vertAlign w:val="subscript"/>
                <w:lang w:val="en-US"/>
              </w:rPr>
              <w:t>x</w:t>
            </w:r>
            <w:proofErr w:type="spellEnd"/>
            <w:r w:rsidRPr="00D24B78">
              <w:t xml:space="preserve">может быть преобразовано в </w:t>
            </w:r>
            <w:proofErr w:type="spellStart"/>
            <w:r w:rsidRPr="00D24B78">
              <w:t>уравнение</w:t>
            </w:r>
            <w:r w:rsidRPr="00D24B78">
              <w:rPr>
                <w:b/>
                <w:i/>
                <w:iCs/>
              </w:rPr>
              <w:t>х</w:t>
            </w:r>
            <w:proofErr w:type="spellEnd"/>
            <w:r w:rsidRPr="00D24B78">
              <w:rPr>
                <w:b/>
                <w:i/>
                <w:iCs/>
              </w:rPr>
              <w:t xml:space="preserve">  =  х</w:t>
            </w:r>
            <w:r w:rsidRPr="00D24B78">
              <w:rPr>
                <w:b/>
                <w:i/>
                <w:iCs/>
                <w:vertAlign w:val="subscript"/>
              </w:rPr>
              <w:t>0</w:t>
            </w:r>
            <w:r w:rsidRPr="00D24B78">
              <w:rPr>
                <w:b/>
                <w:i/>
                <w:iCs/>
              </w:rPr>
              <w:t xml:space="preserve"> + </w:t>
            </w:r>
            <w:r w:rsidRPr="00D24B78">
              <w:rPr>
                <w:b/>
                <w:i/>
                <w:iCs/>
                <w:lang w:val="en-US"/>
              </w:rPr>
              <w:t>v</w:t>
            </w:r>
            <w:r w:rsidRPr="00D24B78">
              <w:rPr>
                <w:b/>
                <w:i/>
                <w:iCs/>
                <w:vertAlign w:val="subscript"/>
              </w:rPr>
              <w:t>0</w:t>
            </w:r>
            <w:proofErr w:type="spellStart"/>
            <w:r w:rsidRPr="00D24B78">
              <w:rPr>
                <w:b/>
                <w:i/>
                <w:iCs/>
                <w:vertAlign w:val="subscript"/>
                <w:lang w:val="en-US"/>
              </w:rPr>
              <w:t>x</w:t>
            </w:r>
            <w:r w:rsidRPr="00D24B78">
              <w:rPr>
                <w:b/>
                <w:i/>
                <w:iCs/>
                <w:lang w:val="en-US"/>
              </w:rPr>
              <w:t>t</w:t>
            </w:r>
            <w:proofErr w:type="spellEnd"/>
            <w:r w:rsidRPr="00D24B78">
              <w:rPr>
                <w:b/>
                <w:i/>
                <w:iCs/>
              </w:rPr>
              <w:t xml:space="preserve"> +</w:t>
            </w:r>
            <w:r w:rsidRPr="00D24B78">
              <w:rPr>
                <w:b/>
                <w:i/>
                <w:iCs/>
                <w:lang w:val="en-US"/>
              </w:rPr>
              <w:t>at</w:t>
            </w:r>
            <w:r w:rsidRPr="00D24B78">
              <w:rPr>
                <w:b/>
                <w:i/>
                <w:iCs/>
                <w:vertAlign w:val="superscript"/>
              </w:rPr>
              <w:t>2</w:t>
            </w:r>
            <w:r w:rsidRPr="00D24B78">
              <w:rPr>
                <w:b/>
                <w:i/>
                <w:iCs/>
              </w:rPr>
              <w:t>/2</w:t>
            </w:r>
            <w:r w:rsidRPr="00D24B78">
              <w:rPr>
                <w:iCs/>
              </w:rPr>
              <w:t>;</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7</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r w:rsidRPr="00D24B78">
              <w:rPr>
                <w:b/>
              </w:rPr>
              <w:t>Лабораторная работа №1 «Исследование равноускоренного движения без начальной скорости».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445946">
            <w:pPr>
              <w:tabs>
                <w:tab w:val="left" w:pos="0"/>
              </w:tabs>
              <w:overflowPunct w:val="0"/>
              <w:autoSpaceDE w:val="0"/>
              <w:autoSpaceDN w:val="0"/>
              <w:adjustRightInd w:val="0"/>
              <w:ind w:firstLine="35"/>
              <w:jc w:val="both"/>
              <w:textAlignment w:val="baseline"/>
            </w:pPr>
            <w:r>
              <w:t>15.09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Формулируют порядок выполнения и цель работы.  Проводят  физический эксперимент. Объясняют  физический опыт, пользуются  секундомером, линейкой.  Измеряют  и вычисляют  ускорение, мгновенную скорость тела.  Определяют  погрешность измерения, записывают  результат измерения с учетом погрешности.  Работают в паре.</w:t>
            </w:r>
          </w:p>
        </w:tc>
      </w:tr>
      <w:tr w:rsidR="008F5E0B" w:rsidRPr="00D24B78" w:rsidTr="00C34036">
        <w:trPr>
          <w:gridAfter w:val="1"/>
          <w:wAfter w:w="15" w:type="dxa"/>
          <w:trHeight w:val="2829"/>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8</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Перемещение при прямолинейном равноускоренном движении без начальной скорости.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445946">
            <w:pPr>
              <w:tabs>
                <w:tab w:val="left" w:pos="0"/>
              </w:tabs>
              <w:overflowPunct w:val="0"/>
              <w:autoSpaceDE w:val="0"/>
              <w:autoSpaceDN w:val="0"/>
              <w:adjustRightInd w:val="0"/>
              <w:jc w:val="both"/>
              <w:textAlignment w:val="baseline"/>
            </w:pPr>
            <w:r>
              <w:t>17.09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Записывают формулы для расчета проекции модуль вектора перемещения тела при его равноускоренном движении из состояния покоя. Исследуют зависимость модуля вектора перемещения тела при увеличении времени его движения из состояния покоя в  раз. Исследуют отношение модулей  векторов перемещений, совершаемых телом за последовательные равные промежутки времени. Решают задачи с использованием закономерностей.</w:t>
            </w:r>
          </w:p>
        </w:tc>
      </w:tr>
      <w:tr w:rsidR="008F5E0B" w:rsidRPr="00D24B78" w:rsidTr="00C34036">
        <w:trPr>
          <w:gridAfter w:val="1"/>
          <w:wAfter w:w="15" w:type="dxa"/>
          <w:trHeight w:val="2829"/>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9</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по теме: «Ускорение, время движения, мгновенная скорость при равноускоренном прямолинейном движении»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445946" w:rsidP="00445946">
            <w:pPr>
              <w:tabs>
                <w:tab w:val="left" w:pos="0"/>
              </w:tabs>
              <w:overflowPunct w:val="0"/>
              <w:autoSpaceDE w:val="0"/>
              <w:autoSpaceDN w:val="0"/>
              <w:adjustRightInd w:val="0"/>
              <w:ind w:firstLine="35"/>
              <w:jc w:val="both"/>
              <w:textAlignment w:val="baseline"/>
            </w:pPr>
            <w:r>
              <w:t>19.09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Решение частных задач – осмысление, конкретизация и отработка нового способа действия. Рассчитывают путь и скорость при равноускоренном прямолинейном движении тела. Анализируют объект, выделяя существенные и несущественные признаки. Сличают способ и результат своих действий с заданным эталоном, обнаруживают отклонения и отличия от эталона</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10</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«Перемещение и путь при прямолинейном равноускоренном движении»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445946" w:rsidRDefault="0039329D" w:rsidP="00445946">
            <w:pPr>
              <w:tabs>
                <w:tab w:val="left" w:pos="0"/>
              </w:tabs>
              <w:overflowPunct w:val="0"/>
              <w:autoSpaceDE w:val="0"/>
              <w:autoSpaceDN w:val="0"/>
              <w:adjustRightInd w:val="0"/>
              <w:ind w:firstLine="35"/>
              <w:jc w:val="both"/>
              <w:textAlignment w:val="baseline"/>
            </w:pPr>
            <w:r>
              <w:t>22.09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Определяют пройденный </w:t>
            </w:r>
            <w:proofErr w:type="gramStart"/>
            <w:r w:rsidRPr="00D24B78">
              <w:t>путь</w:t>
            </w:r>
            <w:proofErr w:type="gramEnd"/>
            <w:r w:rsidRPr="00D24B78">
              <w:t xml:space="preserve"> и ускорение тела по графику зависимости скорости прямолинейного равноускоренного движения тела от времени. Перемещение при прямолинейном равноускоренном движении с начальной скоростью и из состояния покоя.</w:t>
            </w:r>
          </w:p>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Проводят анализ способов решения задачи с точки зрения их рациональности и экономичности. </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11</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proofErr w:type="gramStart"/>
            <w:r w:rsidRPr="00D24B78">
              <w:t>Графики зависимости скорости и перемещения от времени при прямолинейном равномерном и равноускоренном движениях.</w:t>
            </w:r>
            <w:proofErr w:type="gramEnd"/>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rsidRPr="0039329D">
              <w:t>24.09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Описывают  графики зависимости </w:t>
            </w:r>
            <w:r w:rsidRPr="00D24B78">
              <w:sym w:font="Symbol" w:char="0075"/>
            </w:r>
            <w:r w:rsidRPr="00D24B78">
              <w:t>(t), s(t) и строят  графики этих зависимостей при прямолинейном равноускоренном движении. Определяют пройденный путь, ускорение тела по графику зависимости скорости прямолинейного равноускоренного движения тела от времени.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12</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с графической и табличной подачей информации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rsidRPr="0039329D">
              <w:t>26.09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Мгновенная скорость, ускорение, равноускоренное движение. Скорость прямолинейного равноускоренного движения. Графики зависимости  проекций скорости и ускорения от времени. Работают с таблицами зависимости скорости от времени, координаты от времени. Определяют пройденный </w:t>
            </w:r>
            <w:proofErr w:type="gramStart"/>
            <w:r w:rsidRPr="00D24B78">
              <w:t>путь</w:t>
            </w:r>
            <w:proofErr w:type="gramEnd"/>
            <w:r w:rsidRPr="00D24B78">
              <w:t xml:space="preserve"> и ускорение тела по графику зависимости скорости прямолинейного равноускоренного движения тела от времени.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13</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r w:rsidRPr="00D24B78">
              <w:t xml:space="preserve">Уравнение координаты. Совместное движение двух </w:t>
            </w:r>
            <w:r w:rsidRPr="00D24B78">
              <w:lastRenderedPageBreak/>
              <w:t>тел.</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lastRenderedPageBreak/>
              <w:t>29.09</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rPr>
                <w:b/>
              </w:rPr>
              <w:t>Составляют уравнение движения тел.</w:t>
            </w:r>
            <w:r w:rsidRPr="00D24B78">
              <w:t xml:space="preserve"> Графически и аналитически определяют время и место встречи двух тел. </w:t>
            </w:r>
            <w:r w:rsidRPr="00D24B78">
              <w:rPr>
                <w:b/>
              </w:rPr>
              <w:t xml:space="preserve">Решают задачи на совместное </w:t>
            </w:r>
            <w:r w:rsidRPr="00D24B78">
              <w:rPr>
                <w:b/>
              </w:rPr>
              <w:lastRenderedPageBreak/>
              <w:t>движение двух тел.</w:t>
            </w:r>
            <w:r w:rsidRPr="00D24B78">
              <w:t xml:space="preserve"> Учатся выводить следствия из имеющихся  данных. Анализируют объект, выделяя существенные и несущественные признаки. Сличают способ и результат своих действий с заданным эталоном, обнаруживают отклонения и отличия от эталона.</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14</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Решение задач по теме «Кинематика материальной точки».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Рассчитывают путь и скорость при равноускоренном прямолинейном движении тела.</w:t>
            </w:r>
          </w:p>
          <w:p w:rsidR="008F5E0B" w:rsidRPr="00D24B78" w:rsidRDefault="008F5E0B" w:rsidP="008F5E0B">
            <w:pPr>
              <w:overflowPunct w:val="0"/>
              <w:autoSpaceDE w:val="0"/>
              <w:autoSpaceDN w:val="0"/>
              <w:adjustRightInd w:val="0"/>
              <w:ind w:firstLine="284"/>
              <w:jc w:val="both"/>
              <w:textAlignment w:val="baseline"/>
            </w:pPr>
            <w:r w:rsidRPr="00D24B78">
              <w:t>Умеют выводить следствия из имеющихся  данных. Анализируют объект, выделяя существенные и несущественные признаки.</w:t>
            </w:r>
          </w:p>
          <w:p w:rsidR="008F5E0B" w:rsidRPr="00D24B78" w:rsidRDefault="008F5E0B" w:rsidP="008F5E0B">
            <w:pPr>
              <w:overflowPunct w:val="0"/>
              <w:autoSpaceDE w:val="0"/>
              <w:autoSpaceDN w:val="0"/>
              <w:adjustRightInd w:val="0"/>
              <w:ind w:firstLine="284"/>
              <w:jc w:val="both"/>
              <w:textAlignment w:val="baseline"/>
            </w:pPr>
            <w:r w:rsidRPr="00D24B78">
              <w:t>Сличают способ и результат своих действий с заданным эталоном, обнаруживают отклонения и отличия от эталона.</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15</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i/>
              </w:rPr>
            </w:pPr>
            <w:r w:rsidRPr="00D24B78">
              <w:rPr>
                <w:b/>
                <w:i/>
              </w:rPr>
              <w:t>Контрольная работа №1 по теме: «Кинематика материальной точки».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3.10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описывать и объяснять механические явления, решать задачи на определение характеристик механического движения.</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задачи в зависимости от конкретных условий.</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w:t>
            </w:r>
          </w:p>
          <w:p w:rsidR="008F5E0B" w:rsidRPr="00D24B78" w:rsidRDefault="008F5E0B" w:rsidP="008F5E0B">
            <w:pPr>
              <w:overflowPunct w:val="0"/>
              <w:autoSpaceDE w:val="0"/>
              <w:autoSpaceDN w:val="0"/>
              <w:adjustRightInd w:val="0"/>
              <w:ind w:firstLine="284"/>
              <w:jc w:val="both"/>
              <w:textAlignment w:val="baseline"/>
            </w:pPr>
            <w:r w:rsidRPr="00D24B78">
              <w:t>С достаточной полнотой и точностью выражают свои мысли.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16</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Работа над ошибками. Относительность механического движения. Относительная скорость.  Правило сложения скоростей.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6.10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Приводят примеры относительности механического движения. Рассчитывают путь и скорость движения тела в разных системах отсчета, используя формулу сложения скоростей.</w:t>
            </w:r>
          </w:p>
          <w:p w:rsidR="008F5E0B" w:rsidRPr="00D24B78" w:rsidRDefault="008F5E0B" w:rsidP="008F5E0B">
            <w:pPr>
              <w:overflowPunct w:val="0"/>
              <w:autoSpaceDE w:val="0"/>
              <w:autoSpaceDN w:val="0"/>
              <w:adjustRightInd w:val="0"/>
              <w:ind w:firstLine="284"/>
              <w:jc w:val="both"/>
              <w:textAlignment w:val="baseline"/>
            </w:pPr>
            <w:r w:rsidRPr="00D24B78">
              <w:t>Приводят примеры инерциальных и неинерциальных систем отсчета. Объясняют причины движения тела на основе первого закона Ньютона. Наблюдают проявление инерции; приводят примеры проявления инерции; решают качественные задачи на при</w:t>
            </w:r>
            <w:r w:rsidRPr="00D24B78">
              <w:softHyphen/>
              <w:t>менение первого закона Ньютона.</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17</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по теме: «Относительная скорость. Средняя скорость». Первый закон Ньютона и инерция.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8.10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Системы отсчета. Объясняют относительность  движения. Определяют характеристики прямолинейного равномерного и равноускоренного движения в разных системах отсчета.</w:t>
            </w:r>
          </w:p>
          <w:p w:rsidR="008F5E0B" w:rsidRPr="00D24B78" w:rsidRDefault="008F5E0B" w:rsidP="008F5E0B">
            <w:pPr>
              <w:keepLines/>
              <w:overflowPunct w:val="0"/>
              <w:autoSpaceDE w:val="0"/>
              <w:autoSpaceDN w:val="0"/>
              <w:adjustRightInd w:val="0"/>
              <w:ind w:firstLine="284"/>
              <w:jc w:val="both"/>
              <w:textAlignment w:val="baseline"/>
            </w:pPr>
            <w:r w:rsidRPr="00D24B78">
              <w:t>Приводят примеры относительности механического движения. Рассчитывают путь и скорость движения тела в разных системах отсчета.</w:t>
            </w:r>
          </w:p>
          <w:p w:rsidR="008F5E0B" w:rsidRPr="00D24B78" w:rsidRDefault="008F5E0B" w:rsidP="008F5E0B">
            <w:pPr>
              <w:keepLines/>
              <w:overflowPunct w:val="0"/>
              <w:autoSpaceDE w:val="0"/>
              <w:autoSpaceDN w:val="0"/>
              <w:adjustRightInd w:val="0"/>
              <w:ind w:firstLine="284"/>
              <w:jc w:val="both"/>
              <w:textAlignment w:val="baseline"/>
            </w:pPr>
            <w:r w:rsidRPr="00D24B78">
              <w:t>Выбирают, сопоставляют и обосновывают способы решения задачи. Умеют выбирать обобщенные стратегии решения задачи.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18</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Второй закон Ньютона.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10.10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Выявляют причину ускоренного движения тела. Рассуждают о направлении вектора ускорения и вектора </w:t>
            </w:r>
            <w:proofErr w:type="spellStart"/>
            <w:r w:rsidRPr="00D24B78">
              <w:t>равнодействущей</w:t>
            </w:r>
            <w:proofErr w:type="spellEnd"/>
            <w:r w:rsidRPr="00D24B78">
              <w:t xml:space="preserve"> приложенных к </w:t>
            </w:r>
            <w:r w:rsidRPr="00D24B78">
              <w:lastRenderedPageBreak/>
              <w:t>телу сил. Вычисляют ускорение, массу и силу, действующую на тело, на основе  законов Ньютона. Анализируют условия и требования задачи. Выражают структуру задачи разными средствами. Умеют выбирать обобщенные стратегии решения задачи. Составляют алгоритм решения задач по динамике.</w:t>
            </w:r>
          </w:p>
        </w:tc>
      </w:tr>
      <w:tr w:rsidR="008F5E0B" w:rsidRPr="00D24B78" w:rsidTr="00C34036">
        <w:trPr>
          <w:gridAfter w:val="1"/>
          <w:wAfter w:w="15" w:type="dxa"/>
          <w:trHeight w:val="1725"/>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19</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r w:rsidRPr="00D24B78">
              <w:t>Третий закон Ньютона. Силы в природе.</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13.10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Наблюдают, описывают и объясняют опыты, иллюстрирующие справедли</w:t>
            </w:r>
            <w:r w:rsidRPr="00D24B78">
              <w:softHyphen/>
              <w:t xml:space="preserve">вость третьего закона </w:t>
            </w:r>
            <w:proofErr w:type="spellStart"/>
            <w:r w:rsidRPr="00D24B78">
              <w:t>Ньютона;записывают</w:t>
            </w:r>
            <w:proofErr w:type="spellEnd"/>
            <w:r w:rsidRPr="00D24B78">
              <w:t xml:space="preserve"> третий закон Ньютона в виде </w:t>
            </w:r>
            <w:proofErr w:type="spellStart"/>
            <w:r w:rsidRPr="00D24B78">
              <w:t>формулы;решают</w:t>
            </w:r>
            <w:proofErr w:type="spellEnd"/>
            <w:r w:rsidRPr="00D24B78">
              <w:t xml:space="preserve"> расчетные и качественные за</w:t>
            </w:r>
            <w:r w:rsidRPr="00D24B78">
              <w:softHyphen/>
              <w:t xml:space="preserve">дачи на применение этого </w:t>
            </w:r>
            <w:proofErr w:type="spellStart"/>
            <w:r w:rsidRPr="00D24B78">
              <w:t>закона</w:t>
            </w:r>
            <w:proofErr w:type="gramStart"/>
            <w:r w:rsidRPr="00D24B78">
              <w:t>.О</w:t>
            </w:r>
            <w:proofErr w:type="gramEnd"/>
            <w:r w:rsidRPr="00D24B78">
              <w:t>бъясняют</w:t>
            </w:r>
            <w:proofErr w:type="spellEnd"/>
            <w:r w:rsidRPr="00D24B78">
              <w:t xml:space="preserve"> природу сил  упругости, веса  тела, силы  трения.</w:t>
            </w:r>
          </w:p>
        </w:tc>
      </w:tr>
      <w:tr w:rsidR="008F5E0B" w:rsidRPr="00D24B78" w:rsidTr="00C34036">
        <w:trPr>
          <w:gridAfter w:val="1"/>
          <w:wAfter w:w="15" w:type="dxa"/>
          <w:trHeight w:val="1438"/>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20</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по теме: «Сила упругости. Сила трения. Вес тела»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15.10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Закон Гука. Сила трения скольжения. Сила трения покоя. Выбирают наиболее эффективные способы решения задачи в зависимости от конкретных условий.</w:t>
            </w:r>
          </w:p>
          <w:p w:rsidR="008F5E0B" w:rsidRPr="00D24B78" w:rsidRDefault="008F5E0B" w:rsidP="008F5E0B">
            <w:pPr>
              <w:overflowPunct w:val="0"/>
              <w:autoSpaceDE w:val="0"/>
              <w:autoSpaceDN w:val="0"/>
              <w:adjustRightInd w:val="0"/>
              <w:ind w:firstLine="284"/>
              <w:jc w:val="both"/>
              <w:textAlignment w:val="baseline"/>
            </w:pPr>
            <w:r w:rsidRPr="00D24B78">
              <w:t>Осознают качество и уровень усвоения.</w:t>
            </w:r>
          </w:p>
          <w:p w:rsidR="008F5E0B" w:rsidRPr="00D24B78" w:rsidRDefault="008F5E0B" w:rsidP="008F5E0B">
            <w:pPr>
              <w:overflowPunct w:val="0"/>
              <w:autoSpaceDE w:val="0"/>
              <w:autoSpaceDN w:val="0"/>
              <w:adjustRightInd w:val="0"/>
              <w:ind w:firstLine="284"/>
              <w:jc w:val="both"/>
              <w:textAlignment w:val="baseline"/>
            </w:pPr>
            <w:proofErr w:type="spellStart"/>
            <w:r w:rsidRPr="00D24B78">
              <w:t>Частся</w:t>
            </w:r>
            <w:proofErr w:type="spellEnd"/>
            <w:r w:rsidRPr="00D24B78">
              <w:t xml:space="preserve"> представлять конкретное содержание и сообщать его в письменной форме.</w:t>
            </w:r>
          </w:p>
        </w:tc>
      </w:tr>
      <w:tr w:rsidR="008F5E0B" w:rsidRPr="00D24B78" w:rsidTr="00C34036">
        <w:trPr>
          <w:gridAfter w:val="1"/>
          <w:wAfter w:w="15" w:type="dxa"/>
          <w:trHeight w:val="1438"/>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21</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Решение задач на применение законов Ньютона.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17.10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Движение по горизонтали. Движение по вертикали с учетом силы тяжести. Движение по горизонтали с учетом силы тяги, направленной под углом к горизонту. Движение связанных тел. Наклонная плоскость.</w:t>
            </w:r>
          </w:p>
        </w:tc>
      </w:tr>
      <w:tr w:rsidR="008F5E0B" w:rsidRPr="00D24B78" w:rsidTr="00C34036">
        <w:trPr>
          <w:gridAfter w:val="1"/>
          <w:wAfter w:w="15" w:type="dxa"/>
          <w:trHeight w:val="1438"/>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22</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r w:rsidRPr="00D24B78">
              <w:rPr>
                <w:b/>
                <w:i/>
              </w:rPr>
              <w:t>Контрольная работа №2 по теме «Законы Ньютона».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20.10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описывать и объяснять механические явления, решать задачи на определение характеристик механического движения.</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задачи в зависимости от конкретных условий.</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23</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 Работа над ошибками. Свободное падение.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22.10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Свободное падение. Ускорение свободного падения. Вычисление проекции скорости и перемещения свободно падающего тела в любой момент времени. Уравнение движения по вертикали. Вычисляют </w:t>
            </w:r>
            <w:proofErr w:type="gramStart"/>
            <w:r w:rsidRPr="00D24B78">
              <w:t>координату</w:t>
            </w:r>
            <w:proofErr w:type="gramEnd"/>
            <w:r w:rsidRPr="00D24B78">
              <w:t xml:space="preserve"> и скорость тела в любой момент времени при движении по вертикали под действием только силы тяжести.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24</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Движение тела, брошенного вертикально </w:t>
            </w:r>
            <w:r w:rsidRPr="00D24B78">
              <w:lastRenderedPageBreak/>
              <w:t>вверх.  Невесомость.</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lastRenderedPageBreak/>
              <w:t>24.10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Вычисляют </w:t>
            </w:r>
            <w:proofErr w:type="gramStart"/>
            <w:r w:rsidRPr="00D24B78">
              <w:t>координату</w:t>
            </w:r>
            <w:proofErr w:type="gramEnd"/>
            <w:r w:rsidRPr="00D24B78">
              <w:t xml:space="preserve"> и скорость тела в любой момент времени при движении под действием силы тяжести в общем случае. Наблюдают опыты, </w:t>
            </w:r>
            <w:r w:rsidRPr="00D24B78">
              <w:lastRenderedPageBreak/>
              <w:t>свидетельствую</w:t>
            </w:r>
            <w:r w:rsidRPr="00D24B78">
              <w:softHyphen/>
              <w:t>щие о состоянии невесомости тел;</w:t>
            </w:r>
          </w:p>
          <w:p w:rsidR="008F5E0B" w:rsidRPr="00D24B78" w:rsidRDefault="008F5E0B" w:rsidP="008F5E0B">
            <w:pPr>
              <w:overflowPunct w:val="0"/>
              <w:autoSpaceDE w:val="0"/>
              <w:autoSpaceDN w:val="0"/>
              <w:adjustRightInd w:val="0"/>
              <w:ind w:firstLine="284"/>
              <w:jc w:val="both"/>
              <w:textAlignment w:val="baseline"/>
            </w:pPr>
            <w:r w:rsidRPr="00D24B78">
              <w:t>делают  вывод об условиях, при кото</w:t>
            </w:r>
            <w:r w:rsidRPr="00D24B78">
              <w:softHyphen/>
              <w:t>рых тела находятся в состоянии невесо</w:t>
            </w:r>
            <w:r w:rsidRPr="00D24B78">
              <w:softHyphen/>
              <w:t>мости.</w:t>
            </w:r>
          </w:p>
          <w:p w:rsidR="008F5E0B" w:rsidRPr="00D24B78" w:rsidRDefault="008F5E0B" w:rsidP="008F5E0B">
            <w:pPr>
              <w:keepLines/>
              <w:overflowPunct w:val="0"/>
              <w:autoSpaceDE w:val="0"/>
              <w:autoSpaceDN w:val="0"/>
              <w:adjustRightInd w:val="0"/>
              <w:ind w:firstLine="284"/>
              <w:jc w:val="both"/>
              <w:textAlignment w:val="baseline"/>
            </w:pPr>
            <w:r w:rsidRPr="00D24B78">
              <w:t>Решают задачи на определение места и времени "встречи" (столкновения) тел</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25</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r w:rsidRPr="00D24B78">
              <w:rPr>
                <w:b/>
              </w:rPr>
              <w:t>Лабораторная работа №2 «Измерение ускорения свободного падения».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27.10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Определяют  ускорение свободного падения на данной широте. Проводят  физический эксперимент, оценивают  полученный результат, делают  выводы. Определяют  погрешность измерения, записывают  результат измерения с учетом погрешности.  Работают в </w:t>
            </w:r>
            <w:proofErr w:type="spellStart"/>
            <w:r w:rsidRPr="00D24B78">
              <w:t>паре</w:t>
            </w:r>
            <w:proofErr w:type="gramStart"/>
            <w:r w:rsidRPr="00D24B78">
              <w:t>.С</w:t>
            </w:r>
            <w:proofErr w:type="gramEnd"/>
            <w:r w:rsidRPr="00D24B78">
              <w:t>амостоятельно</w:t>
            </w:r>
            <w:proofErr w:type="spellEnd"/>
            <w:r w:rsidRPr="00D24B78">
              <w:t xml:space="preserve"> формулируют познавательную цель и строят действия в соответствии с ней.</w:t>
            </w:r>
          </w:p>
          <w:p w:rsidR="008F5E0B" w:rsidRPr="00D24B78" w:rsidRDefault="008F5E0B" w:rsidP="008F5E0B">
            <w:pPr>
              <w:overflowPunct w:val="0"/>
              <w:autoSpaceDE w:val="0"/>
              <w:autoSpaceDN w:val="0"/>
              <w:adjustRightInd w:val="0"/>
              <w:ind w:firstLine="284"/>
              <w:jc w:val="both"/>
              <w:textAlignment w:val="baseline"/>
            </w:pPr>
            <w:r w:rsidRPr="00D24B78">
              <w:t>Обмениваются знаниями между членами группы для принятия эффективных совместных решений.</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26</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Закон всемирного тяготения.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29.10</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Формулируют суть закона, формулу для вычисления силы всемирного тяготения, физический смысл гравитационной постоянной,  понятие силы тяжести как частный случай проявления силы всемирного тяготения. Рассчитывают  силу всемирного тяготения и ускорение свободного падения.</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27</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Ускорение свободного падения на Земле и других небесных телах.</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12.11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Вычисляют ускорение свободного падения свободного падения на Земле и других небесных телах. Выявляют зависимость ускорения свободного падения на Земле от положения относительно ее поверхности (над и под поверхностью)</w:t>
            </w:r>
          </w:p>
        </w:tc>
      </w:tr>
      <w:tr w:rsidR="008F5E0B" w:rsidRPr="00D24B78" w:rsidTr="00C34036">
        <w:trPr>
          <w:gridAfter w:val="1"/>
          <w:wAfter w:w="15" w:type="dxa"/>
          <w:trHeight w:val="2493"/>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28</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Прямолинейное и криволинейное движение. Равномерное движение по окружности.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14.11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Сопоставляют прямолинейное и криволинейное движение. Находят отличие между ними. Изучают характеристики криволинейного движения. Измеряют центростремительное ускорение. Вычисляют период и частоту обращения. Наблюдают действие центробежных сил. Выбирают знаково-символические средства для построения модели. Учатся выводить следствия из имеющихся данных.</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29</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Искусственные спутники Земли. Первая космическая скорость.</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17.11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Приводят примеры, доказывающие, что при отсутствии сил сопротивления тело может неограниченно долго двигаться по замкнутой траектории под действием силы, меняющей направление скорости движения этого тела. Изучают движение в гравитационном поле. Спутники Солнца и </w:t>
            </w:r>
            <w:r w:rsidRPr="00D24B78">
              <w:lastRenderedPageBreak/>
              <w:t>планет. Роль гравитационного поля в формировании звезд и планетных систем.</w:t>
            </w:r>
          </w:p>
          <w:p w:rsidR="008F5E0B" w:rsidRPr="00D24B78" w:rsidRDefault="008F5E0B" w:rsidP="008F5E0B">
            <w:pPr>
              <w:keepLines/>
              <w:overflowPunct w:val="0"/>
              <w:autoSpaceDE w:val="0"/>
              <w:autoSpaceDN w:val="0"/>
              <w:adjustRightInd w:val="0"/>
              <w:ind w:firstLine="284"/>
              <w:jc w:val="both"/>
              <w:textAlignment w:val="baseline"/>
            </w:pPr>
            <w:r w:rsidRPr="00D24B78">
              <w:t>Объясняют,  почему спутники, обращаясь вокруг Земли под действием силы тяжести, не падают на Землю. Вычисляют скорость движения ИСЗ в зависимости от высоты над поверхностью Земли. Определяют траектории движения спутников, движущихся с первой, второй космической скоростью.</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30</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Решение задач по теме: «Ускорение свободного падения. Первая космическая скорость. Период обращения спутника»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19.11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Решение частных задач – осмысление, конкретизация и отработка нового способа действия при решении конкретно-практических задач.</w:t>
            </w:r>
          </w:p>
          <w:p w:rsidR="008F5E0B" w:rsidRPr="00D24B78" w:rsidRDefault="008F5E0B" w:rsidP="008F5E0B">
            <w:pPr>
              <w:keepLines/>
              <w:overflowPunct w:val="0"/>
              <w:autoSpaceDE w:val="0"/>
              <w:autoSpaceDN w:val="0"/>
              <w:adjustRightInd w:val="0"/>
              <w:ind w:firstLine="284"/>
              <w:jc w:val="both"/>
              <w:textAlignment w:val="baseline"/>
            </w:pPr>
            <w:r w:rsidRPr="00D24B78">
              <w:t>Вычисляют скорость движения ИСЗ в зависимости от высоты над поверхностью Земли. Наблюдают естественные спутники планет Солнечной системы.</w:t>
            </w:r>
          </w:p>
          <w:p w:rsidR="008F5E0B" w:rsidRPr="00D24B78" w:rsidRDefault="008F5E0B" w:rsidP="008F5E0B">
            <w:pPr>
              <w:keepLines/>
              <w:overflowPunct w:val="0"/>
              <w:autoSpaceDE w:val="0"/>
              <w:autoSpaceDN w:val="0"/>
              <w:adjustRightInd w:val="0"/>
              <w:ind w:firstLine="284"/>
              <w:jc w:val="both"/>
              <w:textAlignment w:val="baseline"/>
            </w:pPr>
            <w:r w:rsidRPr="00D24B78">
              <w:t>Осуществляют поиск и выделение необходимой информации. Создают структуру взаимосвязей смысловых единиц текста.</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31</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i/>
              </w:rPr>
            </w:pPr>
            <w:r w:rsidRPr="00D24B78">
              <w:rPr>
                <w:b/>
                <w:i/>
              </w:rPr>
              <w:t>Контрольная работа №3 по теме: «Закон всемирного тяготения. Движение тела по окружности».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21.11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Демонстрируют умение описывать взаимодействие тел, применяют законы Ньютона </w:t>
            </w:r>
            <w:proofErr w:type="gramStart"/>
            <w:r w:rsidRPr="00D24B78">
              <w:t>при</w:t>
            </w:r>
            <w:proofErr w:type="gramEnd"/>
            <w:r w:rsidRPr="00D24B78">
              <w:t xml:space="preserve"> решение задач.</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 Осознанно и произвольно строят речевые высказывания в письменной форме.</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 Осознают качество и уровень усвоения.</w:t>
            </w:r>
          </w:p>
          <w:p w:rsidR="008F5E0B" w:rsidRPr="00D24B78" w:rsidRDefault="008F5E0B" w:rsidP="008F5E0B">
            <w:pPr>
              <w:overflowPunct w:val="0"/>
              <w:autoSpaceDE w:val="0"/>
              <w:autoSpaceDN w:val="0"/>
              <w:adjustRightInd w:val="0"/>
              <w:spacing w:after="200"/>
              <w:ind w:firstLine="284"/>
              <w:jc w:val="both"/>
              <w:textAlignment w:val="baseline"/>
            </w:pPr>
            <w:r w:rsidRPr="00D24B78">
              <w:t>Описывают содержание совершаемых действий.</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32</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Работа над ошибками. Импульс тела. Закон сохранения импульса тела.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24.11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Определяют импульс тела, единицу измерения импульса. Записывают второй закон Ньютона через изменение импульса тела. Рассуждают о направлении векторов импульса тела и скорости движущегося тела. Вычисляют изменение импульса тела в различных ситуациях (движение по окружности, абсолютно упругое и неупругое столкновение)</w:t>
            </w:r>
          </w:p>
          <w:p w:rsidR="008F5E0B" w:rsidRPr="00D24B78" w:rsidRDefault="008F5E0B" w:rsidP="008F5E0B">
            <w:pPr>
              <w:overflowPunct w:val="0"/>
              <w:autoSpaceDE w:val="0"/>
              <w:autoSpaceDN w:val="0"/>
              <w:adjustRightInd w:val="0"/>
              <w:ind w:firstLine="284"/>
              <w:jc w:val="both"/>
              <w:textAlignment w:val="baseline"/>
            </w:pPr>
            <w:r w:rsidRPr="00D24B78">
              <w:t>Объясняют, какая система тел назы</w:t>
            </w:r>
            <w:r w:rsidRPr="00D24B78">
              <w:softHyphen/>
              <w:t>вается замкнутой, приводить примеры замкнутой системы.</w:t>
            </w:r>
          </w:p>
          <w:p w:rsidR="008F5E0B" w:rsidRPr="00D24B78" w:rsidRDefault="008F5E0B" w:rsidP="008F5E0B">
            <w:pPr>
              <w:keepLines/>
              <w:overflowPunct w:val="0"/>
              <w:autoSpaceDE w:val="0"/>
              <w:autoSpaceDN w:val="0"/>
              <w:adjustRightInd w:val="0"/>
              <w:ind w:firstLine="284"/>
              <w:jc w:val="both"/>
              <w:textAlignment w:val="baseline"/>
              <w:rPr>
                <w:rFonts w:eastAsiaTheme="minorEastAsia"/>
              </w:rPr>
            </w:pPr>
            <w:r w:rsidRPr="00D24B78">
              <w:t>Формулируют закон сохранения импульса. Приводят примеры проявления закона сохранения импульса. Определяют направление движения и скорость тел  после удара.</w:t>
            </w:r>
          </w:p>
          <w:p w:rsidR="008F5E0B" w:rsidRPr="00D24B78" w:rsidRDefault="008F5E0B" w:rsidP="008F5E0B">
            <w:pPr>
              <w:keepLines/>
              <w:overflowPunct w:val="0"/>
              <w:autoSpaceDE w:val="0"/>
              <w:autoSpaceDN w:val="0"/>
              <w:adjustRightInd w:val="0"/>
              <w:ind w:firstLine="284"/>
              <w:jc w:val="both"/>
              <w:textAlignment w:val="baseline"/>
            </w:pPr>
            <w:r w:rsidRPr="00D24B78">
              <w:t>Для замкнутой системы, состоящей из двух тел, записывают закон сохранения импульса в виде уравнения, в которое входят массы и скорости этих тел. Поясняют, что означает каждый символ в этом уравнении.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33</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Реактивное движение. Ракеты. Решение задач на применение закона сохранения импульса.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26.11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Наблюдают реактивное движение. Основываясь на закон сохранения импульса, объясняют, почему воздушный шарик движется противоположно струе выходящего из него воздуха. Объясняют устройство и принцип действия реактивного двигателя. Приводят примеры применения реактивных двигателей. Изучают устройство и принцип действия ракеты. Определяют,  от чего зависит скорость ракеты. Объясняют в чем заключается преимущество многоступенчатых ракет перед </w:t>
            </w:r>
            <w:proofErr w:type="gramStart"/>
            <w:r w:rsidRPr="00D24B78">
              <w:t>одноступенчатыми</w:t>
            </w:r>
            <w:proofErr w:type="gramEnd"/>
            <w:r w:rsidRPr="00D24B78">
              <w:t xml:space="preserve">. </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34</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r w:rsidRPr="00D24B78">
              <w:t xml:space="preserve">Потенциальная и кинетическая энергия.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28.11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Энергия. Единицы измерения энергии. Кинетическая и потенциальная энергия. Формулы для вычисления энергии. Превращение одного вида механической энергии в другой. Работа – мера изменения энергии. Закон сохранения энергии.</w:t>
            </w:r>
          </w:p>
          <w:p w:rsidR="008F5E0B" w:rsidRPr="00D24B78" w:rsidRDefault="008F5E0B" w:rsidP="008F5E0B">
            <w:pPr>
              <w:keepLines/>
              <w:overflowPunct w:val="0"/>
              <w:autoSpaceDE w:val="0"/>
              <w:autoSpaceDN w:val="0"/>
              <w:adjustRightInd w:val="0"/>
              <w:ind w:firstLine="284"/>
              <w:jc w:val="both"/>
              <w:textAlignment w:val="baseline"/>
            </w:pPr>
            <w:r w:rsidRPr="00D24B78">
              <w:t xml:space="preserve">Определяют смысл механической (полной механической) энергии. Наблюдают движение и взаимодействие тел, объясняют происходящие при этом превращения энергии. </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35</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Превращение одного вида механической энергии в другой. Закон сохранения механической энергии.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1.12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Наблюдают движение и взаимодействие тел, объясняют происходящие при этом превращения энергии. Формулируют закон сохранения механической энергии, записывают его в виде уравнения. Применяют закон сохранения энергии при решении задач. Выполняют исследовательскую работу о </w:t>
            </w:r>
            <w:proofErr w:type="gramStart"/>
            <w:r w:rsidRPr="00D24B78">
              <w:t>возобновляемым</w:t>
            </w:r>
            <w:proofErr w:type="gramEnd"/>
            <w:r w:rsidRPr="00D24B78">
              <w:t xml:space="preserve"> источника энергии. Применяют закон сохранения энергии при решении задач.</w:t>
            </w:r>
          </w:p>
          <w:p w:rsidR="008F5E0B" w:rsidRPr="00D24B78" w:rsidRDefault="008F5E0B" w:rsidP="008F5E0B">
            <w:pPr>
              <w:keepLines/>
              <w:overflowPunct w:val="0"/>
              <w:autoSpaceDE w:val="0"/>
              <w:autoSpaceDN w:val="0"/>
              <w:adjustRightInd w:val="0"/>
              <w:ind w:firstLine="284"/>
              <w:jc w:val="both"/>
              <w:textAlignment w:val="baseline"/>
            </w:pPr>
            <w:r w:rsidRPr="00D24B78">
              <w:t>Анализируют объект, выделяя существенные и несущественные признаки. Выделяют количественные характеристики объектов, заданные словами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36</w:t>
            </w:r>
          </w:p>
        </w:tc>
        <w:tc>
          <w:tcPr>
            <w:tcW w:w="3117"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на применение  закона сохранения импульса и энергии.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3.12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Объясняют смысл законов Ньютона, применяют их для объяснения механических явлений и процессов. Понимают смысл прямой и обратной задач механики, знают алгоритм их решения. Восстанавливают  ситуацию, описанную в задаче, путем </w:t>
            </w:r>
            <w:proofErr w:type="spellStart"/>
            <w:r w:rsidRPr="00D24B78">
              <w:t>переформулирования</w:t>
            </w:r>
            <w:proofErr w:type="spellEnd"/>
            <w:r w:rsidRPr="00D24B78">
              <w:t>, упрощенного пересказа текста, с выделением существенной для решения информации.</w:t>
            </w: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37</w:t>
            </w:r>
          </w:p>
        </w:tc>
        <w:tc>
          <w:tcPr>
            <w:tcW w:w="3117" w:type="dxa"/>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Решение задач по теме: “ Законы движения и взаимодействия тел»</w:t>
            </w:r>
          </w:p>
          <w:p w:rsidR="008F5E0B" w:rsidRPr="00D24B78" w:rsidRDefault="008F5E0B" w:rsidP="008F5E0B">
            <w:pPr>
              <w:overflowPunct w:val="0"/>
              <w:autoSpaceDE w:val="0"/>
              <w:autoSpaceDN w:val="0"/>
              <w:adjustRightInd w:val="0"/>
              <w:spacing w:after="200"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5.12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Применение законов Ньютона и законов сохранения импульса и энергии при решении задач. Классификация задач по способам решения. Умеют описывать и объяснять упругий и неупругий удары, применять законы сохранения импульса и энергии при решении задач.</w:t>
            </w:r>
          </w:p>
          <w:p w:rsidR="008F5E0B" w:rsidRPr="00D24B78" w:rsidRDefault="008F5E0B" w:rsidP="008F5E0B">
            <w:pPr>
              <w:keepLines/>
              <w:overflowPunct w:val="0"/>
              <w:autoSpaceDE w:val="0"/>
              <w:autoSpaceDN w:val="0"/>
              <w:adjustRightInd w:val="0"/>
              <w:ind w:firstLine="284"/>
              <w:jc w:val="both"/>
              <w:textAlignment w:val="baseline"/>
            </w:pPr>
            <w:r w:rsidRPr="00D24B78">
              <w:t>Самостоятельно создают алгоритмы деятельности при решении проблем творческого и поискового характера.</w:t>
            </w:r>
          </w:p>
          <w:p w:rsidR="008F5E0B" w:rsidRPr="00D24B78" w:rsidRDefault="008F5E0B" w:rsidP="008F5E0B">
            <w:pPr>
              <w:keepLines/>
              <w:overflowPunct w:val="0"/>
              <w:autoSpaceDE w:val="0"/>
              <w:autoSpaceDN w:val="0"/>
              <w:adjustRightInd w:val="0"/>
              <w:ind w:firstLine="284"/>
              <w:jc w:val="both"/>
              <w:textAlignment w:val="baseline"/>
            </w:pPr>
          </w:p>
        </w:tc>
      </w:tr>
      <w:tr w:rsidR="008F5E0B" w:rsidRPr="00D24B78" w:rsidTr="00C34036">
        <w:trPr>
          <w:gridAfter w:val="1"/>
          <w:wAfter w:w="15" w:type="dxa"/>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38</w:t>
            </w:r>
          </w:p>
        </w:tc>
        <w:tc>
          <w:tcPr>
            <w:tcW w:w="3117" w:type="dxa"/>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i/>
              </w:rPr>
            </w:pPr>
            <w:r w:rsidRPr="00D24B78">
              <w:rPr>
                <w:b/>
                <w:i/>
              </w:rPr>
              <w:t>Контрольная работа №4 по теме: «Законы сохранения в механике».</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35"/>
              <w:jc w:val="both"/>
              <w:textAlignment w:val="baseline"/>
            </w:pPr>
            <w:r>
              <w:t>8.12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Демонстрируют умение описывать и объяснять механические явления, решать задачи на определение характеристик механического движения (законы Ньютона,  закон сохранения импульса,  закон сохранения энергии,  закон всемирного тяготения,  прямолинейное и криволинейное движение тел)</w:t>
            </w:r>
          </w:p>
        </w:tc>
      </w:tr>
      <w:tr w:rsidR="008F5E0B" w:rsidRPr="00D24B78" w:rsidTr="00C34036">
        <w:trPr>
          <w:gridAfter w:val="1"/>
          <w:wAfter w:w="15" w:type="dxa"/>
          <w:trHeight w:val="244"/>
        </w:trPr>
        <w:tc>
          <w:tcPr>
            <w:tcW w:w="4110"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jc w:val="center"/>
              <w:textAlignment w:val="baseline"/>
              <w:rPr>
                <w:b/>
              </w:rPr>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overflowPunct w:val="0"/>
              <w:autoSpaceDE w:val="0"/>
              <w:autoSpaceDN w:val="0"/>
              <w:adjustRightInd w:val="0"/>
              <w:spacing w:after="200"/>
              <w:ind w:firstLine="284"/>
              <w:jc w:val="center"/>
              <w:textAlignment w:val="baseline"/>
              <w:rPr>
                <w:b/>
              </w:rPr>
            </w:pPr>
            <w:r w:rsidRPr="00D24B78">
              <w:rPr>
                <w:b/>
              </w:rPr>
              <w:t>1.2 Механические колебания и волны. Звук (11 часов)</w:t>
            </w:r>
          </w:p>
        </w:tc>
      </w:tr>
      <w:tr w:rsidR="008F5E0B" w:rsidRPr="00D24B78" w:rsidTr="00C34036">
        <w:trPr>
          <w:trHeight w:val="1395"/>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39</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Анализ контрольной работы. Механические колебания. Свободные колебания.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rsidRPr="0039329D">
              <w:t>10.12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Приводят примеры колебательных движений. Объясняют утверждение о том, что колебательное движение периодично. Дают определение механическим колебаниям. Объясняют устройство и принцип применения различных колебательных систем. Распознают  колебательное движение среди других видов движения.   Наблюдают свободные колебания маятников.</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40</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Величины, характеризующие колебательное движение (амплитуда, период, частота колебаний)</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12.12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Определяют смысл понятий: амплитуда, период, частота, фаза колебаний и их единицы измерения. Выясняют математическую зависимость между периодом и частотой колебаний. Исследуют зависимость периода колебаний маятника от амплитуды колебаний  и массы тела.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41</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proofErr w:type="gramStart"/>
            <w:r w:rsidRPr="00D24B78">
              <w:t>Пружинный</w:t>
            </w:r>
            <w:proofErr w:type="gramEnd"/>
            <w:r w:rsidRPr="00D24B78">
              <w:t>, нитяной, математический маятники.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15.12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Устанавливают зависимость периода колебаний от параметров системы. Исследуют зависимость периода колебаний маятника от его длины. Исследуют зависимость периода колебаний  пружинного маятника от амплитуды, массы и жесткости пружины.</w:t>
            </w:r>
            <w:proofErr w:type="gramStart"/>
            <w:r w:rsidRPr="00D24B78">
              <w:t xml:space="preserve"> .</w:t>
            </w:r>
            <w:proofErr w:type="gramEnd"/>
            <w:r w:rsidRPr="00D24B78">
              <w:t>Применяют формулы  при решении задач. Вычисляют ускорение свободного падения.</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42</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40" w:lineRule="exact"/>
              <w:ind w:firstLine="284"/>
              <w:jc w:val="both"/>
              <w:textAlignment w:val="baseline"/>
              <w:rPr>
                <w:b/>
              </w:rPr>
            </w:pPr>
            <w:r w:rsidRPr="00D24B78">
              <w:rPr>
                <w:b/>
              </w:rPr>
              <w:t>Лабораторная  работа№3 «Исследование зависимости периода и частоты свободных  колебаний от длины маятника».</w:t>
            </w:r>
          </w:p>
          <w:p w:rsidR="008F5E0B" w:rsidRPr="00D24B78" w:rsidRDefault="008F5E0B" w:rsidP="008F5E0B">
            <w:pPr>
              <w:overflowPunct w:val="0"/>
              <w:autoSpaceDE w:val="0"/>
              <w:autoSpaceDN w:val="0"/>
              <w:adjustRightInd w:val="0"/>
              <w:spacing w:after="200" w:line="276" w:lineRule="auto"/>
              <w:ind w:firstLine="284"/>
              <w:jc w:val="both"/>
              <w:textAlignment w:val="baseline"/>
              <w:rPr>
                <w:b/>
              </w:rPr>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17.12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Исследуют зависимость периода колебаний маятника от его длины. Определяют ускорение свободного падения с помощью математического маятника. </w:t>
            </w:r>
          </w:p>
          <w:p w:rsidR="008F5E0B" w:rsidRPr="00D24B78" w:rsidRDefault="008F5E0B" w:rsidP="008F5E0B">
            <w:pPr>
              <w:keepLines/>
              <w:overflowPunct w:val="0"/>
              <w:autoSpaceDE w:val="0"/>
              <w:autoSpaceDN w:val="0"/>
              <w:adjustRightInd w:val="0"/>
              <w:ind w:firstLine="284"/>
              <w:jc w:val="both"/>
              <w:textAlignment w:val="baseline"/>
            </w:pPr>
            <w:r w:rsidRPr="00D24B78">
              <w:t>Формулируют познавательную цель, составляют план и последовательность действий в соответствии с ней.</w:t>
            </w:r>
          </w:p>
          <w:p w:rsidR="008F5E0B" w:rsidRPr="00D24B78" w:rsidRDefault="008F5E0B" w:rsidP="008F5E0B">
            <w:pPr>
              <w:overflowPunct w:val="0"/>
              <w:autoSpaceDE w:val="0"/>
              <w:autoSpaceDN w:val="0"/>
              <w:adjustRightInd w:val="0"/>
              <w:ind w:firstLine="284"/>
              <w:jc w:val="both"/>
              <w:textAlignment w:val="baseline"/>
            </w:pPr>
            <w:r w:rsidRPr="00D24B78">
              <w:t>Описывают содержание совершаемых действий с целью ориентировки предметно-практической или иной деятельности.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43</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Превращение энергии при колебательных процессах. Гармонические колебания.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19.12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Объясняют устройство и принцип применения различных колебательных систем. Определяют, какие колебания называются гармоническими. Выясняют условия,  при которых реальный нитяной маятник будет совершать колебания, близкие </w:t>
            </w:r>
            <w:proofErr w:type="gramStart"/>
            <w:r w:rsidRPr="00D24B78">
              <w:t>к</w:t>
            </w:r>
            <w:proofErr w:type="gramEnd"/>
            <w:r w:rsidRPr="00D24B78">
              <w:t xml:space="preserve"> гармоническим. Исследуют,  как меняется действующая на тело сила, его ускорение и скорость при совершении им гармонических колебаний.</w:t>
            </w:r>
          </w:p>
          <w:p w:rsidR="008F5E0B" w:rsidRPr="00D24B78" w:rsidRDefault="008F5E0B" w:rsidP="008F5E0B">
            <w:pPr>
              <w:overflowPunct w:val="0"/>
              <w:autoSpaceDE w:val="0"/>
              <w:autoSpaceDN w:val="0"/>
              <w:adjustRightInd w:val="0"/>
              <w:ind w:firstLine="284"/>
              <w:jc w:val="both"/>
              <w:textAlignment w:val="baseline"/>
            </w:pPr>
            <w:r w:rsidRPr="00D24B78">
              <w:t>Выбирают вид графической модели, адекватной выделенным смысловым единицам.</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44</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Затухающие колебания. Вынужденные колебания. Резонанс.</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22.12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Применяют закон сохранения полной механической энергии колеблющегося маятника в любой момент времени, при отсутствии потерь энергии. Предлагают различные способы, чтобы колебания были незатухающими. Выясняют зависимость частоты установившихся вынужденных колебаний и частоты вынуждающей силы. Исследуют колебания груза на пружине. Наблюдают явление резонанса. Определяют к каким  -  свободным или вынужденным - применимо понятие резонанса. Рассматривают и объясняют устройства, предназначенные для усиления и гашения колебаний.</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45</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нестандартных задач по теме: «Колебательные системы»</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24.12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Изучают </w:t>
            </w:r>
            <w:proofErr w:type="spellStart"/>
            <w:r w:rsidRPr="00D24B78">
              <w:t>кколебательные</w:t>
            </w:r>
            <w:proofErr w:type="spellEnd"/>
            <w:r w:rsidRPr="00D24B78">
              <w:t xml:space="preserve"> системы в природе, в быту и технике. </w:t>
            </w:r>
            <w:proofErr w:type="spellStart"/>
            <w:r w:rsidRPr="00D24B78">
              <w:t>Расчитывают</w:t>
            </w:r>
            <w:proofErr w:type="spellEnd"/>
            <w:r w:rsidRPr="00D24B78">
              <w:t xml:space="preserve"> характеристики колебательного движения: частоты, периода и амплитуды колебаний.</w:t>
            </w:r>
          </w:p>
          <w:p w:rsidR="008F5E0B" w:rsidRPr="00D24B78" w:rsidRDefault="008F5E0B" w:rsidP="008F5E0B">
            <w:pPr>
              <w:keepLines/>
              <w:overflowPunct w:val="0"/>
              <w:autoSpaceDE w:val="0"/>
              <w:autoSpaceDN w:val="0"/>
              <w:adjustRightInd w:val="0"/>
              <w:ind w:firstLine="284"/>
              <w:jc w:val="both"/>
              <w:textAlignment w:val="baseline"/>
            </w:pPr>
            <w:r w:rsidRPr="00D24B78">
              <w:t>Объясняют устройство и принцип применения различных колебательных систем</w:t>
            </w:r>
            <w:proofErr w:type="gramStart"/>
            <w:r w:rsidRPr="00D24B78">
              <w:t>.</w:t>
            </w:r>
            <w:proofErr w:type="gramEnd"/>
            <w:r w:rsidRPr="00D24B78">
              <w:t xml:space="preserve"> </w:t>
            </w:r>
            <w:proofErr w:type="gramStart"/>
            <w:r w:rsidRPr="00D24B78">
              <w:t>с</w:t>
            </w:r>
            <w:proofErr w:type="gramEnd"/>
            <w:r w:rsidRPr="00D24B78">
              <w:t>оставляют общую схему решения задач по теме.</w:t>
            </w:r>
          </w:p>
          <w:p w:rsidR="008F5E0B" w:rsidRPr="00D24B78" w:rsidRDefault="008F5E0B" w:rsidP="008F5E0B">
            <w:pPr>
              <w:keepLines/>
              <w:overflowPunct w:val="0"/>
              <w:autoSpaceDE w:val="0"/>
              <w:autoSpaceDN w:val="0"/>
              <w:adjustRightInd w:val="0"/>
              <w:ind w:firstLine="284"/>
              <w:jc w:val="both"/>
              <w:textAlignment w:val="baseline"/>
            </w:pPr>
            <w:r w:rsidRPr="00D24B78">
              <w:t>Развивают способность с помощью вопросов добывать недостающую информацию.</w:t>
            </w:r>
          </w:p>
          <w:p w:rsidR="008F5E0B" w:rsidRPr="00D24B78" w:rsidRDefault="008F5E0B" w:rsidP="008F5E0B">
            <w:pPr>
              <w:keepLines/>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46</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Распространение колебаний в упругих средах. Механические волны в однородных средах. Продольные и поперечные волны. Длина волны. Скорость волны.</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26.12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Распространение колебаний в среде. Условия, необходимые для возникновения волн. Определяют основное свойство бегущих волн любой природы. Определяют упругие волны. Приводят примеры волн, не относящихся к </w:t>
            </w:r>
            <w:proofErr w:type="gramStart"/>
            <w:r w:rsidRPr="00D24B78">
              <w:t>упругим</w:t>
            </w:r>
            <w:proofErr w:type="gramEnd"/>
            <w:r w:rsidRPr="00D24B78">
              <w:t xml:space="preserve">. Наблюдают поперечные и продольные </w:t>
            </w:r>
            <w:proofErr w:type="spellStart"/>
            <w:r w:rsidRPr="00D24B78">
              <w:t>волны</w:t>
            </w:r>
            <w:proofErr w:type="gramStart"/>
            <w:r w:rsidRPr="00D24B78">
              <w:t>.В</w:t>
            </w:r>
            <w:proofErr w:type="gramEnd"/>
            <w:r w:rsidRPr="00D24B78">
              <w:t>ыясняют</w:t>
            </w:r>
            <w:proofErr w:type="spellEnd"/>
            <w:r w:rsidRPr="00D24B78">
              <w:t>,  какие из них являются волнами сдвига; волнами сжатия и разрежения. Объясняют, почему поперечные волны не распространяются в жидких и газообразных средах. Вычисляют длину и скорость волны.</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47</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52" w:lineRule="auto"/>
              <w:ind w:firstLine="284"/>
              <w:jc w:val="both"/>
              <w:textAlignment w:val="baseline"/>
            </w:pPr>
            <w:r w:rsidRPr="00D24B78">
              <w:t xml:space="preserve">Источники звука. Звуковые </w:t>
            </w:r>
            <w:proofErr w:type="spellStart"/>
            <w:r w:rsidRPr="00D24B78">
              <w:t>колебания</w:t>
            </w:r>
            <w:proofErr w:type="gramStart"/>
            <w:r w:rsidRPr="00D24B78">
              <w:t>.Г</w:t>
            </w:r>
            <w:proofErr w:type="gramEnd"/>
            <w:r w:rsidRPr="00D24B78">
              <w:t>ромкость</w:t>
            </w:r>
            <w:proofErr w:type="spellEnd"/>
            <w:r w:rsidRPr="00D24B78">
              <w:t xml:space="preserve"> и высота тона звука. Тембр звука.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12.01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Приводят примеры источников звука. Выясняют механические колебания,  каких частот называются звуковыми. Изучают зависимость высоты звука от частоты колебаний, громкости звука от амплитуды колебаний. Изучают области применения ультразвука и инфразвука. Изучают, как отражается на здоровье человека систематическое действие громких звуков.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48</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Распространения звука. Звук как механическая волна. Скорость звука. Отражение звука. </w:t>
            </w:r>
            <w:proofErr w:type="spellStart"/>
            <w:r w:rsidRPr="00D24B78">
              <w:t>Эхо</w:t>
            </w:r>
            <w:proofErr w:type="gramStart"/>
            <w:r w:rsidRPr="00D24B78">
              <w:t>.З</w:t>
            </w:r>
            <w:proofErr w:type="gramEnd"/>
            <w:r w:rsidRPr="00D24B78">
              <w:t>вуковой</w:t>
            </w:r>
            <w:proofErr w:type="spellEnd"/>
            <w:r w:rsidRPr="00D24B78">
              <w:t xml:space="preserve"> резонанс.</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15.01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Выясняют условия распространения звука. Приводят примеры распространения звука в газах, жидкостях и твердых телах.  Приводят примеры, показывающие, что звуковая волна распространяется не мгновенно, а с определенной скоростью. Объясняют  механизм возникновения звуковой волны. Сравнивают скорость звука в различных средах. Экспериментальным путем обнаруживают различия музыкальных и шумовых волн. Объясняют причину возникновения эха. Рассказывают об измерении глубины моря методом </w:t>
            </w:r>
            <w:proofErr w:type="spellStart"/>
            <w:r w:rsidRPr="00D24B78">
              <w:t>эхолокации</w:t>
            </w:r>
            <w:proofErr w:type="spellEnd"/>
            <w:r w:rsidRPr="00D24B78">
              <w:t xml:space="preserve">.  Приводят примеры проявления звукового резонанса; назначение резонаторов, применяемых в музыкальных инструментах.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49</w:t>
            </w:r>
          </w:p>
        </w:tc>
        <w:tc>
          <w:tcPr>
            <w:tcW w:w="3132"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rPr>
                <w:b/>
                <w:i/>
              </w:rPr>
            </w:pPr>
            <w:r w:rsidRPr="00D24B78">
              <w:rPr>
                <w:b/>
                <w:i/>
              </w:rPr>
              <w:t>Контрольная работа № 5 по теме «Механические колебания и волны. Звук».</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17.01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объяснять процессы в колебательных системах, решать  задачи на расчет характеристик волнового и колебательного движения, резонансных явлений.</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задачи.</w:t>
            </w:r>
          </w:p>
        </w:tc>
      </w:tr>
      <w:tr w:rsidR="008F5E0B" w:rsidRPr="00D24B78" w:rsidTr="00C34036">
        <w:trPr>
          <w:trHeight w:val="140"/>
        </w:trPr>
        <w:tc>
          <w:tcPr>
            <w:tcW w:w="4125" w:type="dxa"/>
            <w:gridSpan w:val="3"/>
            <w:tcBorders>
              <w:top w:val="single" w:sz="4" w:space="0" w:color="000000"/>
              <w:left w:val="single" w:sz="4" w:space="0" w:color="000000"/>
              <w:bottom w:val="single" w:sz="4" w:space="0" w:color="000000"/>
              <w:right w:val="single" w:sz="4" w:space="0" w:color="auto"/>
            </w:tcBorders>
          </w:tcPr>
          <w:p w:rsidR="008F5E0B" w:rsidRPr="00D24B78" w:rsidRDefault="008F5E0B" w:rsidP="008F5E0B">
            <w:pPr>
              <w:overflowPunct w:val="0"/>
              <w:autoSpaceDE w:val="0"/>
              <w:autoSpaceDN w:val="0"/>
              <w:adjustRightInd w:val="0"/>
              <w:ind w:firstLine="284"/>
              <w:jc w:val="center"/>
              <w:textAlignment w:val="baseline"/>
              <w:rPr>
                <w:b/>
              </w:rPr>
            </w:pPr>
          </w:p>
          <w:p w:rsidR="008F5E0B" w:rsidRPr="00D24B78" w:rsidRDefault="008F5E0B" w:rsidP="008F5E0B">
            <w:pPr>
              <w:overflowPunct w:val="0"/>
              <w:autoSpaceDE w:val="0"/>
              <w:autoSpaceDN w:val="0"/>
              <w:adjustRightInd w:val="0"/>
              <w:jc w:val="center"/>
              <w:textAlignment w:val="baseline"/>
              <w:rPr>
                <w:b/>
              </w:rPr>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overflowPunct w:val="0"/>
              <w:autoSpaceDE w:val="0"/>
              <w:autoSpaceDN w:val="0"/>
              <w:adjustRightInd w:val="0"/>
              <w:jc w:val="center"/>
              <w:textAlignment w:val="baseline"/>
              <w:rPr>
                <w:b/>
              </w:rPr>
            </w:pPr>
            <w:r w:rsidRPr="00D24B78">
              <w:rPr>
                <w:b/>
              </w:rPr>
              <w:t>Раздел 2. Электромагнитные явления (18 часов)</w:t>
            </w:r>
          </w:p>
          <w:p w:rsidR="008F5E0B" w:rsidRPr="00D24B78" w:rsidRDefault="008F5E0B" w:rsidP="008F5E0B">
            <w:pPr>
              <w:overflowPunct w:val="0"/>
              <w:autoSpaceDE w:val="0"/>
              <w:autoSpaceDN w:val="0"/>
              <w:adjustRightInd w:val="0"/>
              <w:ind w:firstLine="284"/>
              <w:jc w:val="center"/>
              <w:textAlignment w:val="baseline"/>
              <w:rPr>
                <w:b/>
              </w:rPr>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50</w:t>
            </w:r>
          </w:p>
        </w:tc>
        <w:tc>
          <w:tcPr>
            <w:tcW w:w="3132"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Работа над ошибками. Магнитное поле. Однородное и неоднородное магнитное поле.</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rsidRPr="0039329D">
              <w:t>19.01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Наблюдают магнитное поле, создаваемое постоянным магнитом и электрическим током, с помощью компаса определяют направление магнитной индукции. Объясняют, что является источником магнитного поля; чем создается магнитное поле постоянного магнита. Наблюдают спектр магнитных линий полосового, дугообразного магнитов; вокруг прямолинейного проводника с током; внутри соленоида, длина которого значительно больше его диаметра.  Сравнивают модуль и направление силы, действующей на магнитную стрелку в разных точках неоднородного и однородного магнитных полей. </w:t>
            </w:r>
            <w:proofErr w:type="gramStart"/>
            <w:r w:rsidRPr="00D24B78">
              <w:t>Находят отличия в расположении магнитных линий в неоднородном и однородном магнитных полях.</w:t>
            </w:r>
            <w:proofErr w:type="gramEnd"/>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51</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Магнитное поле тока. Опыт Эрстеда.  Правило </w:t>
            </w:r>
            <w:r w:rsidRPr="00D24B78">
              <w:lastRenderedPageBreak/>
              <w:t>буравчика. Правило правой руки.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lastRenderedPageBreak/>
              <w:t>22.01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Описываю и опыт подтверждающий связь между направлением тока в проводнике и направлением линий магнитного поля, созданного проводником. Формулируют правило буравчика и правило правой руки.  </w:t>
            </w:r>
            <w:r w:rsidRPr="00D24B78">
              <w:lastRenderedPageBreak/>
              <w:t>Определяют направление магнитных линий тока и направление магнитных линий внутри соленоида, используя соответствующее правило.</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52</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Действие магнитного поля на проводник с током и движущуюся заряженную частицу. Сила Ампера и сила Лоренца. Правило левой руки.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24.01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Обнаруживают наличие силы, действующей на проводник с током в магнитном поле. Исследуют взаимодействие магнитного поля и электрического тока. Выясняют, от чего зависит направление силы, на проводник с током в магнитном поле. </w:t>
            </w:r>
          </w:p>
          <w:p w:rsidR="008F5E0B" w:rsidRPr="00D24B78" w:rsidRDefault="008F5E0B" w:rsidP="008F5E0B">
            <w:pPr>
              <w:overflowPunct w:val="0"/>
              <w:autoSpaceDE w:val="0"/>
              <w:autoSpaceDN w:val="0"/>
              <w:adjustRightInd w:val="0"/>
              <w:spacing w:after="200"/>
              <w:ind w:firstLine="284"/>
              <w:jc w:val="both"/>
              <w:textAlignment w:val="baseline"/>
            </w:pPr>
            <w:r w:rsidRPr="00D24B78">
              <w:t>Формулируют правило левой руки для находящегося в магнитном поле проводника с током; для движущейся в этом поле заряженной частицы. Производят опытную проверку правила левой руки. Определяют, когда сила действия магнитного поля на проводник с током или движущуюся заряженную частицу равна нулю.</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53</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графических задач на определение направления вектора индукции магнитного поля, силы Ампера и Лоренца.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26.01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Решают качественные и экспериментальные задачи с применением правила буравчика и правила левой руки. Сличают способ и результат своих действий с заданным эталоном, обнаруживают отклонения и отличия от эталона.</w:t>
            </w:r>
          </w:p>
          <w:p w:rsidR="008F5E0B" w:rsidRPr="00D24B78" w:rsidRDefault="008F5E0B" w:rsidP="008F5E0B">
            <w:pPr>
              <w:keepLines/>
              <w:overflowPunct w:val="0"/>
              <w:autoSpaceDE w:val="0"/>
              <w:autoSpaceDN w:val="0"/>
              <w:adjustRightInd w:val="0"/>
              <w:ind w:firstLine="284"/>
              <w:jc w:val="both"/>
              <w:textAlignment w:val="baseline"/>
            </w:pPr>
            <w:r w:rsidRPr="00D24B78">
              <w:t>Регулируют собственную деятельность посредством речевых действий.</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54</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Индукция магнитного  поля.  Магнитный поток.</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29.01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Дают определение магнитной индукции, как векторной величины, служащей количественной характеристикой магнитного поля. Определяют зависимость силы, действующей в данной точке магнитного поля на магнитную стрелку или движущийся заряд, от магнитной индукции в этой точке. Решают задачи с использованием формулы для определения модуля вектора магнитной индукции однородного магнитного поля. Вычисляют силу Ампера. </w:t>
            </w:r>
          </w:p>
          <w:p w:rsidR="008F5E0B" w:rsidRPr="00D24B78" w:rsidRDefault="008F5E0B" w:rsidP="008F5E0B">
            <w:pPr>
              <w:overflowPunct w:val="0"/>
              <w:autoSpaceDE w:val="0"/>
              <w:autoSpaceDN w:val="0"/>
              <w:adjustRightInd w:val="0"/>
              <w:ind w:firstLine="284"/>
              <w:jc w:val="both"/>
              <w:textAlignment w:val="baseline"/>
            </w:pPr>
            <w:r w:rsidRPr="00D24B78">
              <w:t>Определят зависимость магнитного потока, пронизывающего площадь плоского контура, помещенного в однородное поле. Исследуют изменение магнитного потока при увеличении магнитной индукции, площади контура, ориентации контура.</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55</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 xml:space="preserve">Электромагнитная индукция. Опыты Фарадея. Направление индукционного тока. </w:t>
            </w:r>
            <w:r w:rsidRPr="00D24B78">
              <w:lastRenderedPageBreak/>
              <w:t>Правило Ленца.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lastRenderedPageBreak/>
              <w:t>31.01</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Изучают опыты Фарадея. Определяют условия возникновения индукционного тока в катушке, замкнутой на гальванометр. Объясняют суть явления электромагнитной индукции и важность открытия данного явления. Определяют направление индукционного тока в кольце; формулируют правило Ленца. Выражают смысл ситуации различными средствами </w:t>
            </w:r>
            <w:r w:rsidRPr="00D24B78">
              <w:lastRenderedPageBreak/>
              <w:t>(рисунки, символы, схемы, знаки)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lastRenderedPageBreak/>
              <w:t>56</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 xml:space="preserve">Явление самоиндукции.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Изучают на опыте явление самоиндукции. Объясняют,  может ли возникнуть ток самоиндукции в прямом проводнике; в катушке. Индуктивность. Применение и учет явления самоиндукции в электротехнике</w:t>
            </w:r>
          </w:p>
          <w:p w:rsidR="008F5E0B" w:rsidRPr="00D24B78" w:rsidRDefault="008F5E0B" w:rsidP="008F5E0B">
            <w:pPr>
              <w:keepLines/>
              <w:overflowPunct w:val="0"/>
              <w:autoSpaceDE w:val="0"/>
              <w:autoSpaceDN w:val="0"/>
              <w:adjustRightInd w:val="0"/>
              <w:ind w:firstLine="284"/>
              <w:jc w:val="both"/>
              <w:textAlignment w:val="baseline"/>
            </w:pPr>
            <w:r w:rsidRPr="00D24B78">
              <w:t>Изучают,  при уменьшении какой энергии совершается работа по созданию индукционного тока при замыкании цепи. Составляют целое из частей, самостоятельно достраивая, восполняя недостающие компоненты.</w:t>
            </w:r>
          </w:p>
          <w:p w:rsidR="008F5E0B" w:rsidRPr="00D24B78" w:rsidRDefault="008F5E0B" w:rsidP="008F5E0B">
            <w:pPr>
              <w:keepLines/>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57</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rPr>
                <w:b/>
              </w:rPr>
              <w:t>Лабораторная работа№4 «Изучение явления электромагнитной индукции».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5.02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Самостоятельно формулируют познавательную цель и строят действия в соответствии с ней. Собирают   электрические цепи. Проводят  физический эксперимент с использованием электроизмерительных приборов, анализируют  результаты, делают   выводы.   Определяют  погрешность измерения, записывают   результат измерения с учетом погрешности.  Работают в паре.</w:t>
            </w:r>
          </w:p>
        </w:tc>
      </w:tr>
      <w:tr w:rsidR="008F5E0B" w:rsidRPr="00D24B78" w:rsidTr="00C34036">
        <w:trPr>
          <w:trHeight w:val="1482"/>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58</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 xml:space="preserve">Переменный ток. Электрогенератор. Преобразования энергии в электрогенераторах.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7.02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Наблюдают опыты по генерированию переменного тока. Изучают устройство и принцип действия промышленного генератора. Находят отличия во вращении ротора генератора на тепловой электростанции; на гидростанции. Определяют физический закон, который позволяет определить потери электроэнергии в ЛЭП за счет чего их можно уменьшить. </w:t>
            </w:r>
          </w:p>
        </w:tc>
      </w:tr>
      <w:tr w:rsidR="008F5E0B" w:rsidRPr="00D24B78" w:rsidTr="00C34036">
        <w:trPr>
          <w:trHeight w:val="837"/>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59</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Трансформатор. Передача электрической энергии на расстояние.</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9.02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ind w:firstLine="284"/>
              <w:jc w:val="both"/>
              <w:textAlignment w:val="baseline"/>
            </w:pPr>
            <w:proofErr w:type="gramStart"/>
            <w:r w:rsidRPr="00D24B78">
              <w:t>Объясняют для чего при уменьшении силы тока во столько же раз повышают</w:t>
            </w:r>
            <w:proofErr w:type="gramEnd"/>
            <w:r w:rsidRPr="00D24B78">
              <w:t xml:space="preserve"> его напряжение перед подачей в ЛЭП. Изучают устройство, принцип действия и применение повышающих и понижающих трансформаторов. Рассматривают схему передачи электроэнергии от электростанции к потребителю. </w:t>
            </w:r>
          </w:p>
          <w:p w:rsidR="008F5E0B" w:rsidRPr="00D24B78" w:rsidRDefault="008F5E0B" w:rsidP="008F5E0B">
            <w:pPr>
              <w:overflowPunct w:val="0"/>
              <w:autoSpaceDE w:val="0"/>
              <w:autoSpaceDN w:val="0"/>
              <w:adjustRightInd w:val="0"/>
              <w:ind w:firstLine="284"/>
              <w:jc w:val="both"/>
              <w:textAlignment w:val="baseline"/>
            </w:pPr>
            <w:r w:rsidRPr="00D24B78">
              <w:t>По графику зависимости силы переменного тока от времени определяют период, частоту и амплитуду колебаний силы тока.</w:t>
            </w:r>
          </w:p>
          <w:p w:rsidR="008F5E0B" w:rsidRPr="00D24B78" w:rsidRDefault="008F5E0B" w:rsidP="008F5E0B">
            <w:pPr>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60</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Электромагнитное поле. Электромагнитные волны и их свойства. Скорость электромагнитных волн.</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12.02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Изучают суть теории электромагнитного поля. Выясняют, что служит источником электромагнитного поля. Находят отличия силовых линий вихревого электрического от силовых линий электростатического. Описывают механизм возникновения индукционного тока, опираясь на знание о существовании электромагнитного поля. Наблюдают свойства электромагнитных волн (отражение интерференция, поляризация). Описывают физические величины, периодически меняющиеся в </w:t>
            </w:r>
            <w:r w:rsidRPr="00D24B78">
              <w:lastRenderedPageBreak/>
              <w:t>электромагнитной волне; соотношения между длиной волны, ее скоростью, периодом и частотой колебаний справедливые для электромагнитных волн. Приводят примеры применения разных диапазонов электромагнитных волн и их воздействие на живые организмы.</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lastRenderedPageBreak/>
              <w:t>61</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Колебательный контур. Электромагнитные колебания.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14.02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Наблюдают возникновение электромагнитных колебаний в колебательном контуре. Рассуждают, для чего электромагнитные волны подаются в антенну; почему в радиовещании используются электромагнитные волны высокой частоты. Объясняют возникновение и существование электромагнитных колебаний в колебательном контуре. Исследуют преобразования энергии, происходящие в результате электромагнитных колебаний. Находят зависимость частоты колебаний от емкости конденсатора и индуктивности катушки</w:t>
            </w:r>
          </w:p>
          <w:p w:rsidR="008F5E0B" w:rsidRPr="00D24B78" w:rsidRDefault="008F5E0B" w:rsidP="008F5E0B">
            <w:pPr>
              <w:keepLines/>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62</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40" w:lineRule="exact"/>
              <w:ind w:firstLine="284"/>
              <w:jc w:val="both"/>
              <w:textAlignment w:val="baseline"/>
            </w:pPr>
            <w:r w:rsidRPr="00D24B78">
              <w:t>Принципы радиосвязи и телевидения. Влияние электромагнитного излучения на живые организмы.</w:t>
            </w:r>
          </w:p>
          <w:p w:rsidR="008F5E0B" w:rsidRPr="00D24B78" w:rsidRDefault="008F5E0B" w:rsidP="008F5E0B">
            <w:pPr>
              <w:overflowPunct w:val="0"/>
              <w:autoSpaceDE w:val="0"/>
              <w:autoSpaceDN w:val="0"/>
              <w:adjustRightInd w:val="0"/>
              <w:spacing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16.02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 xml:space="preserve">Приводят примеры использования линий радиосвязи. Наблюдают преломление радиоволн в диэлектриках и отражение  от проводящих поверхностей. Рассматривают устройство простейшего детекторного приемника. Рассказывают о принципах осуществления радиосвязи. Объясняют, в чем заключается процесс амплитудной модуляции электрических колебаний и процесс детектирования колебаний.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63</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Свет - электромагнитная волна. Скорость света. Закон преломления света. Физический смысл показателя преломления.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19.02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ind w:firstLine="284"/>
              <w:jc w:val="both"/>
              <w:textAlignment w:val="baseline"/>
            </w:pPr>
            <w:r w:rsidRPr="00D24B78">
              <w:t xml:space="preserve">Наблюдают различные источники света. Сравнивают представления ученых о природе света </w:t>
            </w:r>
            <w:proofErr w:type="gramStart"/>
            <w:r w:rsidRPr="00D24B78">
              <w:t>в начале</w:t>
            </w:r>
            <w:proofErr w:type="gramEnd"/>
            <w:r w:rsidRPr="00D24B78">
              <w:t xml:space="preserve"> </w:t>
            </w:r>
            <w:r w:rsidRPr="00D24B78">
              <w:rPr>
                <w:lang w:val="en-US"/>
              </w:rPr>
              <w:t>XIX</w:t>
            </w:r>
            <w:r w:rsidRPr="00D24B78">
              <w:t xml:space="preserve"> в. Находят общие свойства света и электромагнитных волн, явившиеся основанием для предположения электромагнитной природы света Максвеллом.</w:t>
            </w:r>
          </w:p>
          <w:p w:rsidR="008F5E0B" w:rsidRPr="00D24B78" w:rsidRDefault="008F5E0B" w:rsidP="008F5E0B">
            <w:pPr>
              <w:overflowPunct w:val="0"/>
              <w:autoSpaceDE w:val="0"/>
              <w:autoSpaceDN w:val="0"/>
              <w:adjustRightInd w:val="0"/>
              <w:ind w:firstLine="284"/>
              <w:jc w:val="both"/>
              <w:textAlignment w:val="baseline"/>
            </w:pPr>
            <w:r w:rsidRPr="00D24B78">
              <w:t xml:space="preserve">Наблюдают преломление света, объясняют явление преломления на основе волновой природы света. Наблюдают преломление света при переходе из более плотной среды в менее </w:t>
            </w:r>
            <w:proofErr w:type="gramStart"/>
            <w:r w:rsidRPr="00D24B78">
              <w:t>плотную</w:t>
            </w:r>
            <w:proofErr w:type="gramEnd"/>
            <w:r w:rsidRPr="00D24B78">
              <w:t xml:space="preserve">, полное отражение света (оптическое волокно). Определяют зависимость абсолютного преломления среды и скорость света в ней. Объясняют физический смысл показателя преломления. </w:t>
            </w:r>
          </w:p>
          <w:p w:rsidR="008F5E0B" w:rsidRPr="00D24B78" w:rsidRDefault="008F5E0B" w:rsidP="008F5E0B">
            <w:pPr>
              <w:overflowPunct w:val="0"/>
              <w:autoSpaceDE w:val="0"/>
              <w:autoSpaceDN w:val="0"/>
              <w:adjustRightInd w:val="0"/>
              <w:ind w:firstLine="284"/>
              <w:jc w:val="both"/>
              <w:textAlignment w:val="baseline"/>
            </w:pPr>
            <w:r w:rsidRPr="00D24B78">
              <w:t>Описывают оптические явления, вызываемые преломлением света в атмосфере.</w:t>
            </w:r>
          </w:p>
          <w:p w:rsidR="008F5E0B" w:rsidRPr="00D24B78" w:rsidRDefault="008F5E0B" w:rsidP="008F5E0B">
            <w:pPr>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64</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 xml:space="preserve">Решение задач по теме: «Законы отражения и </w:t>
            </w:r>
            <w:r w:rsidRPr="00D24B78">
              <w:lastRenderedPageBreak/>
              <w:t>преломления света»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lastRenderedPageBreak/>
              <w:t>21.02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Исследуют свойства изображения в зеркале. Строят изображения, получаемые с помощью плоских зеркальных поверхностей</w:t>
            </w:r>
          </w:p>
          <w:p w:rsidR="008F5E0B" w:rsidRPr="00D24B78" w:rsidRDefault="008F5E0B" w:rsidP="008F5E0B">
            <w:pPr>
              <w:overflowPunct w:val="0"/>
              <w:autoSpaceDE w:val="0"/>
              <w:autoSpaceDN w:val="0"/>
              <w:adjustRightInd w:val="0"/>
              <w:ind w:firstLine="284"/>
              <w:jc w:val="both"/>
              <w:textAlignment w:val="baseline"/>
            </w:pPr>
            <w:r w:rsidRPr="00D24B78">
              <w:t xml:space="preserve">Наблюдают преломление света, изображают ход лучей через </w:t>
            </w:r>
            <w:r w:rsidRPr="00D24B78">
              <w:lastRenderedPageBreak/>
              <w:t>преломляющую призму</w:t>
            </w:r>
          </w:p>
          <w:p w:rsidR="008F5E0B" w:rsidRPr="00D24B78" w:rsidRDefault="008F5E0B" w:rsidP="008F5E0B">
            <w:pPr>
              <w:overflowPunct w:val="0"/>
              <w:autoSpaceDE w:val="0"/>
              <w:autoSpaceDN w:val="0"/>
              <w:adjustRightInd w:val="0"/>
              <w:ind w:firstLine="284"/>
              <w:jc w:val="both"/>
              <w:textAlignment w:val="baseline"/>
            </w:pPr>
            <w:r w:rsidRPr="00D24B78">
              <w:t>Наблюдают ход лучей через выпуклые и вогнутые линзы. Измеряют фокусное расстояние собирающей линзы. Изображают ход лучей через линзу. Вычисляют увеличение линзы.</w:t>
            </w:r>
          </w:p>
          <w:p w:rsidR="008F5E0B" w:rsidRPr="00D24B78" w:rsidRDefault="008F5E0B" w:rsidP="008F5E0B">
            <w:pPr>
              <w:overflowPunct w:val="0"/>
              <w:autoSpaceDE w:val="0"/>
              <w:autoSpaceDN w:val="0"/>
              <w:adjustRightInd w:val="0"/>
              <w:ind w:firstLine="284"/>
              <w:jc w:val="both"/>
              <w:textAlignment w:val="baseline"/>
            </w:pPr>
            <w:r w:rsidRPr="00D24B78">
              <w:t>Выбирают, сопоставляют и обосновывают способы решения задачи. Выражают структуру задачи разными средствами</w:t>
            </w:r>
          </w:p>
          <w:p w:rsidR="008F5E0B" w:rsidRPr="00D24B78" w:rsidRDefault="008F5E0B" w:rsidP="008F5E0B">
            <w:pPr>
              <w:overflowPunct w:val="0"/>
              <w:autoSpaceDE w:val="0"/>
              <w:autoSpaceDN w:val="0"/>
              <w:adjustRightInd w:val="0"/>
              <w:ind w:firstLine="284"/>
              <w:jc w:val="both"/>
              <w:textAlignment w:val="baseline"/>
            </w:pPr>
            <w:r w:rsidRPr="00D24B78">
              <w:t>Выделяют обобщенный смысл и формальную структуру задачи. Выбирают знаково-символические средства для построения модели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lastRenderedPageBreak/>
              <w:t>65</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40" w:lineRule="exact"/>
              <w:ind w:firstLine="284"/>
              <w:jc w:val="both"/>
              <w:textAlignment w:val="baseline"/>
            </w:pPr>
            <w:r w:rsidRPr="00D24B78">
              <w:t>Дисперсия света. Интерференция и дифракция света. Цвета тел.</w:t>
            </w:r>
          </w:p>
          <w:p w:rsidR="008F5E0B" w:rsidRPr="00D24B78" w:rsidRDefault="008F5E0B" w:rsidP="008F5E0B">
            <w:pPr>
              <w:overflowPunct w:val="0"/>
              <w:autoSpaceDE w:val="0"/>
              <w:autoSpaceDN w:val="0"/>
              <w:adjustRightInd w:val="0"/>
              <w:spacing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39329D" w:rsidP="0039329D">
            <w:pPr>
              <w:tabs>
                <w:tab w:val="left" w:pos="0"/>
              </w:tabs>
              <w:overflowPunct w:val="0"/>
              <w:autoSpaceDE w:val="0"/>
              <w:autoSpaceDN w:val="0"/>
              <w:adjustRightInd w:val="0"/>
              <w:ind w:firstLine="20"/>
              <w:jc w:val="both"/>
              <w:textAlignment w:val="baseline"/>
            </w:pPr>
            <w:r>
              <w:t>23.02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Наблюдают дисперсию света, преломление белого света в призме. Выясняют физическую причину различия цветов окружающих тел. Изучают и объясняют явление изменения цветов тел, при рассматривании их через цветные стекла. Изучают устройство спектрографа. Находят отличия между спектрографом и спектроскопом. Изучают явление интерференции света.</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66</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Решение задач по теме: «Электромагнитное поле»</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39329D" w:rsidRDefault="007C1D6E" w:rsidP="0039329D">
            <w:pPr>
              <w:tabs>
                <w:tab w:val="left" w:pos="0"/>
              </w:tabs>
              <w:overflowPunct w:val="0"/>
              <w:autoSpaceDE w:val="0"/>
              <w:autoSpaceDN w:val="0"/>
              <w:adjustRightInd w:val="0"/>
              <w:ind w:firstLine="20"/>
              <w:jc w:val="both"/>
              <w:textAlignment w:val="baseline"/>
            </w:pPr>
            <w:r>
              <w:t>26.02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Электромагнитные колебания и волны. Период и частота колебаний, длина и скорость волны. Формула Томсона. Колебательный контур. Волновые свойства света.</w:t>
            </w:r>
          </w:p>
          <w:p w:rsidR="008F5E0B" w:rsidRPr="00D24B78" w:rsidRDefault="008F5E0B" w:rsidP="008F5E0B">
            <w:pPr>
              <w:keepLines/>
              <w:overflowPunct w:val="0"/>
              <w:autoSpaceDE w:val="0"/>
              <w:autoSpaceDN w:val="0"/>
              <w:adjustRightInd w:val="0"/>
              <w:ind w:firstLine="284"/>
              <w:jc w:val="both"/>
              <w:textAlignment w:val="baseline"/>
            </w:pPr>
            <w:r w:rsidRPr="00D24B78">
              <w:t xml:space="preserve">Обобщение и систематизация знаний. Работа </w:t>
            </w:r>
            <w:proofErr w:type="gramStart"/>
            <w:r w:rsidRPr="00D24B78">
              <w:t>с</w:t>
            </w:r>
            <w:proofErr w:type="gramEnd"/>
            <w:r w:rsidRPr="00D24B78">
              <w:t xml:space="preserve"> </w:t>
            </w:r>
          </w:p>
          <w:p w:rsidR="008F5E0B" w:rsidRPr="00D24B78" w:rsidRDefault="008F5E0B" w:rsidP="008F5E0B">
            <w:pPr>
              <w:keepLines/>
              <w:overflowPunct w:val="0"/>
              <w:autoSpaceDE w:val="0"/>
              <w:autoSpaceDN w:val="0"/>
              <w:adjustRightInd w:val="0"/>
              <w:ind w:firstLine="284"/>
              <w:jc w:val="both"/>
              <w:textAlignment w:val="baseline"/>
            </w:pPr>
            <w:r w:rsidRPr="00D24B78">
              <w:t>"картой знаний"</w:t>
            </w:r>
          </w:p>
          <w:p w:rsidR="008F5E0B" w:rsidRPr="00D24B78" w:rsidRDefault="008F5E0B" w:rsidP="008F5E0B">
            <w:pPr>
              <w:keepLines/>
              <w:overflowPunct w:val="0"/>
              <w:autoSpaceDE w:val="0"/>
              <w:autoSpaceDN w:val="0"/>
              <w:adjustRightInd w:val="0"/>
              <w:ind w:firstLine="284"/>
              <w:jc w:val="both"/>
              <w:textAlignment w:val="baseline"/>
            </w:pPr>
            <w:r w:rsidRPr="00D24B78">
              <w:t>Понимают смысл изученных формул, умеют применять их при объяснении явлений и решении задач</w:t>
            </w:r>
          </w:p>
          <w:p w:rsidR="008F5E0B" w:rsidRPr="00D24B78" w:rsidRDefault="008F5E0B" w:rsidP="008F5E0B">
            <w:pPr>
              <w:keepLines/>
              <w:overflowPunct w:val="0"/>
              <w:autoSpaceDE w:val="0"/>
              <w:autoSpaceDN w:val="0"/>
              <w:adjustRightInd w:val="0"/>
              <w:ind w:firstLine="284"/>
              <w:jc w:val="both"/>
              <w:textAlignment w:val="baseline"/>
            </w:pPr>
            <w:r w:rsidRPr="00D24B78">
              <w:t xml:space="preserve">Составляют целое из частей, выбирают основания и критерии для сравнения, </w:t>
            </w:r>
            <w:proofErr w:type="spellStart"/>
            <w:r w:rsidRPr="00D24B78">
              <w:t>сериации</w:t>
            </w:r>
            <w:proofErr w:type="spellEnd"/>
            <w:r w:rsidRPr="00D24B78">
              <w:t>, классификации объектов.</w:t>
            </w:r>
          </w:p>
          <w:p w:rsidR="008F5E0B" w:rsidRPr="00D24B78" w:rsidRDefault="008F5E0B" w:rsidP="008F5E0B">
            <w:pPr>
              <w:keepLines/>
              <w:overflowPunct w:val="0"/>
              <w:autoSpaceDE w:val="0"/>
              <w:autoSpaceDN w:val="0"/>
              <w:adjustRightInd w:val="0"/>
              <w:ind w:firstLine="284"/>
              <w:jc w:val="both"/>
              <w:textAlignment w:val="baseline"/>
            </w:pPr>
            <w:r w:rsidRPr="00D24B78">
              <w:t>Выделяют и осознают то, что уже усвоено и что еще подлежит усвоению, осознают качество и уровень усвоения.</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67</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rPr>
                <w:b/>
                <w:i/>
              </w:rPr>
              <w:t>Контрольная работа №6 по теме: «Электромагнитное поле».</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39329D" w:rsidRDefault="007C1D6E" w:rsidP="0039329D">
            <w:pPr>
              <w:tabs>
                <w:tab w:val="left" w:pos="0"/>
              </w:tabs>
              <w:overflowPunct w:val="0"/>
              <w:autoSpaceDE w:val="0"/>
              <w:autoSpaceDN w:val="0"/>
              <w:adjustRightInd w:val="0"/>
              <w:ind w:firstLine="20"/>
              <w:jc w:val="both"/>
              <w:textAlignment w:val="baseline"/>
            </w:pPr>
            <w:r>
              <w:t>28.02</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proofErr w:type="gramStart"/>
            <w:r w:rsidRPr="00D24B78">
              <w:t>Демонстрируют умение объяснять электромагнитные явления, решать задачи по теме (Электромагнитные колебания и волны.</w:t>
            </w:r>
            <w:proofErr w:type="gramEnd"/>
            <w:r w:rsidRPr="00D24B78">
              <w:t xml:space="preserve"> Период и частота колебаний, длина и скорость волны. Формула Томсона. Колебательный контур. </w:t>
            </w:r>
            <w:proofErr w:type="gramStart"/>
            <w:r w:rsidRPr="00D24B78">
              <w:t>Волновые свойства света)</w:t>
            </w:r>
            <w:proofErr w:type="gramEnd"/>
          </w:p>
          <w:p w:rsidR="008F5E0B" w:rsidRPr="00D24B78" w:rsidRDefault="008F5E0B" w:rsidP="008F5E0B">
            <w:pPr>
              <w:keepLines/>
              <w:overflowPunct w:val="0"/>
              <w:autoSpaceDE w:val="0"/>
              <w:autoSpaceDN w:val="0"/>
              <w:adjustRightInd w:val="0"/>
              <w:ind w:firstLine="284"/>
              <w:jc w:val="both"/>
              <w:textAlignment w:val="baseline"/>
            </w:pPr>
            <w:r w:rsidRPr="00D24B78">
              <w:t>Осознанно и произвольно строят речевые высказывания в  письменной форме</w:t>
            </w:r>
          </w:p>
        </w:tc>
      </w:tr>
      <w:tr w:rsidR="008F5E0B" w:rsidRPr="00D24B78" w:rsidTr="00C34036">
        <w:trPr>
          <w:trHeight w:val="140"/>
        </w:trPr>
        <w:tc>
          <w:tcPr>
            <w:tcW w:w="4125" w:type="dxa"/>
            <w:gridSpan w:val="3"/>
            <w:tcBorders>
              <w:top w:val="single" w:sz="4" w:space="0" w:color="000000"/>
              <w:left w:val="single" w:sz="4" w:space="0" w:color="000000"/>
              <w:bottom w:val="single" w:sz="4" w:space="0" w:color="000000"/>
              <w:right w:val="single" w:sz="4" w:space="0" w:color="auto"/>
            </w:tcBorders>
          </w:tcPr>
          <w:p w:rsidR="008F5E0B" w:rsidRPr="00D24B78" w:rsidRDefault="008F5E0B" w:rsidP="008F5E0B">
            <w:pPr>
              <w:overflowPunct w:val="0"/>
              <w:autoSpaceDE w:val="0"/>
              <w:autoSpaceDN w:val="0"/>
              <w:adjustRightInd w:val="0"/>
              <w:ind w:firstLine="284"/>
              <w:jc w:val="center"/>
              <w:textAlignment w:val="baseline"/>
              <w:rPr>
                <w:b/>
              </w:rPr>
            </w:pPr>
          </w:p>
          <w:p w:rsidR="008F5E0B" w:rsidRPr="00D24B78" w:rsidRDefault="008F5E0B" w:rsidP="008F5E0B">
            <w:pPr>
              <w:keepLines/>
              <w:overflowPunct w:val="0"/>
              <w:autoSpaceDE w:val="0"/>
              <w:autoSpaceDN w:val="0"/>
              <w:adjustRightInd w:val="0"/>
              <w:jc w:val="center"/>
              <w:textAlignment w:val="baseline"/>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overflowPunct w:val="0"/>
              <w:autoSpaceDE w:val="0"/>
              <w:autoSpaceDN w:val="0"/>
              <w:adjustRightInd w:val="0"/>
              <w:jc w:val="center"/>
              <w:textAlignment w:val="baseline"/>
              <w:rPr>
                <w:b/>
              </w:rPr>
            </w:pPr>
            <w:r w:rsidRPr="00D24B78">
              <w:rPr>
                <w:b/>
              </w:rPr>
              <w:t>Раздел 3. Квантовые явления (18 часов)</w:t>
            </w:r>
          </w:p>
          <w:p w:rsidR="008F5E0B" w:rsidRPr="00D24B78" w:rsidRDefault="008F5E0B" w:rsidP="008F5E0B">
            <w:pPr>
              <w:keepLines/>
              <w:overflowPunct w:val="0"/>
              <w:autoSpaceDE w:val="0"/>
              <w:autoSpaceDN w:val="0"/>
              <w:adjustRightInd w:val="0"/>
              <w:ind w:firstLine="284"/>
              <w:jc w:val="center"/>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76" w:lineRule="auto"/>
              <w:ind w:firstLine="284"/>
              <w:jc w:val="both"/>
              <w:textAlignment w:val="baseline"/>
            </w:pPr>
            <w:r w:rsidRPr="00D24B78">
              <w:t>68</w:t>
            </w:r>
          </w:p>
        </w:tc>
        <w:tc>
          <w:tcPr>
            <w:tcW w:w="3132" w:type="dxa"/>
            <w:gridSpan w:val="2"/>
            <w:tcBorders>
              <w:top w:val="single" w:sz="4" w:space="0" w:color="000000"/>
              <w:left w:val="single" w:sz="4" w:space="0" w:color="000000"/>
              <w:bottom w:val="single" w:sz="4" w:space="0" w:color="000000"/>
              <w:right w:val="single" w:sz="4" w:space="0" w:color="auto"/>
            </w:tcBorders>
          </w:tcPr>
          <w:p w:rsidR="008F5E0B" w:rsidRPr="00D24B78" w:rsidRDefault="008F5E0B" w:rsidP="008F5E0B">
            <w:pPr>
              <w:overflowPunct w:val="0"/>
              <w:autoSpaceDE w:val="0"/>
              <w:autoSpaceDN w:val="0"/>
              <w:adjustRightInd w:val="0"/>
              <w:spacing w:line="252" w:lineRule="auto"/>
              <w:ind w:firstLine="284"/>
              <w:jc w:val="both"/>
              <w:textAlignment w:val="baseline"/>
            </w:pPr>
            <w:r w:rsidRPr="00D24B78">
              <w:t xml:space="preserve">Работа над ошибками. Квантовый характер поглощения и испускания </w:t>
            </w:r>
            <w:r w:rsidRPr="00D24B78">
              <w:lastRenderedPageBreak/>
              <w:t>света атомами. Типы оптических спектров. Линейчатые спектры.</w:t>
            </w:r>
          </w:p>
          <w:p w:rsidR="008F5E0B" w:rsidRPr="00D24B78" w:rsidRDefault="008F5E0B" w:rsidP="008F5E0B">
            <w:pPr>
              <w:overflowPunct w:val="0"/>
              <w:autoSpaceDE w:val="0"/>
              <w:autoSpaceDN w:val="0"/>
              <w:adjustRightInd w:val="0"/>
              <w:spacing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7C1D6E" w:rsidP="008F5E0B">
            <w:pPr>
              <w:tabs>
                <w:tab w:val="left" w:pos="0"/>
              </w:tabs>
              <w:overflowPunct w:val="0"/>
              <w:autoSpaceDE w:val="0"/>
              <w:autoSpaceDN w:val="0"/>
              <w:adjustRightInd w:val="0"/>
              <w:ind w:firstLine="284"/>
              <w:jc w:val="both"/>
              <w:textAlignment w:val="baseline"/>
            </w:pPr>
            <w:r>
              <w:lastRenderedPageBreak/>
              <w:t>4.03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Наблюдают сплошные, линейчатые и полосатые спектры испускания, спектры поглощения. Сравнивают спектры от различных источников света. Приводят примеры тел дающих сплошной спектр. Получают линейчатый </w:t>
            </w:r>
            <w:r w:rsidRPr="00D24B78">
              <w:lastRenderedPageBreak/>
              <w:t xml:space="preserve">спектр испускания натрия. Описывают механизм получения линейчатых спектров </w:t>
            </w:r>
            <w:proofErr w:type="spellStart"/>
            <w:r w:rsidRPr="00D24B78">
              <w:t>поглощения</w:t>
            </w:r>
            <w:proofErr w:type="gramStart"/>
            <w:r w:rsidRPr="00D24B78">
              <w:t>.В</w:t>
            </w:r>
            <w:proofErr w:type="gramEnd"/>
            <w:r w:rsidRPr="00D24B78">
              <w:t>ыявляют</w:t>
            </w:r>
            <w:proofErr w:type="spellEnd"/>
            <w:r w:rsidRPr="00D24B78">
              <w:t xml:space="preserve"> суть закона Кирхгофа, касающегося линейчатых спектров испускания и поглощения. </w:t>
            </w:r>
          </w:p>
          <w:p w:rsidR="008F5E0B" w:rsidRPr="00D24B78" w:rsidRDefault="008F5E0B" w:rsidP="008F5E0B">
            <w:pPr>
              <w:keepLines/>
              <w:overflowPunct w:val="0"/>
              <w:autoSpaceDE w:val="0"/>
              <w:autoSpaceDN w:val="0"/>
              <w:adjustRightInd w:val="0"/>
              <w:ind w:firstLine="284"/>
              <w:jc w:val="both"/>
              <w:textAlignment w:val="baseline"/>
            </w:pPr>
            <w:r w:rsidRPr="00D24B78">
              <w:t>Рассказывают о спектральном анализе и его применение на практике.</w:t>
            </w:r>
          </w:p>
          <w:p w:rsidR="008F5E0B" w:rsidRPr="00D24B78" w:rsidRDefault="008F5E0B" w:rsidP="008F5E0B">
            <w:pPr>
              <w:keepLines/>
              <w:overflowPunct w:val="0"/>
              <w:autoSpaceDE w:val="0"/>
              <w:autoSpaceDN w:val="0"/>
              <w:adjustRightInd w:val="0"/>
              <w:ind w:firstLine="284"/>
              <w:jc w:val="both"/>
              <w:textAlignment w:val="baseline"/>
            </w:pPr>
            <w:r w:rsidRPr="00D24B78">
              <w:t>Формулируют постулаты Бора. Записывают уравнения для определения энергии и частоты излученного фотона. Объясняют, какое состояние называют основным; возбужденным. Объясняют совпадение линий в спектрах испускания и поглощения данного химического элемента.</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40" w:lineRule="exact"/>
              <w:ind w:firstLine="284"/>
              <w:jc w:val="both"/>
              <w:textAlignment w:val="baseline"/>
            </w:pPr>
            <w:r w:rsidRPr="00D24B78">
              <w:lastRenderedPageBreak/>
              <w:t>69</w:t>
            </w:r>
          </w:p>
          <w:p w:rsidR="008F5E0B" w:rsidRPr="00D24B78" w:rsidRDefault="008F5E0B" w:rsidP="008F5E0B">
            <w:pPr>
              <w:overflowPunct w:val="0"/>
              <w:autoSpaceDE w:val="0"/>
              <w:autoSpaceDN w:val="0"/>
              <w:adjustRightInd w:val="0"/>
              <w:spacing w:line="276" w:lineRule="auto"/>
              <w:ind w:firstLine="284"/>
              <w:jc w:val="both"/>
              <w:textAlignment w:val="baseline"/>
            </w:pP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40" w:lineRule="exact"/>
              <w:ind w:firstLine="284"/>
              <w:jc w:val="both"/>
              <w:textAlignment w:val="baseline"/>
              <w:rPr>
                <w:b/>
              </w:rPr>
            </w:pPr>
            <w:r w:rsidRPr="00D24B78">
              <w:rPr>
                <w:b/>
              </w:rPr>
              <w:t>Лабораторная работа №5 «Наблюдение сплошного и линейчатого спектров»</w:t>
            </w:r>
          </w:p>
          <w:p w:rsidR="008F5E0B" w:rsidRPr="00D24B78" w:rsidRDefault="008F5E0B" w:rsidP="008F5E0B">
            <w:pPr>
              <w:overflowPunct w:val="0"/>
              <w:autoSpaceDE w:val="0"/>
              <w:autoSpaceDN w:val="0"/>
              <w:adjustRightInd w:val="0"/>
              <w:spacing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7C1D6E" w:rsidP="008F5E0B">
            <w:pPr>
              <w:tabs>
                <w:tab w:val="left" w:pos="0"/>
              </w:tabs>
              <w:overflowPunct w:val="0"/>
              <w:autoSpaceDE w:val="0"/>
              <w:autoSpaceDN w:val="0"/>
              <w:adjustRightInd w:val="0"/>
              <w:ind w:firstLine="284"/>
              <w:jc w:val="both"/>
              <w:textAlignment w:val="baseline"/>
            </w:pPr>
            <w:r>
              <w:t>6.03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p w:rsidR="008F5E0B" w:rsidRPr="00D24B78" w:rsidRDefault="008F5E0B" w:rsidP="008F5E0B">
            <w:pPr>
              <w:tabs>
                <w:tab w:val="left" w:pos="0"/>
              </w:tabs>
              <w:overflowPunct w:val="0"/>
              <w:autoSpaceDE w:val="0"/>
              <w:autoSpaceDN w:val="0"/>
              <w:adjustRightInd w:val="0"/>
              <w:ind w:firstLine="284"/>
              <w:jc w:val="center"/>
              <w:textAlignment w:val="baseline"/>
            </w:pPr>
          </w:p>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Наблюдают сплошной спектр от полученной на экране вертикальной световой полосы, линейчатые спектры в разреженных газах. Определяют вид спектра, число основных цветов в нем, последовательность расположения цветов в спектре. </w:t>
            </w:r>
          </w:p>
          <w:p w:rsidR="008F5E0B" w:rsidRPr="00D24B78" w:rsidRDefault="008F5E0B" w:rsidP="008F5E0B">
            <w:pPr>
              <w:keepLines/>
              <w:overflowPunct w:val="0"/>
              <w:autoSpaceDE w:val="0"/>
              <w:autoSpaceDN w:val="0"/>
              <w:adjustRightInd w:val="0"/>
              <w:ind w:firstLine="284"/>
              <w:jc w:val="both"/>
              <w:textAlignment w:val="baseline"/>
            </w:pPr>
            <w:r w:rsidRPr="00D24B78">
              <w:t>Исследуют зависимость протяженности спектра от преломляющего угла призмы, в которой преломляется пучок белого света. Находят отличия спектров, полученных с помощью спектроскопа, от спектров,  полученных с помощью плоскопараллельной пластины. Самостоятельно формулируют познавательную цель и строят действия в соответствии с ней.</w:t>
            </w:r>
          </w:p>
          <w:p w:rsidR="008F5E0B" w:rsidRPr="00D24B78" w:rsidRDefault="008F5E0B" w:rsidP="008F5E0B">
            <w:pPr>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70</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Радиоактивность. Альфа-излучение. Бета-излучение. Гамма-излучение.</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7C1D6E" w:rsidP="008F5E0B">
            <w:pPr>
              <w:tabs>
                <w:tab w:val="left" w:pos="0"/>
              </w:tabs>
              <w:overflowPunct w:val="0"/>
              <w:autoSpaceDE w:val="0"/>
              <w:autoSpaceDN w:val="0"/>
              <w:adjustRightInd w:val="0"/>
              <w:ind w:firstLine="284"/>
              <w:jc w:val="both"/>
              <w:textAlignment w:val="baseline"/>
            </w:pPr>
            <w:r>
              <w:t>8.03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Изучают эволюцию взглядов на природу атома. Открытие Беккерелем явления радиоактивности, доказывающее сложное строение </w:t>
            </w:r>
            <w:proofErr w:type="spellStart"/>
            <w:r w:rsidRPr="00D24B78">
              <w:t>атома</w:t>
            </w:r>
            <w:proofErr w:type="gramStart"/>
            <w:r w:rsidRPr="00D24B78">
              <w:t>.О</w:t>
            </w:r>
            <w:proofErr w:type="gramEnd"/>
            <w:r w:rsidRPr="00D24B78">
              <w:t>бъясняют</w:t>
            </w:r>
            <w:proofErr w:type="spellEnd"/>
            <w:r w:rsidRPr="00D24B78">
              <w:t xml:space="preserve"> смысл и результаты опытов Резерфорда. Выясняют, что является альф</w:t>
            </w:r>
            <w:proofErr w:type="gramStart"/>
            <w:r w:rsidRPr="00D24B78">
              <w:t>а-</w:t>
            </w:r>
            <w:proofErr w:type="gramEnd"/>
            <w:r w:rsidRPr="00D24B78">
              <w:t xml:space="preserve">, бета-, гамма-частицами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71</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Строение атомов. Протон, нейтрон и электрон. Опыты Резерфорда. Планетарная модель атома.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rsidRPr="007C1D6E">
              <w:t>11.03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По рисунку рассказывают, как проводился опыт Резерфорда по рассеянию альфа-частиц. Формируют представления о размере атома и атомного ядра. Сопоставляют различные модели атома (Томсона и Резерфорда). Описывают состав атомных ядер, пользуясь таблицей Менделеева.</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72</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Физический смысл зарядового и массового чисел. Состав атомного ядра. Изотопы. Ядерные </w:t>
            </w:r>
            <w:r w:rsidRPr="00D24B78">
              <w:lastRenderedPageBreak/>
              <w:t>силы.</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lastRenderedPageBreak/>
              <w:t>13.03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Изучают суть понятия   протонно-нейтронная модель ядра,  изотопы.  Объясняют  физический смысл массового и зарядового числа, особенности ядерных сил. Знакомятся с понятием сильных взаимодействий.  Составляют уравнения ядерных реакций, объясняют отличия в строении атомных ядер изотопов одного и тоже элемента. Объясняют устройство и принцип </w:t>
            </w:r>
            <w:r w:rsidRPr="00D24B78">
              <w:lastRenderedPageBreak/>
              <w:t>действия масс-спектрографа.</w:t>
            </w:r>
          </w:p>
        </w:tc>
      </w:tr>
      <w:tr w:rsidR="008F5E0B" w:rsidRPr="00D24B78" w:rsidTr="00C34036">
        <w:trPr>
          <w:trHeight w:val="1259"/>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73</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Ядерные реакции. Сохранение зарядового и массового чисел при ядерных реакциях. Правила смещения.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15.03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Выясняют, что происходит с радиоактивными химическими элементами в результате альф</w:t>
            </w:r>
            <w:proofErr w:type="gramStart"/>
            <w:r w:rsidRPr="00D24B78">
              <w:t>а-</w:t>
            </w:r>
            <w:proofErr w:type="gramEnd"/>
            <w:r w:rsidRPr="00D24B78">
              <w:t xml:space="preserve"> и бета-распада. Приводят примеры. На примере </w:t>
            </w:r>
            <w:proofErr w:type="gramStart"/>
            <w:r w:rsidRPr="00D24B78">
              <w:t>альфа-распада</w:t>
            </w:r>
            <w:proofErr w:type="gramEnd"/>
            <w:r w:rsidRPr="00D24B78">
              <w:t xml:space="preserve"> радия объясняют, в чем заключается законы сохранения заряда (зарядового числа) и массового числа. Делают вывод, следующий из открытия, сделанного Резерфорда и Содди. Изучают правило смещения. Описывают состав атомных ядер, пользуясь таблицей Менделеева. Находят недостающий элемент ядерной реакции, пользуясь законами сохранения.</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74</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52" w:lineRule="auto"/>
              <w:ind w:firstLine="450"/>
              <w:jc w:val="both"/>
              <w:textAlignment w:val="baseline"/>
            </w:pPr>
            <w:r w:rsidRPr="00D24B78">
              <w:t>Методы регистрации ядерных излучений. Открытие протона и нейтрона.</w:t>
            </w:r>
          </w:p>
          <w:p w:rsidR="008F5E0B" w:rsidRPr="00D24B78" w:rsidRDefault="008F5E0B" w:rsidP="008F5E0B">
            <w:pPr>
              <w:overflowPunct w:val="0"/>
              <w:autoSpaceDE w:val="0"/>
              <w:autoSpaceDN w:val="0"/>
              <w:adjustRightInd w:val="0"/>
              <w:spacing w:line="252" w:lineRule="auto"/>
              <w:ind w:firstLine="450"/>
              <w:jc w:val="both"/>
              <w:textAlignment w:val="baseline"/>
            </w:pPr>
            <w:r w:rsidRPr="00D24B78">
              <w:rPr>
                <w:b/>
              </w:rPr>
              <w:t>Лабораторная работа №6 «Измерение естественного радиационного фона дозиметром»</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18.03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Изучают устройство и принцип действия счетчика Гейгера, сцинтилляционного счетчика, камеры Вильсона и пузырьковой камеры, понимают сущность метода толстослойных эмульсий</w:t>
            </w:r>
          </w:p>
          <w:p w:rsidR="008F5E0B" w:rsidRPr="00D24B78" w:rsidRDefault="008F5E0B" w:rsidP="008F5E0B">
            <w:pPr>
              <w:overflowPunct w:val="0"/>
              <w:autoSpaceDE w:val="0"/>
              <w:autoSpaceDN w:val="0"/>
              <w:adjustRightInd w:val="0"/>
              <w:ind w:firstLine="284"/>
              <w:jc w:val="both"/>
              <w:textAlignment w:val="baseline"/>
            </w:pPr>
            <w:r w:rsidRPr="00D24B78">
              <w:t xml:space="preserve">Находят преимущество пузырьковой камеры перед камерой Вильсона. Определяют,  какие частицы и их характеристики можно обнаружить, применяя тот или иной метод исследования. Выявляют противоречие предположения о том, что ядра атомов состоят только из протонов. Доказывают на основе опытов отсутствие у нейтронов электрического заряда. </w:t>
            </w:r>
          </w:p>
          <w:p w:rsidR="008F5E0B" w:rsidRPr="00D24B78" w:rsidRDefault="008F5E0B" w:rsidP="008F5E0B">
            <w:pPr>
              <w:overflowPunct w:val="0"/>
              <w:autoSpaceDE w:val="0"/>
              <w:autoSpaceDN w:val="0"/>
              <w:adjustRightInd w:val="0"/>
              <w:ind w:firstLine="284"/>
              <w:jc w:val="both"/>
              <w:textAlignment w:val="baseline"/>
            </w:pPr>
            <w:r w:rsidRPr="00D24B78">
              <w:t>Измеряют мощность дозы радиоактивного фона бытовым дозиметром «Сосна».</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75</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Закон Эйнштейна о пропорциональности массы и энергии. Дефект масс и энергия связи атомных ядер.</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20.03</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Решают задачи по вычислению дефекта масс, энергии связи, удельной энергии связи. Объясняют причину возникновения дефекта масс любого ядра.</w:t>
            </w:r>
          </w:p>
          <w:p w:rsidR="008F5E0B" w:rsidRPr="00D24B78" w:rsidRDefault="008F5E0B" w:rsidP="008F5E0B">
            <w:pPr>
              <w:keepLines/>
              <w:overflowPunct w:val="0"/>
              <w:autoSpaceDE w:val="0"/>
              <w:autoSpaceDN w:val="0"/>
              <w:adjustRightInd w:val="0"/>
              <w:ind w:firstLine="284"/>
              <w:jc w:val="both"/>
              <w:textAlignment w:val="baseline"/>
            </w:pPr>
            <w:r w:rsidRPr="00D24B78">
              <w:t>Анализируют график зависимости удельной энергии связи от массового числа.</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76</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Решение задач по теме: «Дефект масс. Энергия связи»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3.04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Анализируют график зависимости удельной энергии связи от массового числа.</w:t>
            </w:r>
          </w:p>
          <w:p w:rsidR="008F5E0B" w:rsidRPr="00D24B78" w:rsidRDefault="008F5E0B" w:rsidP="008F5E0B">
            <w:pPr>
              <w:keepLines/>
              <w:overflowPunct w:val="0"/>
              <w:autoSpaceDE w:val="0"/>
              <w:autoSpaceDN w:val="0"/>
              <w:adjustRightInd w:val="0"/>
              <w:ind w:firstLine="284"/>
              <w:jc w:val="both"/>
              <w:textAlignment w:val="baseline"/>
            </w:pPr>
            <w:r w:rsidRPr="00D24B78">
              <w:t>Умеют выбирать смысловые единицы текста и устанавливать отношения между ними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77</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40" w:lineRule="exact"/>
              <w:ind w:firstLine="284"/>
              <w:jc w:val="both"/>
              <w:textAlignment w:val="baseline"/>
            </w:pPr>
            <w:r w:rsidRPr="00D24B78">
              <w:t xml:space="preserve"> Деление ядер урана. Цепная реакция. </w:t>
            </w:r>
          </w:p>
          <w:p w:rsidR="008F5E0B" w:rsidRPr="00D24B78" w:rsidRDefault="008F5E0B" w:rsidP="008F5E0B">
            <w:pPr>
              <w:overflowPunct w:val="0"/>
              <w:autoSpaceDE w:val="0"/>
              <w:autoSpaceDN w:val="0"/>
              <w:adjustRightInd w:val="0"/>
              <w:spacing w:line="276" w:lineRule="auto"/>
              <w:ind w:firstLine="284"/>
              <w:jc w:val="both"/>
              <w:textAlignment w:val="baseline"/>
              <w:rPr>
                <w:b/>
              </w:rPr>
            </w:pPr>
            <w:r w:rsidRPr="00D24B78">
              <w:rPr>
                <w:b/>
              </w:rPr>
              <w:t xml:space="preserve">Лабораторная работа №7 ”Изучение деления </w:t>
            </w:r>
            <w:r w:rsidRPr="00D24B78">
              <w:rPr>
                <w:b/>
              </w:rPr>
              <w:lastRenderedPageBreak/>
              <w:t>ядра атома урана по фотографии треков’’</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lastRenderedPageBreak/>
              <w:t>5.04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Объясняют причину начала деления ядра под действием поглощенного им нейтрона. Изучают механизм протекания цепной реакции и факторы, влияющие на ее протекание. Вычисляют энергетический выход ядерных реакций. Применяют закон сохранения импульса для объяснения движения </w:t>
            </w:r>
            <w:r w:rsidRPr="00D24B78">
              <w:lastRenderedPageBreak/>
              <w:t>двух ядер, образовавшихся при делении ядра атома урана.</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lastRenderedPageBreak/>
              <w:t>78</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Ядерный реактор. Преобразование внутренней энергии атомных ядер в электрическую энергию. Ядерная энергетика.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8.04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Изучают устройство и принцип действия ядерного реактора (активная зона, регулирующие стержни, отражатель) Объясняют суть управления ядерной реакцией. Преобразование энергии, происходящие при получении электрического тока на атомных электростанциях.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79</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Экологические проблемы, возникающие при использовании атомных электростанций. Дозиметрия. Влияние радиоактивных излучений на живые организмы.</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10.04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Находят и обосновывают преимущества АЭС перед ТЭС. Называют принципиальные проблемы современной атомной энергетики, приводят примеры решения этих проблем. Выясняют причину негативного воздействия радиации на живые существа. Определяют поглощенную и эквивалентную дозы излучения.  Приводят примеры биологического эффекта действия различных видов ионизирующего излучения на живые организмы. </w:t>
            </w:r>
          </w:p>
          <w:p w:rsidR="008F5E0B" w:rsidRPr="00D24B78" w:rsidRDefault="008F5E0B" w:rsidP="008F5E0B">
            <w:pPr>
              <w:keepLines/>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80</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line="240" w:lineRule="exact"/>
              <w:ind w:firstLine="284"/>
              <w:jc w:val="both"/>
              <w:textAlignment w:val="baseline"/>
            </w:pPr>
            <w:r w:rsidRPr="00D24B78">
              <w:t>Период полураспада. Закон радиоактивного распада.</w:t>
            </w:r>
          </w:p>
          <w:p w:rsidR="008F5E0B" w:rsidRPr="00D24B78" w:rsidRDefault="008F5E0B" w:rsidP="008F5E0B">
            <w:pPr>
              <w:overflowPunct w:val="0"/>
              <w:autoSpaceDE w:val="0"/>
              <w:autoSpaceDN w:val="0"/>
              <w:adjustRightInd w:val="0"/>
              <w:spacing w:line="276" w:lineRule="auto"/>
              <w:ind w:firstLine="284"/>
              <w:jc w:val="both"/>
              <w:textAlignment w:val="baseline"/>
              <w:rPr>
                <w:b/>
              </w:rPr>
            </w:pPr>
            <w:r w:rsidRPr="00D24B78">
              <w:rPr>
                <w:b/>
              </w:rPr>
              <w:t>Лабораторная работа №8 «Оценка периода полураспада находящихся в воздухе продуктов распада газа радона»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12.04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Решают задачи с использованием формулы закона радиоактивного распада. По графику зависимости числа радиоактивных атомов от времени определяют период полураспада, число распавшихся (нераспавшихся) ядер за определенное время. </w:t>
            </w:r>
          </w:p>
          <w:p w:rsidR="008F5E0B" w:rsidRPr="00D24B78" w:rsidRDefault="008F5E0B" w:rsidP="008F5E0B">
            <w:pPr>
              <w:keepLines/>
              <w:overflowPunct w:val="0"/>
              <w:autoSpaceDE w:val="0"/>
              <w:autoSpaceDN w:val="0"/>
              <w:adjustRightInd w:val="0"/>
              <w:ind w:firstLine="284"/>
              <w:jc w:val="both"/>
              <w:textAlignment w:val="baseline"/>
            </w:pPr>
            <w:r w:rsidRPr="00D24B78">
              <w:t xml:space="preserve">Оценивают период полураспада продуктов распада радона с помощью бытового дозиметра. Строят график </w:t>
            </w:r>
            <w:proofErr w:type="gramStart"/>
            <w:r w:rsidRPr="00D24B78">
              <w:t>зависимости мощности дозы излучения продуктов распада радона</w:t>
            </w:r>
            <w:proofErr w:type="gramEnd"/>
            <w:r w:rsidRPr="00D24B78">
              <w:t xml:space="preserve"> от времени.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81</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52" w:lineRule="auto"/>
              <w:ind w:firstLine="284"/>
              <w:jc w:val="both"/>
              <w:textAlignment w:val="baseline"/>
            </w:pPr>
            <w:r w:rsidRPr="00D24B78">
              <w:t xml:space="preserve">Термоядерная реакция. Источники энергии Солнца и звезд. </w:t>
            </w:r>
          </w:p>
          <w:p w:rsidR="008F5E0B" w:rsidRPr="00D24B78" w:rsidRDefault="008F5E0B" w:rsidP="008F5E0B">
            <w:pPr>
              <w:overflowPunct w:val="0"/>
              <w:autoSpaceDE w:val="0"/>
              <w:autoSpaceDN w:val="0"/>
              <w:adjustRightInd w:val="0"/>
              <w:spacing w:line="252"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15.04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Объясняют условия протекания термоядерной реакции. Сравнивают энергетический выход (в расчете на один нуклон) при синтезе легких ядер и делении тяжелых. Рассуждают </w:t>
            </w:r>
            <w:proofErr w:type="gramStart"/>
            <w:r w:rsidRPr="00D24B78">
              <w:t>о</w:t>
            </w:r>
            <w:proofErr w:type="gramEnd"/>
            <w:r w:rsidRPr="00D24B78">
              <w:t xml:space="preserve"> основной трудности при осуществлении термоядерных реакций. Делают сообщения по темам: Управляемые и неуправляемые термоядерные реакции. Источник энергии Солнца и звезд. Роль термоядерных реакций в эволюции Вселенной. Перспективы развития термоядерной энергетики.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82</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spacing w:line="252" w:lineRule="auto"/>
              <w:ind w:firstLine="284"/>
              <w:jc w:val="both"/>
              <w:textAlignment w:val="baseline"/>
            </w:pPr>
            <w:r w:rsidRPr="00D24B78">
              <w:rPr>
                <w:b/>
              </w:rPr>
              <w:t xml:space="preserve">Лабораторная работа №9 «Изучение треков </w:t>
            </w:r>
            <w:r w:rsidRPr="00D24B78">
              <w:rPr>
                <w:b/>
              </w:rPr>
              <w:lastRenderedPageBreak/>
              <w:t>заряженных частиц по готовым фотографиям»</w:t>
            </w:r>
          </w:p>
          <w:p w:rsidR="008F5E0B" w:rsidRPr="00D24B78" w:rsidRDefault="008F5E0B" w:rsidP="008F5E0B">
            <w:pPr>
              <w:overflowPunct w:val="0"/>
              <w:autoSpaceDE w:val="0"/>
              <w:autoSpaceDN w:val="0"/>
              <w:adjustRightInd w:val="0"/>
              <w:spacing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lastRenderedPageBreak/>
              <w:t>17.04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Экспериментальные методы исследования частиц. История открытия протона и нейтрона</w:t>
            </w:r>
          </w:p>
          <w:p w:rsidR="008F5E0B" w:rsidRPr="00D24B78" w:rsidRDefault="008F5E0B" w:rsidP="008F5E0B">
            <w:pPr>
              <w:keepLines/>
              <w:overflowPunct w:val="0"/>
              <w:autoSpaceDE w:val="0"/>
              <w:autoSpaceDN w:val="0"/>
              <w:adjustRightInd w:val="0"/>
              <w:ind w:firstLine="284"/>
              <w:jc w:val="both"/>
              <w:textAlignment w:val="baseline"/>
            </w:pPr>
            <w:r w:rsidRPr="00D24B78">
              <w:lastRenderedPageBreak/>
              <w:t xml:space="preserve">Изучают фотографии </w:t>
            </w:r>
            <w:proofErr w:type="spellStart"/>
            <w:r w:rsidRPr="00D24B78">
              <w:t>тереков</w:t>
            </w:r>
            <w:proofErr w:type="spellEnd"/>
            <w:r w:rsidRPr="00D24B78">
              <w:t xml:space="preserve"> </w:t>
            </w:r>
            <w:proofErr w:type="gramStart"/>
            <w:r w:rsidRPr="00D24B78">
              <w:t>заряженный</w:t>
            </w:r>
            <w:proofErr w:type="gramEnd"/>
            <w:r w:rsidRPr="00D24B78">
              <w:t xml:space="preserve"> частиц, сделанных в  камере Вильсона и пузырьковой камере, </w:t>
            </w:r>
            <w:proofErr w:type="spellStart"/>
            <w:r w:rsidRPr="00D24B78">
              <w:t>объяняют</w:t>
            </w:r>
            <w:proofErr w:type="spellEnd"/>
            <w:r w:rsidRPr="00D24B78">
              <w:t xml:space="preserve"> сущность метода толстослойных эмульсий</w:t>
            </w:r>
          </w:p>
          <w:p w:rsidR="008F5E0B" w:rsidRPr="00D24B78" w:rsidRDefault="008F5E0B" w:rsidP="008F5E0B">
            <w:pPr>
              <w:keepLines/>
              <w:overflowPunct w:val="0"/>
              <w:autoSpaceDE w:val="0"/>
              <w:autoSpaceDN w:val="0"/>
              <w:adjustRightInd w:val="0"/>
              <w:ind w:firstLine="284"/>
              <w:jc w:val="both"/>
              <w:textAlignment w:val="baseline"/>
            </w:pPr>
            <w:r w:rsidRPr="00D24B78">
              <w:t>Осуществляют поиск и выделение необходимой информации.</w:t>
            </w:r>
          </w:p>
          <w:p w:rsidR="008F5E0B" w:rsidRPr="00D24B78" w:rsidRDefault="008F5E0B" w:rsidP="008F5E0B">
            <w:pPr>
              <w:keepLines/>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lastRenderedPageBreak/>
              <w:t>83</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Атом: "мирный" и "убивающий"</w:t>
            </w:r>
          </w:p>
          <w:p w:rsidR="008F5E0B" w:rsidRPr="00D24B78" w:rsidRDefault="008F5E0B" w:rsidP="008F5E0B">
            <w:pPr>
              <w:keepLines/>
              <w:overflowPunct w:val="0"/>
              <w:autoSpaceDE w:val="0"/>
              <w:autoSpaceDN w:val="0"/>
              <w:adjustRightInd w:val="0"/>
              <w:ind w:firstLine="284"/>
              <w:jc w:val="both"/>
              <w:textAlignment w:val="baseline"/>
            </w:pPr>
            <w:r w:rsidRPr="00D24B78">
              <w:t>(</w:t>
            </w:r>
            <w:r w:rsidRPr="00D24B78">
              <w:rPr>
                <w:i/>
                <w:iCs/>
              </w:rPr>
              <w:t>урок-семинар</w:t>
            </w:r>
            <w:r w:rsidRPr="00D24B78">
              <w:t>)</w:t>
            </w:r>
          </w:p>
          <w:p w:rsidR="008F5E0B" w:rsidRPr="00D24B78" w:rsidRDefault="008F5E0B" w:rsidP="008F5E0B">
            <w:pPr>
              <w:overflowPunct w:val="0"/>
              <w:autoSpaceDE w:val="0"/>
              <w:autoSpaceDN w:val="0"/>
              <w:adjustRightInd w:val="0"/>
              <w:spacing w:line="252" w:lineRule="auto"/>
              <w:ind w:firstLine="284"/>
              <w:jc w:val="both"/>
              <w:textAlignment w:val="baseline"/>
              <w:rPr>
                <w:b/>
              </w:rPr>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19.04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Ядерное оружие. Водородная бомба. Ядерная зима. Гонка вооружений. Атомная энергетика – плюсы и минусы. Политические, экономические и экологические проблемы использования атомной энергии</w:t>
            </w:r>
          </w:p>
          <w:p w:rsidR="008F5E0B" w:rsidRPr="00D24B78" w:rsidRDefault="008F5E0B" w:rsidP="008F5E0B">
            <w:pPr>
              <w:keepLines/>
              <w:overflowPunct w:val="0"/>
              <w:autoSpaceDE w:val="0"/>
              <w:autoSpaceDN w:val="0"/>
              <w:adjustRightInd w:val="0"/>
              <w:ind w:firstLine="284"/>
              <w:jc w:val="both"/>
              <w:textAlignment w:val="baseline"/>
            </w:pPr>
            <w:r w:rsidRPr="00D24B78">
              <w:t xml:space="preserve">Представление результатов самостоятельной </w:t>
            </w:r>
            <w:proofErr w:type="spellStart"/>
            <w:r w:rsidRPr="00D24B78">
              <w:t>работы</w:t>
            </w:r>
            <w:proofErr w:type="gramStart"/>
            <w:r w:rsidRPr="00D24B78">
              <w:t>.У</w:t>
            </w:r>
            <w:proofErr w:type="gramEnd"/>
            <w:r w:rsidRPr="00D24B78">
              <w:t>частвуют</w:t>
            </w:r>
            <w:proofErr w:type="spellEnd"/>
            <w:r w:rsidRPr="00D24B78">
              <w:t xml:space="preserve"> в дискуссии по обсуждению проблем, связанных с использованием энергии ядерных реакций распада и синтеза.</w:t>
            </w:r>
          </w:p>
          <w:p w:rsidR="008F5E0B" w:rsidRPr="00D24B78" w:rsidRDefault="008F5E0B" w:rsidP="008F5E0B">
            <w:pPr>
              <w:keepLines/>
              <w:overflowPunct w:val="0"/>
              <w:autoSpaceDE w:val="0"/>
              <w:autoSpaceDN w:val="0"/>
              <w:adjustRightInd w:val="0"/>
              <w:ind w:firstLine="284"/>
              <w:jc w:val="both"/>
              <w:textAlignment w:val="baseline"/>
            </w:pPr>
            <w:r w:rsidRPr="00D24B78">
              <w:t>Осознанно и произвольно строят речевые высказывания в устной и письменной форме. Понимают и адекватно оценивают язык средств массовой информации.</w:t>
            </w:r>
          </w:p>
          <w:p w:rsidR="008F5E0B" w:rsidRPr="00D24B78" w:rsidRDefault="008F5E0B" w:rsidP="008F5E0B">
            <w:pPr>
              <w:keepLines/>
              <w:overflowPunct w:val="0"/>
              <w:autoSpaceDE w:val="0"/>
              <w:autoSpaceDN w:val="0"/>
              <w:adjustRightInd w:val="0"/>
              <w:ind w:firstLine="284"/>
              <w:jc w:val="both"/>
              <w:textAlignment w:val="baseline"/>
            </w:pPr>
            <w:r w:rsidRPr="00D24B78">
              <w:t>Учатся аргументировать свою точку зрения, спорить и отстаивать свою позицию невраждебным для оппонентов образом.</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84</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Решение задач по теме: «Ядерные реакции. Термоядерные реакции. Энергия связи. Закон радиоактивного распада»</w:t>
            </w:r>
          </w:p>
          <w:p w:rsidR="008F5E0B" w:rsidRPr="00D24B78" w:rsidRDefault="008F5E0B" w:rsidP="008F5E0B">
            <w:pPr>
              <w:keepLines/>
              <w:overflowPunct w:val="0"/>
              <w:autoSpaceDE w:val="0"/>
              <w:autoSpaceDN w:val="0"/>
              <w:adjustRightInd w:val="0"/>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22.04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Структурируют ЗУН по теме</w:t>
            </w:r>
            <w:proofErr w:type="gramStart"/>
            <w:r w:rsidRPr="00D24B78">
              <w:t xml:space="preserve"> .</w:t>
            </w:r>
            <w:proofErr w:type="gramEnd"/>
          </w:p>
          <w:p w:rsidR="008F5E0B" w:rsidRPr="00D24B78" w:rsidRDefault="008F5E0B" w:rsidP="008F5E0B">
            <w:pPr>
              <w:keepLines/>
              <w:overflowPunct w:val="0"/>
              <w:autoSpaceDE w:val="0"/>
              <w:autoSpaceDN w:val="0"/>
              <w:adjustRightInd w:val="0"/>
              <w:ind w:firstLine="284"/>
              <w:jc w:val="both"/>
              <w:textAlignment w:val="baseline"/>
            </w:pPr>
            <w:r w:rsidRPr="00D24B78">
              <w:t>Проводят анализ способов решения задачи с точки зрения их рациональности и экономичности.</w:t>
            </w:r>
          </w:p>
          <w:p w:rsidR="008F5E0B" w:rsidRPr="00D24B78" w:rsidRDefault="008F5E0B" w:rsidP="008F5E0B">
            <w:pPr>
              <w:keepLines/>
              <w:overflowPunct w:val="0"/>
              <w:autoSpaceDE w:val="0"/>
              <w:autoSpaceDN w:val="0"/>
              <w:adjustRightInd w:val="0"/>
              <w:ind w:firstLine="284"/>
              <w:jc w:val="both"/>
              <w:textAlignment w:val="baseline"/>
            </w:pPr>
            <w:r w:rsidRPr="00D24B78">
              <w:t>Вносят коррективы и дополнения в способ своих действий.</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85</w:t>
            </w:r>
          </w:p>
        </w:tc>
        <w:tc>
          <w:tcPr>
            <w:tcW w:w="3132"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line="252" w:lineRule="auto"/>
              <w:ind w:firstLine="284"/>
              <w:jc w:val="both"/>
              <w:textAlignment w:val="baseline"/>
              <w:rPr>
                <w:b/>
              </w:rPr>
            </w:pPr>
            <w:r w:rsidRPr="00D24B78">
              <w:rPr>
                <w:b/>
                <w:i/>
              </w:rPr>
              <w:t>Контрольная работа №7 по теме: «Атом и атомное ядро»</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24.04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объяснять явления распада и синтеза ядер, составлять ядерные реакции, решать задачи по теме.</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задачи в зависимости от конкретных условий.</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w:t>
            </w:r>
          </w:p>
          <w:p w:rsidR="008F5E0B" w:rsidRPr="00D24B78" w:rsidRDefault="008F5E0B" w:rsidP="008F5E0B">
            <w:pPr>
              <w:overflowPunct w:val="0"/>
              <w:autoSpaceDE w:val="0"/>
              <w:autoSpaceDN w:val="0"/>
              <w:adjustRightInd w:val="0"/>
              <w:ind w:firstLine="284"/>
              <w:jc w:val="both"/>
              <w:textAlignment w:val="baseline"/>
            </w:pPr>
            <w:r w:rsidRPr="00D24B78">
              <w:t>Описывают содержание совершаемых действий.</w:t>
            </w:r>
          </w:p>
        </w:tc>
      </w:tr>
      <w:tr w:rsidR="008F5E0B" w:rsidRPr="00D24B78" w:rsidTr="00C34036">
        <w:trPr>
          <w:trHeight w:val="140"/>
        </w:trPr>
        <w:tc>
          <w:tcPr>
            <w:tcW w:w="4125" w:type="dxa"/>
            <w:gridSpan w:val="3"/>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jc w:val="center"/>
              <w:textAlignment w:val="baseline"/>
              <w:rPr>
                <w:b/>
              </w:rPr>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overflowPunct w:val="0"/>
              <w:autoSpaceDE w:val="0"/>
              <w:autoSpaceDN w:val="0"/>
              <w:adjustRightInd w:val="0"/>
              <w:spacing w:after="200"/>
              <w:ind w:firstLine="284"/>
              <w:jc w:val="center"/>
              <w:textAlignment w:val="baseline"/>
              <w:rPr>
                <w:b/>
              </w:rPr>
            </w:pPr>
            <w:r w:rsidRPr="00D24B78">
              <w:rPr>
                <w:b/>
              </w:rPr>
              <w:t>Раздел 4. Строение и эволюция Вселенной (8 часов)</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86</w:t>
            </w:r>
          </w:p>
        </w:tc>
        <w:tc>
          <w:tcPr>
            <w:tcW w:w="3132"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Работа над ошибками. Геоцентрическая и гелиоцентрическая системы мира.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rsidRPr="007C1D6E">
              <w:t>26.04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Изучают эволюцию взглядов человечества на систему мира.  Суть, значение и отличия геоцентрической и гелиоцентрической системы мира. Извлекают необходимую информацию из прослушанных текстов различных жанров, выбирают смысловые единицы текста и устанавливать отношения между ними.</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87</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 xml:space="preserve">Физическая природа небесных тел Солнечной системы. </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29.04</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Изучают строение тел Солнечной системы. Применяют методы информационного поиска, в том числе с помощью компьютерных средств. Ориентируются и воспринимают тексты научного стиля. </w:t>
            </w:r>
          </w:p>
          <w:p w:rsidR="008F5E0B" w:rsidRPr="00D24B78" w:rsidRDefault="008F5E0B" w:rsidP="008F5E0B">
            <w:pPr>
              <w:keepLines/>
              <w:overflowPunct w:val="0"/>
              <w:autoSpaceDE w:val="0"/>
              <w:autoSpaceDN w:val="0"/>
              <w:adjustRightInd w:val="0"/>
              <w:ind w:firstLine="284"/>
              <w:jc w:val="both"/>
              <w:textAlignment w:val="baseline"/>
            </w:pPr>
            <w:r w:rsidRPr="00D24B78">
              <w:t>Ориентируются и воспринимают тексты научного стиля. Устанавливают причинно-следственные связи. Общаются и взаимодействуют с партнерами по совместной деятельности или обмену информацией.</w:t>
            </w:r>
          </w:p>
          <w:p w:rsidR="008F5E0B" w:rsidRPr="00D24B78" w:rsidRDefault="008F5E0B" w:rsidP="008F5E0B">
            <w:pPr>
              <w:keepLines/>
              <w:overflowPunct w:val="0"/>
              <w:autoSpaceDE w:val="0"/>
              <w:autoSpaceDN w:val="0"/>
              <w:adjustRightInd w:val="0"/>
              <w:ind w:firstLine="284"/>
              <w:jc w:val="both"/>
              <w:textAlignment w:val="baseline"/>
            </w:pPr>
          </w:p>
          <w:p w:rsidR="008F5E0B" w:rsidRPr="00D24B78" w:rsidRDefault="008F5E0B" w:rsidP="008F5E0B">
            <w:pPr>
              <w:keepLines/>
              <w:overflowPunct w:val="0"/>
              <w:autoSpaceDE w:val="0"/>
              <w:autoSpaceDN w:val="0"/>
              <w:adjustRightInd w:val="0"/>
              <w:ind w:firstLine="284"/>
              <w:jc w:val="both"/>
              <w:textAlignment w:val="baseline"/>
            </w:pP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88</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Происхождение Солнечной системы.</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ind w:firstLine="284"/>
              <w:jc w:val="both"/>
              <w:textAlignment w:val="baseline"/>
            </w:pPr>
            <w:r w:rsidRPr="00D24B78">
              <w:t>Создают структуру взаимосвязей смысловых единиц текста. Устанавливают причинно-следственные связи. Самостоятельно формулируют познавательную цель и строят действия в соответствии с ней. Работают в группе. Общаются и взаимодействуют с партнерами по совместной деятельности или обмену информацией.</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89</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Большие планеты Солнечной системы. Малые тела Солнечной системы.</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3.05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Изучают особенности атмосферы, строения, магнитного поля планет. Объясняют причину смены времен года на Земле. Обобщают знания об астероидах, кометах, метеорах и метеоритах.</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90</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Физическая природа Солнца и звезд.</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6.05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Изучают строение, излучение и эволюцию Солнца и </w:t>
            </w:r>
            <w:proofErr w:type="spellStart"/>
            <w:r w:rsidRPr="00D24B78">
              <w:t>звезд</w:t>
            </w:r>
            <w:proofErr w:type="gramStart"/>
            <w:r w:rsidRPr="00D24B78">
              <w:t>.О</w:t>
            </w:r>
            <w:proofErr w:type="gramEnd"/>
            <w:r w:rsidRPr="00D24B78">
              <w:t>бъясняют</w:t>
            </w:r>
            <w:proofErr w:type="spellEnd"/>
            <w:r w:rsidRPr="00D24B78">
              <w:t>,  какой физический процесс является источником внутреннего обогрева планеты. Определяют,  из каких слоев состоит солнечная атмосфера. Рассказывают об основных стадиях эволюции Солнца. Различают основные характеристики звезд (размер, цвет, температура), соотносят  цвет звезды с ее температурой.</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91</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Строение Вселенной. Эволюция Вселенной. Гипотеза Большого взрыва.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8.05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ind w:firstLine="284"/>
              <w:jc w:val="both"/>
              <w:textAlignment w:val="baseline"/>
            </w:pPr>
            <w:r w:rsidRPr="00D24B78">
              <w:t xml:space="preserve">Различают виды галактик по классификации, проведенной Эдвином Хабблом (эллиптические, спиральные и неправильные). Оценивают  границы, звездную плотность, состав Галактики Млечный Путь. Изучают научно обоснованную модель Вселенной, предложенную Фридманом, которая отвечает на вопросы о стационарности или </w:t>
            </w:r>
            <w:proofErr w:type="spellStart"/>
            <w:r w:rsidRPr="00D24B78">
              <w:t>нестационарности</w:t>
            </w:r>
            <w:proofErr w:type="spellEnd"/>
            <w:r w:rsidRPr="00D24B78">
              <w:t xml:space="preserve"> Вселенной, о ее форме, радиусе кривизны. Объясняют эффект Доплера, </w:t>
            </w:r>
            <w:r w:rsidRPr="00D24B78">
              <w:lastRenderedPageBreak/>
              <w:t>закон Хаббла, оценивают скорость удаления галактик.</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92</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Урок-семинар «Мы - дети Галактики»</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10.05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Ориентируются и воспринимают тексты разных стилей. Применяют методы информационного поиска, в том числе с помощью компьютерных средств. Извлекают необходимую информацию из прослушанных текстов различных жанров. Учатся аргументировать свою точку зрения, спорить и отстаивать свою позицию невраждебным для оппонентов образом.</w:t>
            </w:r>
          </w:p>
          <w:p w:rsidR="008F5E0B" w:rsidRPr="00D24B78" w:rsidRDefault="008F5E0B" w:rsidP="008F5E0B">
            <w:pPr>
              <w:overflowPunct w:val="0"/>
              <w:autoSpaceDE w:val="0"/>
              <w:autoSpaceDN w:val="0"/>
              <w:adjustRightInd w:val="0"/>
              <w:spacing w:after="20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93</w:t>
            </w:r>
          </w:p>
        </w:tc>
        <w:tc>
          <w:tcPr>
            <w:tcW w:w="3132"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Урок-защита проектов по теме «Строение и эволюция Вселенной»</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13.05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p w:rsidR="008F5E0B" w:rsidRPr="00D24B78" w:rsidRDefault="008F5E0B" w:rsidP="008F5E0B">
            <w:pPr>
              <w:tabs>
                <w:tab w:val="left" w:pos="0"/>
              </w:tabs>
              <w:overflowPunct w:val="0"/>
              <w:autoSpaceDE w:val="0"/>
              <w:autoSpaceDN w:val="0"/>
              <w:adjustRightInd w:val="0"/>
              <w:ind w:firstLine="284"/>
              <w:jc w:val="center"/>
              <w:textAlignment w:val="baseline"/>
            </w:pPr>
          </w:p>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Осознанно и произвольно строят речевые высказывания в устной и письменной форме. Понимают и адекватно оценивают язык средств массовой информации.</w:t>
            </w:r>
          </w:p>
          <w:p w:rsidR="008F5E0B" w:rsidRPr="00D24B78" w:rsidRDefault="008F5E0B" w:rsidP="008F5E0B">
            <w:pPr>
              <w:overflowPunct w:val="0"/>
              <w:autoSpaceDE w:val="0"/>
              <w:autoSpaceDN w:val="0"/>
              <w:adjustRightInd w:val="0"/>
              <w:ind w:firstLine="284"/>
              <w:jc w:val="both"/>
              <w:textAlignment w:val="baseline"/>
            </w:pPr>
            <w:r w:rsidRPr="00D24B78">
              <w:t>Применяют навыки организации учебной деятельности, самоконтроля и оценки результатов своей деятельности.</w:t>
            </w:r>
          </w:p>
          <w:p w:rsidR="008F5E0B" w:rsidRPr="00D24B78" w:rsidRDefault="008F5E0B" w:rsidP="008F5E0B">
            <w:pPr>
              <w:overflowPunct w:val="0"/>
              <w:autoSpaceDE w:val="0"/>
              <w:autoSpaceDN w:val="0"/>
              <w:adjustRightInd w:val="0"/>
              <w:ind w:firstLine="284"/>
              <w:jc w:val="both"/>
              <w:textAlignment w:val="baseline"/>
            </w:pPr>
            <w:r w:rsidRPr="00D24B78">
              <w:t>Планируют общие способы работы. Обмениваются знаниями между членами группы для принятия эффективных совместных решений.</w:t>
            </w:r>
          </w:p>
        </w:tc>
      </w:tr>
      <w:tr w:rsidR="008F5E0B" w:rsidRPr="00D24B78" w:rsidTr="00C34036">
        <w:trPr>
          <w:trHeight w:val="140"/>
        </w:trPr>
        <w:tc>
          <w:tcPr>
            <w:tcW w:w="4125" w:type="dxa"/>
            <w:gridSpan w:val="3"/>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overflowPunct w:val="0"/>
              <w:autoSpaceDE w:val="0"/>
              <w:autoSpaceDN w:val="0"/>
              <w:adjustRightInd w:val="0"/>
              <w:jc w:val="center"/>
              <w:textAlignment w:val="baseline"/>
              <w:rPr>
                <w:b/>
              </w:rPr>
            </w:pPr>
          </w:p>
        </w:tc>
        <w:tc>
          <w:tcPr>
            <w:tcW w:w="10199" w:type="dxa"/>
            <w:gridSpan w:val="6"/>
            <w:tcBorders>
              <w:top w:val="single" w:sz="4" w:space="0" w:color="000000"/>
              <w:left w:val="single" w:sz="4" w:space="0" w:color="auto"/>
              <w:bottom w:val="single" w:sz="4" w:space="0" w:color="000000"/>
              <w:right w:val="single" w:sz="4" w:space="0" w:color="000000"/>
            </w:tcBorders>
          </w:tcPr>
          <w:p w:rsidR="008F5E0B" w:rsidRPr="00D24B78" w:rsidRDefault="008F5E0B" w:rsidP="008F5E0B">
            <w:pPr>
              <w:overflowPunct w:val="0"/>
              <w:autoSpaceDE w:val="0"/>
              <w:autoSpaceDN w:val="0"/>
              <w:adjustRightInd w:val="0"/>
              <w:ind w:firstLine="284"/>
              <w:jc w:val="center"/>
              <w:textAlignment w:val="baseline"/>
              <w:rPr>
                <w:b/>
              </w:rPr>
            </w:pPr>
            <w:r w:rsidRPr="00D24B78">
              <w:rPr>
                <w:b/>
              </w:rPr>
              <w:t>Рефлексивная фаза. Обобщающее повторение (9 часов)</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94</w:t>
            </w:r>
          </w:p>
        </w:tc>
        <w:tc>
          <w:tcPr>
            <w:tcW w:w="3132" w:type="dxa"/>
            <w:gridSpan w:val="2"/>
            <w:tcBorders>
              <w:top w:val="single" w:sz="4" w:space="0" w:color="000000"/>
              <w:left w:val="single" w:sz="4" w:space="0" w:color="000000"/>
              <w:bottom w:val="single" w:sz="4" w:space="0" w:color="000000"/>
              <w:right w:val="single" w:sz="4" w:space="0" w:color="auto"/>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Решение комбинированных задач теме: «Механические явления»</w:t>
            </w:r>
          </w:p>
        </w:tc>
        <w:tc>
          <w:tcPr>
            <w:tcW w:w="993" w:type="dxa"/>
            <w:gridSpan w:val="2"/>
            <w:tcBorders>
              <w:top w:val="single" w:sz="4" w:space="0" w:color="000000"/>
              <w:left w:val="single" w:sz="4" w:space="0" w:color="auto"/>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15.05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Механическое движение. Классификация видов движений. Законы Ньютона. Гравитационное, электромагнитное и ядерное взаимодействие. Силы в природе. Импульс тела. Полная механическая энергия тела. Работа и мощность</w:t>
            </w:r>
          </w:p>
          <w:p w:rsidR="008F5E0B" w:rsidRPr="00D24B78" w:rsidRDefault="008F5E0B" w:rsidP="008F5E0B">
            <w:pPr>
              <w:overflowPunct w:val="0"/>
              <w:autoSpaceDE w:val="0"/>
              <w:autoSpaceDN w:val="0"/>
              <w:adjustRightInd w:val="0"/>
              <w:ind w:firstLine="284"/>
              <w:jc w:val="both"/>
              <w:textAlignment w:val="baseline"/>
            </w:pPr>
            <w:r w:rsidRPr="00D24B78">
              <w:t xml:space="preserve">Обобщение и систематизация знаний. Работа </w:t>
            </w:r>
            <w:proofErr w:type="gramStart"/>
            <w:r w:rsidRPr="00D24B78">
              <w:t>с</w:t>
            </w:r>
            <w:proofErr w:type="gramEnd"/>
            <w:r w:rsidRPr="00D24B78">
              <w:t xml:space="preserve"> </w:t>
            </w:r>
          </w:p>
          <w:p w:rsidR="008F5E0B" w:rsidRPr="00D24B78" w:rsidRDefault="008F5E0B" w:rsidP="008F5E0B">
            <w:pPr>
              <w:overflowPunct w:val="0"/>
              <w:autoSpaceDE w:val="0"/>
              <w:autoSpaceDN w:val="0"/>
              <w:adjustRightInd w:val="0"/>
              <w:ind w:firstLine="284"/>
              <w:jc w:val="both"/>
              <w:textAlignment w:val="baseline"/>
            </w:pPr>
            <w:r w:rsidRPr="00D24B78">
              <w:t>"картой знаний"</w:t>
            </w:r>
          </w:p>
          <w:p w:rsidR="008F5E0B" w:rsidRPr="00D24B78" w:rsidRDefault="008F5E0B" w:rsidP="008F5E0B">
            <w:pPr>
              <w:overflowPunct w:val="0"/>
              <w:autoSpaceDE w:val="0"/>
              <w:autoSpaceDN w:val="0"/>
              <w:adjustRightInd w:val="0"/>
              <w:ind w:firstLine="284"/>
              <w:jc w:val="both"/>
              <w:textAlignment w:val="baseline"/>
            </w:pPr>
            <w:r w:rsidRPr="00D24B78">
              <w:t>Понимают смысл основных научных понятий и законов физики, взаимосвязи между ними. Применяют метод научного познания, понимают и объясняют механические явления</w:t>
            </w:r>
          </w:p>
          <w:p w:rsidR="008F5E0B" w:rsidRPr="00D24B78" w:rsidRDefault="008F5E0B" w:rsidP="008F5E0B">
            <w:pPr>
              <w:overflowPunct w:val="0"/>
              <w:autoSpaceDE w:val="0"/>
              <w:autoSpaceDN w:val="0"/>
              <w:adjustRightInd w:val="0"/>
              <w:ind w:firstLine="284"/>
              <w:jc w:val="both"/>
              <w:textAlignment w:val="baseline"/>
            </w:pPr>
            <w:r w:rsidRPr="00D24B78">
              <w:t xml:space="preserve">Проводят анализ способов решения задач с точки зрения их рациональности и экономичности. Выбирают основания и критерии для сравнения, </w:t>
            </w:r>
            <w:proofErr w:type="spellStart"/>
            <w:r w:rsidRPr="00D24B78">
              <w:t>сериации</w:t>
            </w:r>
            <w:proofErr w:type="spellEnd"/>
            <w:r w:rsidRPr="00D24B78">
              <w:t>, классификации объектов</w:t>
            </w:r>
          </w:p>
          <w:p w:rsidR="008F5E0B" w:rsidRPr="00D24B78" w:rsidRDefault="008F5E0B" w:rsidP="008F5E0B">
            <w:pPr>
              <w:overflowPunct w:val="0"/>
              <w:autoSpaceDE w:val="0"/>
              <w:autoSpaceDN w:val="0"/>
              <w:adjustRightInd w:val="0"/>
              <w:ind w:firstLine="284"/>
              <w:jc w:val="both"/>
              <w:textAlignment w:val="baseline"/>
            </w:pPr>
            <w:r w:rsidRPr="00D24B78">
              <w:t>Применяют навыки организации учебной деятельности, самоконтроля и оценки результатов своей деятельности.</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95</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Решение комбинированных задач по теме «Тепловые явления»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17.05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Агрегатные состояния вещества. Фазовые превращения. Внутренняя энергия. Способы изменения внутренней энергии. Виды теплопередачи</w:t>
            </w:r>
          </w:p>
          <w:p w:rsidR="008F5E0B" w:rsidRPr="00D24B78" w:rsidRDefault="008F5E0B" w:rsidP="008F5E0B">
            <w:pPr>
              <w:overflowPunct w:val="0"/>
              <w:autoSpaceDE w:val="0"/>
              <w:autoSpaceDN w:val="0"/>
              <w:adjustRightInd w:val="0"/>
              <w:ind w:firstLine="284"/>
              <w:jc w:val="both"/>
              <w:textAlignment w:val="baseline"/>
            </w:pPr>
            <w:r w:rsidRPr="00D24B78">
              <w:t xml:space="preserve">Обобщение и систематизация знаний. Работа </w:t>
            </w:r>
            <w:proofErr w:type="gramStart"/>
            <w:r w:rsidRPr="00D24B78">
              <w:t>с</w:t>
            </w:r>
            <w:proofErr w:type="gramEnd"/>
            <w:r w:rsidRPr="00D24B78">
              <w:t xml:space="preserve"> </w:t>
            </w:r>
          </w:p>
          <w:p w:rsidR="008F5E0B" w:rsidRPr="00D24B78" w:rsidRDefault="008F5E0B" w:rsidP="008F5E0B">
            <w:pPr>
              <w:overflowPunct w:val="0"/>
              <w:autoSpaceDE w:val="0"/>
              <w:autoSpaceDN w:val="0"/>
              <w:adjustRightInd w:val="0"/>
              <w:ind w:firstLine="284"/>
              <w:jc w:val="both"/>
              <w:textAlignment w:val="baseline"/>
            </w:pPr>
            <w:r w:rsidRPr="00D24B78">
              <w:t>"картой знаний"</w:t>
            </w:r>
          </w:p>
          <w:p w:rsidR="008F5E0B" w:rsidRPr="00D24B78" w:rsidRDefault="008F5E0B" w:rsidP="008F5E0B">
            <w:pPr>
              <w:overflowPunct w:val="0"/>
              <w:autoSpaceDE w:val="0"/>
              <w:autoSpaceDN w:val="0"/>
              <w:adjustRightInd w:val="0"/>
              <w:ind w:firstLine="284"/>
              <w:jc w:val="both"/>
              <w:textAlignment w:val="baseline"/>
            </w:pPr>
            <w:r w:rsidRPr="00D24B78">
              <w:lastRenderedPageBreak/>
              <w:t>Понимают смысл основных научных понятий и законов физики, взаимосвязи между ними. Применяют знания о строении вещества для объяснения явлений и процессов</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96</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Решение комбинированных задач по теме «Электрические явления»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20.05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Электризация, взаимодействие зарядов. Закон Ома для участка цепи. Закон Джоуля - Ленца. Напряжение, сопротивление, сила тока, работа и мощность электрического тока</w:t>
            </w:r>
          </w:p>
          <w:p w:rsidR="008F5E0B" w:rsidRPr="00D24B78" w:rsidRDefault="008F5E0B" w:rsidP="008F5E0B">
            <w:pPr>
              <w:overflowPunct w:val="0"/>
              <w:autoSpaceDE w:val="0"/>
              <w:autoSpaceDN w:val="0"/>
              <w:adjustRightInd w:val="0"/>
              <w:ind w:firstLine="284"/>
              <w:jc w:val="both"/>
              <w:textAlignment w:val="baseline"/>
            </w:pPr>
            <w:r w:rsidRPr="00D24B78">
              <w:t>Развернутое оценивание - предъявление результатов освоения способа действия и его применения в конкретно-практических ситуациях.</w:t>
            </w:r>
          </w:p>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решать задачи по теме "Электрические явления".</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 Осознанно и произвольно строят речевые высказывания в письменной форме.</w:t>
            </w:r>
          </w:p>
          <w:p w:rsidR="008F5E0B" w:rsidRPr="00D24B78" w:rsidRDefault="008F5E0B" w:rsidP="008F5E0B">
            <w:pPr>
              <w:overflowPunct w:val="0"/>
              <w:autoSpaceDE w:val="0"/>
              <w:autoSpaceDN w:val="0"/>
              <w:adjustRightInd w:val="0"/>
              <w:ind w:firstLine="284"/>
              <w:jc w:val="both"/>
              <w:textAlignment w:val="baseline"/>
            </w:pPr>
            <w:r w:rsidRPr="00D24B78">
              <w:t>Выделяют и осознают то, что уже усвоено и что еще подлежит усвоению, осознают качество и уровень усвоения.</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97</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Решение комбинированных задач по теме «Световые явления»</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22.05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keepLines/>
              <w:overflowPunct w:val="0"/>
              <w:autoSpaceDE w:val="0"/>
              <w:autoSpaceDN w:val="0"/>
              <w:adjustRightInd w:val="0"/>
              <w:ind w:firstLine="284"/>
              <w:jc w:val="both"/>
              <w:textAlignment w:val="baseline"/>
            </w:pPr>
            <w:r w:rsidRPr="00D24B78">
              <w:t>Построение изображений в оптических системах, объяснение оптических явлений.</w:t>
            </w:r>
          </w:p>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объяснять оптические явления, строить изображения предметов, получаемые при помощи линз и зеркал, вычислять оптическую силу, фокусное расстояние линзы.</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 Осознанно и произвольно строят речевые высказывания в письменной форме.</w:t>
            </w:r>
          </w:p>
          <w:p w:rsidR="008F5E0B" w:rsidRPr="00D24B78" w:rsidRDefault="008F5E0B" w:rsidP="008F5E0B">
            <w:pPr>
              <w:overflowPunct w:val="0"/>
              <w:autoSpaceDE w:val="0"/>
              <w:autoSpaceDN w:val="0"/>
              <w:adjustRightInd w:val="0"/>
              <w:ind w:firstLine="284"/>
              <w:jc w:val="both"/>
              <w:textAlignment w:val="baseline"/>
            </w:pPr>
            <w:r w:rsidRPr="00D24B78">
              <w:t>Осознают качество и уровень усвоения. Оценивают  достигнутый  результат.</w:t>
            </w:r>
          </w:p>
          <w:p w:rsidR="008F5E0B" w:rsidRPr="00D24B78" w:rsidRDefault="008F5E0B" w:rsidP="008F5E0B">
            <w:pPr>
              <w:overflowPunct w:val="0"/>
              <w:autoSpaceDE w:val="0"/>
              <w:autoSpaceDN w:val="0"/>
              <w:adjustRightInd w:val="0"/>
              <w:ind w:firstLine="284"/>
              <w:jc w:val="both"/>
              <w:textAlignment w:val="baseline"/>
            </w:pPr>
            <w:r w:rsidRPr="00D24B78">
              <w:t>Описывают содержание совершаемых действий, используют адекватные языковые средства для отображения своих мыслей.</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98</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Решение комбинированных задач по теме «Давление твердых тел, жидкостей и газов»</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23.05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Вычисление давления в случае действия одной и нескольких сил. Вычисление силы, действующей на тело и площади опоры по известному давлению</w:t>
            </w:r>
          </w:p>
          <w:p w:rsidR="008F5E0B" w:rsidRPr="00D24B78" w:rsidRDefault="008F5E0B" w:rsidP="008F5E0B">
            <w:pPr>
              <w:overflowPunct w:val="0"/>
              <w:autoSpaceDE w:val="0"/>
              <w:autoSpaceDN w:val="0"/>
              <w:adjustRightInd w:val="0"/>
              <w:ind w:firstLine="284"/>
              <w:jc w:val="both"/>
              <w:textAlignment w:val="baseline"/>
            </w:pPr>
            <w:r w:rsidRPr="00D24B78">
              <w:t>Механизм давления газов. Зависимость давления газа от объема и температуры</w:t>
            </w:r>
          </w:p>
          <w:p w:rsidR="008F5E0B" w:rsidRPr="00D24B78" w:rsidRDefault="008F5E0B" w:rsidP="008F5E0B">
            <w:pPr>
              <w:overflowPunct w:val="0"/>
              <w:autoSpaceDE w:val="0"/>
              <w:autoSpaceDN w:val="0"/>
              <w:adjustRightInd w:val="0"/>
              <w:ind w:firstLine="284"/>
              <w:jc w:val="both"/>
              <w:textAlignment w:val="baseline"/>
            </w:pPr>
            <w:r w:rsidRPr="00D24B78">
              <w:t>Передача давления жидкостями и газами. Закон Паскаля. Зависимость давления от высоты (глубины). Гидростатический парадокс</w:t>
            </w:r>
          </w:p>
          <w:p w:rsidR="008F5E0B" w:rsidRPr="00D24B78" w:rsidRDefault="008F5E0B" w:rsidP="008F5E0B">
            <w:pPr>
              <w:overflowPunct w:val="0"/>
              <w:autoSpaceDE w:val="0"/>
              <w:autoSpaceDN w:val="0"/>
              <w:adjustRightInd w:val="0"/>
              <w:ind w:firstLine="284"/>
              <w:jc w:val="both"/>
              <w:textAlignment w:val="baseline"/>
            </w:pPr>
            <w:r w:rsidRPr="00D24B78">
              <w:t>Формула для расчета давления на дно и стенки сосуда. Решение качественных, количественных и экспериментальных задач</w:t>
            </w:r>
          </w:p>
          <w:p w:rsidR="008F5E0B" w:rsidRPr="00D24B78" w:rsidRDefault="008F5E0B" w:rsidP="008F5E0B">
            <w:pPr>
              <w:overflowPunct w:val="0"/>
              <w:autoSpaceDE w:val="0"/>
              <w:autoSpaceDN w:val="0"/>
              <w:adjustRightInd w:val="0"/>
              <w:ind w:firstLine="284"/>
              <w:jc w:val="both"/>
              <w:textAlignment w:val="baseline"/>
            </w:pPr>
            <w:r w:rsidRPr="00D24B78">
              <w:t xml:space="preserve">Сообщающиеся сосуды. Однородные и разнородные жидкости в сообщающихся сосудах. Фонтаны. Шлюзы. Системы водоснабжения. </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lastRenderedPageBreak/>
              <w:t>99</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Решение задач по теме «Атмосферное давление. Сила Архимеда»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25.05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overflowPunct w:val="0"/>
              <w:autoSpaceDE w:val="0"/>
              <w:autoSpaceDN w:val="0"/>
              <w:adjustRightInd w:val="0"/>
              <w:ind w:firstLine="284"/>
              <w:jc w:val="both"/>
              <w:textAlignment w:val="baseline"/>
            </w:pPr>
            <w:r w:rsidRPr="00D24B78">
              <w:t>Плавание судов. Водоизмещение. Расчет максимального веса, загружаемого на плот. Способы увеличения вместимости судов.</w:t>
            </w:r>
          </w:p>
          <w:p w:rsidR="008F5E0B" w:rsidRPr="00D24B78" w:rsidRDefault="008F5E0B" w:rsidP="008F5E0B">
            <w:pPr>
              <w:overflowPunct w:val="0"/>
              <w:autoSpaceDE w:val="0"/>
              <w:autoSpaceDN w:val="0"/>
              <w:adjustRightInd w:val="0"/>
              <w:ind w:firstLine="284"/>
              <w:jc w:val="both"/>
              <w:textAlignment w:val="baseline"/>
            </w:pPr>
            <w:r w:rsidRPr="00D24B78">
              <w:t>Атмосферное давление. Закон Паскаля. Закон Архимеда. Условия плавания тел. Контроль и коррекция – формирование  действия самоконтроля, работа над причинами ошибок и поиск путей их устранения.</w:t>
            </w:r>
          </w:p>
          <w:p w:rsidR="008F5E0B" w:rsidRPr="00D24B78" w:rsidRDefault="008F5E0B" w:rsidP="008F5E0B">
            <w:pPr>
              <w:overflowPunct w:val="0"/>
              <w:autoSpaceDE w:val="0"/>
              <w:autoSpaceDN w:val="0"/>
              <w:adjustRightInd w:val="0"/>
              <w:ind w:firstLine="284"/>
              <w:jc w:val="both"/>
              <w:textAlignment w:val="baseline"/>
            </w:pPr>
            <w:r w:rsidRPr="00D24B78">
              <w:t>Выявляют наличие пробелов в знаниях, определяют причины ошибок и затруднений и устраняют их.</w:t>
            </w:r>
          </w:p>
          <w:p w:rsidR="008F5E0B" w:rsidRPr="00D24B78" w:rsidRDefault="008F5E0B" w:rsidP="008F5E0B">
            <w:pPr>
              <w:overflowPunct w:val="0"/>
              <w:autoSpaceDE w:val="0"/>
              <w:autoSpaceDN w:val="0"/>
              <w:adjustRightInd w:val="0"/>
              <w:ind w:firstLine="284"/>
              <w:jc w:val="both"/>
              <w:textAlignment w:val="baseline"/>
            </w:pPr>
            <w:r w:rsidRPr="00D24B78">
              <w:t>Проводят анализ способов решения задачи с точки зрения их рациональности и экономичности.</w:t>
            </w:r>
          </w:p>
          <w:p w:rsidR="008F5E0B" w:rsidRPr="00D24B78" w:rsidRDefault="008F5E0B" w:rsidP="008F5E0B">
            <w:pPr>
              <w:overflowPunct w:val="0"/>
              <w:autoSpaceDE w:val="0"/>
              <w:autoSpaceDN w:val="0"/>
              <w:adjustRightInd w:val="0"/>
              <w:ind w:firstLine="284"/>
              <w:jc w:val="both"/>
              <w:textAlignment w:val="baseline"/>
            </w:pP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100</w:t>
            </w:r>
          </w:p>
        </w:tc>
        <w:tc>
          <w:tcPr>
            <w:tcW w:w="3132"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r w:rsidRPr="00D24B78">
              <w:t>Итоговая контрольная работа</w:t>
            </w: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27.05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Демонстрируют умение объяснять явления различные физические явления.</w:t>
            </w:r>
          </w:p>
          <w:p w:rsidR="008F5E0B" w:rsidRPr="00D24B78" w:rsidRDefault="008F5E0B" w:rsidP="008F5E0B">
            <w:pPr>
              <w:overflowPunct w:val="0"/>
              <w:autoSpaceDE w:val="0"/>
              <w:autoSpaceDN w:val="0"/>
              <w:adjustRightInd w:val="0"/>
              <w:ind w:firstLine="284"/>
              <w:jc w:val="both"/>
              <w:textAlignment w:val="baseline"/>
            </w:pPr>
            <w:r w:rsidRPr="00D24B78">
              <w:t>Выбирают наиболее эффективные способы решения задачи в зависимости от конкретных условий.</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w:t>
            </w:r>
          </w:p>
          <w:p w:rsidR="008F5E0B" w:rsidRPr="00D24B78" w:rsidRDefault="008F5E0B" w:rsidP="008F5E0B">
            <w:pPr>
              <w:overflowPunct w:val="0"/>
              <w:autoSpaceDE w:val="0"/>
              <w:autoSpaceDN w:val="0"/>
              <w:adjustRightInd w:val="0"/>
              <w:ind w:firstLine="284"/>
              <w:jc w:val="both"/>
              <w:textAlignment w:val="baseline"/>
            </w:pPr>
            <w:r w:rsidRPr="00D24B78">
              <w:t>Описывают содержание совершаемых действий.</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101</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 xml:space="preserve">"Мы познаем природы тайны, что скрыты множеством </w:t>
            </w:r>
            <w:proofErr w:type="gramStart"/>
            <w:r w:rsidRPr="00D24B78">
              <w:t>личин</w:t>
            </w:r>
            <w:proofErr w:type="gramEnd"/>
            <w:r w:rsidRPr="00D24B78">
              <w:t>..."</w:t>
            </w:r>
          </w:p>
          <w:p w:rsidR="008F5E0B" w:rsidRPr="00D24B78" w:rsidRDefault="008F5E0B" w:rsidP="008F5E0B">
            <w:pPr>
              <w:keepLines/>
              <w:overflowPunct w:val="0"/>
              <w:autoSpaceDE w:val="0"/>
              <w:autoSpaceDN w:val="0"/>
              <w:adjustRightInd w:val="0"/>
              <w:ind w:firstLine="284"/>
              <w:jc w:val="both"/>
              <w:textAlignment w:val="baseline"/>
            </w:pPr>
            <w:r w:rsidRPr="00D24B78">
              <w:t>(</w:t>
            </w:r>
            <w:r w:rsidRPr="00D24B78">
              <w:rPr>
                <w:i/>
                <w:iCs/>
              </w:rPr>
              <w:t>урок-презентация</w:t>
            </w:r>
            <w:r w:rsidRPr="00D24B78">
              <w:t>)</w:t>
            </w:r>
          </w:p>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29.05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Физика: история открытий и свершений.</w:t>
            </w:r>
          </w:p>
          <w:p w:rsidR="008F5E0B" w:rsidRPr="00D24B78" w:rsidRDefault="008F5E0B" w:rsidP="008F5E0B">
            <w:pPr>
              <w:overflowPunct w:val="0"/>
              <w:autoSpaceDE w:val="0"/>
              <w:autoSpaceDN w:val="0"/>
              <w:adjustRightInd w:val="0"/>
              <w:ind w:firstLine="284"/>
              <w:jc w:val="both"/>
              <w:textAlignment w:val="baseline"/>
            </w:pPr>
            <w:r w:rsidRPr="00D24B78">
              <w:t>Закономерная связь и познаваемость явлений природы.</w:t>
            </w:r>
          </w:p>
          <w:p w:rsidR="008F5E0B" w:rsidRPr="00D24B78" w:rsidRDefault="008F5E0B" w:rsidP="008F5E0B">
            <w:pPr>
              <w:overflowPunct w:val="0"/>
              <w:autoSpaceDE w:val="0"/>
              <w:autoSpaceDN w:val="0"/>
              <w:adjustRightInd w:val="0"/>
              <w:ind w:firstLine="284"/>
              <w:jc w:val="both"/>
              <w:textAlignment w:val="baseline"/>
            </w:pPr>
            <w:r w:rsidRPr="00D24B78">
              <w:t>Развернутое оценивание  – предъявление результатов освоения ЗУН и СУД.</w:t>
            </w:r>
          </w:p>
          <w:p w:rsidR="008F5E0B" w:rsidRPr="00D24B78" w:rsidRDefault="008F5E0B" w:rsidP="008F5E0B">
            <w:pPr>
              <w:overflowPunct w:val="0"/>
              <w:autoSpaceDE w:val="0"/>
              <w:autoSpaceDN w:val="0"/>
              <w:adjustRightInd w:val="0"/>
              <w:ind w:firstLine="284"/>
              <w:jc w:val="both"/>
              <w:textAlignment w:val="baseline"/>
            </w:pPr>
            <w:r w:rsidRPr="00D24B78">
              <w:t>Представляют результаты своей проектной деятельности.</w:t>
            </w:r>
          </w:p>
          <w:p w:rsidR="008F5E0B" w:rsidRPr="00D24B78" w:rsidRDefault="008F5E0B" w:rsidP="008F5E0B">
            <w:pPr>
              <w:overflowPunct w:val="0"/>
              <w:autoSpaceDE w:val="0"/>
              <w:autoSpaceDN w:val="0"/>
              <w:adjustRightInd w:val="0"/>
              <w:ind w:firstLine="284"/>
              <w:jc w:val="both"/>
              <w:textAlignment w:val="baseline"/>
            </w:pPr>
            <w:r w:rsidRPr="00D24B78">
              <w:t>Осознанно и произвольно строят речевые высказывания в устной и письменной форме</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w:t>
            </w:r>
          </w:p>
          <w:p w:rsidR="008F5E0B" w:rsidRPr="00D24B78" w:rsidRDefault="008F5E0B" w:rsidP="008F5E0B">
            <w:pPr>
              <w:overflowPunct w:val="0"/>
              <w:autoSpaceDE w:val="0"/>
              <w:autoSpaceDN w:val="0"/>
              <w:adjustRightInd w:val="0"/>
              <w:ind w:firstLine="284"/>
              <w:jc w:val="both"/>
              <w:textAlignment w:val="baseline"/>
            </w:pPr>
            <w:r w:rsidRPr="00D24B78">
              <w:t xml:space="preserve">Демонстрируют способность к </w:t>
            </w:r>
            <w:proofErr w:type="spellStart"/>
            <w:r w:rsidRPr="00D24B78">
              <w:t>эмпатии</w:t>
            </w:r>
            <w:proofErr w:type="spellEnd"/>
            <w:r w:rsidRPr="00D24B78">
              <w:t>, стремление устанавливать доверительные отношения взаимопонимания.</w:t>
            </w:r>
          </w:p>
        </w:tc>
      </w:tr>
      <w:tr w:rsidR="008F5E0B" w:rsidRPr="00D24B78" w:rsidTr="00C34036">
        <w:trPr>
          <w:trHeight w:val="140"/>
        </w:trPr>
        <w:tc>
          <w:tcPr>
            <w:tcW w:w="993" w:type="dxa"/>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spacing w:after="200" w:line="276" w:lineRule="auto"/>
              <w:ind w:firstLine="284"/>
              <w:jc w:val="both"/>
              <w:textAlignment w:val="baseline"/>
            </w:pPr>
            <w:r w:rsidRPr="00D24B78">
              <w:t>102</w:t>
            </w:r>
          </w:p>
        </w:tc>
        <w:tc>
          <w:tcPr>
            <w:tcW w:w="313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keepLines/>
              <w:overflowPunct w:val="0"/>
              <w:autoSpaceDE w:val="0"/>
              <w:autoSpaceDN w:val="0"/>
              <w:adjustRightInd w:val="0"/>
              <w:ind w:firstLine="284"/>
              <w:jc w:val="both"/>
              <w:textAlignment w:val="baseline"/>
            </w:pPr>
            <w:r w:rsidRPr="00D24B78">
              <w:t>"... И в далях мирозданья, и на Земле у нас - одно: первоначальный дар познанья.</w:t>
            </w:r>
          </w:p>
          <w:p w:rsidR="008F5E0B" w:rsidRPr="00D24B78" w:rsidRDefault="008F5E0B" w:rsidP="008F5E0B">
            <w:pPr>
              <w:keepLines/>
              <w:overflowPunct w:val="0"/>
              <w:autoSpaceDE w:val="0"/>
              <w:autoSpaceDN w:val="0"/>
              <w:adjustRightInd w:val="0"/>
              <w:ind w:firstLine="284"/>
              <w:jc w:val="both"/>
              <w:textAlignment w:val="baseline"/>
            </w:pPr>
            <w:r w:rsidRPr="00D24B78">
              <w:t>Другого просто не дано!"</w:t>
            </w:r>
          </w:p>
          <w:p w:rsidR="008F5E0B" w:rsidRPr="00D24B78" w:rsidRDefault="008F5E0B" w:rsidP="008F5E0B">
            <w:pPr>
              <w:keepLines/>
              <w:overflowPunct w:val="0"/>
              <w:autoSpaceDE w:val="0"/>
              <w:autoSpaceDN w:val="0"/>
              <w:adjustRightInd w:val="0"/>
              <w:ind w:firstLine="284"/>
              <w:jc w:val="both"/>
              <w:textAlignment w:val="baseline"/>
            </w:pPr>
            <w:r w:rsidRPr="00D24B78">
              <w:t>(</w:t>
            </w:r>
            <w:r w:rsidRPr="00D24B78">
              <w:rPr>
                <w:i/>
                <w:iCs/>
              </w:rPr>
              <w:t>урок-презентация</w:t>
            </w:r>
            <w:r w:rsidRPr="00D24B78">
              <w:t>)</w:t>
            </w:r>
          </w:p>
          <w:p w:rsidR="008F5E0B" w:rsidRPr="00D24B78" w:rsidRDefault="008F5E0B" w:rsidP="008F5E0B">
            <w:pPr>
              <w:widowControl w:val="0"/>
              <w:overflowPunct w:val="0"/>
              <w:autoSpaceDE w:val="0"/>
              <w:autoSpaceDN w:val="0"/>
              <w:adjustRightInd w:val="0"/>
              <w:spacing w:after="200" w:line="276" w:lineRule="auto"/>
              <w:ind w:firstLine="284"/>
              <w:jc w:val="both"/>
              <w:textAlignment w:val="baseline"/>
            </w:pPr>
          </w:p>
        </w:tc>
        <w:tc>
          <w:tcPr>
            <w:tcW w:w="993" w:type="dxa"/>
            <w:gridSpan w:val="2"/>
            <w:tcBorders>
              <w:top w:val="single" w:sz="4" w:space="0" w:color="000000"/>
              <w:left w:val="single" w:sz="4" w:space="0" w:color="000000"/>
              <w:bottom w:val="single" w:sz="4" w:space="0" w:color="000000"/>
              <w:right w:val="single" w:sz="4" w:space="0" w:color="000000"/>
            </w:tcBorders>
            <w:hideMark/>
          </w:tcPr>
          <w:p w:rsidR="008F5E0B" w:rsidRPr="007C1D6E" w:rsidRDefault="007C1D6E" w:rsidP="007C1D6E">
            <w:pPr>
              <w:tabs>
                <w:tab w:val="left" w:pos="0"/>
              </w:tabs>
              <w:overflowPunct w:val="0"/>
              <w:autoSpaceDE w:val="0"/>
              <w:autoSpaceDN w:val="0"/>
              <w:adjustRightInd w:val="0"/>
              <w:ind w:firstLine="20"/>
              <w:jc w:val="both"/>
              <w:textAlignment w:val="baseline"/>
            </w:pPr>
            <w:r>
              <w:t>31.05</w:t>
            </w:r>
          </w:p>
        </w:tc>
        <w:tc>
          <w:tcPr>
            <w:tcW w:w="992" w:type="dxa"/>
            <w:gridSpan w:val="2"/>
            <w:tcBorders>
              <w:top w:val="single" w:sz="4" w:space="0" w:color="000000"/>
              <w:left w:val="single" w:sz="4" w:space="0" w:color="000000"/>
              <w:bottom w:val="single" w:sz="4" w:space="0" w:color="000000"/>
              <w:right w:val="single" w:sz="4" w:space="0" w:color="000000"/>
            </w:tcBorders>
          </w:tcPr>
          <w:p w:rsidR="008F5E0B" w:rsidRPr="00D24B78" w:rsidRDefault="008F5E0B" w:rsidP="008F5E0B">
            <w:pPr>
              <w:tabs>
                <w:tab w:val="left" w:pos="0"/>
              </w:tabs>
              <w:overflowPunct w:val="0"/>
              <w:autoSpaceDE w:val="0"/>
              <w:autoSpaceDN w:val="0"/>
              <w:adjustRightInd w:val="0"/>
              <w:ind w:firstLine="284"/>
              <w:jc w:val="center"/>
              <w:textAlignment w:val="baseline"/>
            </w:pPr>
          </w:p>
        </w:tc>
        <w:tc>
          <w:tcPr>
            <w:tcW w:w="8214" w:type="dxa"/>
            <w:gridSpan w:val="2"/>
            <w:tcBorders>
              <w:top w:val="single" w:sz="4" w:space="0" w:color="000000"/>
              <w:left w:val="single" w:sz="4" w:space="0" w:color="000000"/>
              <w:bottom w:val="single" w:sz="4" w:space="0" w:color="000000"/>
              <w:right w:val="single" w:sz="4" w:space="0" w:color="000000"/>
            </w:tcBorders>
            <w:hideMark/>
          </w:tcPr>
          <w:p w:rsidR="008F5E0B" w:rsidRPr="00D24B78" w:rsidRDefault="008F5E0B" w:rsidP="008F5E0B">
            <w:pPr>
              <w:overflowPunct w:val="0"/>
              <w:autoSpaceDE w:val="0"/>
              <w:autoSpaceDN w:val="0"/>
              <w:adjustRightInd w:val="0"/>
              <w:ind w:firstLine="284"/>
              <w:jc w:val="both"/>
              <w:textAlignment w:val="baseline"/>
            </w:pPr>
            <w:r w:rsidRPr="00D24B78">
              <w:t>Физика – как элемент общечеловеческой культуры. Ценность науки в развитии материальной и духовной культуры людей</w:t>
            </w:r>
          </w:p>
          <w:p w:rsidR="008F5E0B" w:rsidRPr="00D24B78" w:rsidRDefault="008F5E0B" w:rsidP="008F5E0B">
            <w:pPr>
              <w:overflowPunct w:val="0"/>
              <w:autoSpaceDE w:val="0"/>
              <w:autoSpaceDN w:val="0"/>
              <w:adjustRightInd w:val="0"/>
              <w:ind w:firstLine="284"/>
              <w:jc w:val="both"/>
              <w:textAlignment w:val="baseline"/>
            </w:pPr>
            <w:r w:rsidRPr="00D24B78">
              <w:t>Развернутое оценивание – предъявление результатов освоения ЗУН и СУД</w:t>
            </w:r>
          </w:p>
          <w:p w:rsidR="008F5E0B" w:rsidRPr="00D24B78" w:rsidRDefault="008F5E0B" w:rsidP="008F5E0B">
            <w:pPr>
              <w:overflowPunct w:val="0"/>
              <w:autoSpaceDE w:val="0"/>
              <w:autoSpaceDN w:val="0"/>
              <w:adjustRightInd w:val="0"/>
              <w:ind w:firstLine="284"/>
              <w:jc w:val="both"/>
              <w:textAlignment w:val="baseline"/>
            </w:pPr>
            <w:r w:rsidRPr="00D24B78">
              <w:t>Представляют результаты своей проектной деятельности</w:t>
            </w:r>
          </w:p>
          <w:p w:rsidR="008F5E0B" w:rsidRPr="00D24B78" w:rsidRDefault="008F5E0B" w:rsidP="008F5E0B">
            <w:pPr>
              <w:overflowPunct w:val="0"/>
              <w:autoSpaceDE w:val="0"/>
              <w:autoSpaceDN w:val="0"/>
              <w:adjustRightInd w:val="0"/>
              <w:ind w:firstLine="284"/>
              <w:jc w:val="both"/>
              <w:textAlignment w:val="baseline"/>
            </w:pPr>
            <w:r w:rsidRPr="00D24B78">
              <w:t>Осознанно и произвольно строят речевые высказывания в устной и письменной форме</w:t>
            </w:r>
          </w:p>
          <w:p w:rsidR="008F5E0B" w:rsidRPr="00D24B78" w:rsidRDefault="008F5E0B" w:rsidP="008F5E0B">
            <w:pPr>
              <w:overflowPunct w:val="0"/>
              <w:autoSpaceDE w:val="0"/>
              <w:autoSpaceDN w:val="0"/>
              <w:adjustRightInd w:val="0"/>
              <w:ind w:firstLine="284"/>
              <w:jc w:val="both"/>
              <w:textAlignment w:val="baseline"/>
            </w:pPr>
            <w:r w:rsidRPr="00D24B78">
              <w:t>Оценивают достигнутый  результат</w:t>
            </w:r>
          </w:p>
          <w:p w:rsidR="008F5E0B" w:rsidRPr="00D24B78" w:rsidRDefault="008F5E0B" w:rsidP="008F5E0B">
            <w:pPr>
              <w:overflowPunct w:val="0"/>
              <w:autoSpaceDE w:val="0"/>
              <w:autoSpaceDN w:val="0"/>
              <w:adjustRightInd w:val="0"/>
              <w:ind w:firstLine="284"/>
              <w:jc w:val="both"/>
              <w:textAlignment w:val="baseline"/>
            </w:pPr>
            <w:r w:rsidRPr="00D24B78">
              <w:t xml:space="preserve">Демонстрируют способность к </w:t>
            </w:r>
            <w:proofErr w:type="spellStart"/>
            <w:r w:rsidRPr="00D24B78">
              <w:t>эмпатии</w:t>
            </w:r>
            <w:proofErr w:type="spellEnd"/>
            <w:r w:rsidRPr="00D24B78">
              <w:t>, стремление устанавливать доверительные отношения взаимопонимания</w:t>
            </w:r>
          </w:p>
        </w:tc>
      </w:tr>
    </w:tbl>
    <w:p w:rsidR="008F5E0B" w:rsidRPr="00D24B78" w:rsidRDefault="008F5E0B" w:rsidP="008F5E0B">
      <w:pPr>
        <w:overflowPunct w:val="0"/>
        <w:autoSpaceDE w:val="0"/>
        <w:autoSpaceDN w:val="0"/>
        <w:adjustRightInd w:val="0"/>
        <w:spacing w:line="240" w:lineRule="exact"/>
        <w:ind w:firstLine="284"/>
        <w:jc w:val="both"/>
        <w:textAlignment w:val="baseline"/>
      </w:pPr>
    </w:p>
    <w:p w:rsidR="008F5E0B" w:rsidRPr="00D24B78" w:rsidRDefault="008F5E0B" w:rsidP="008F5E0B">
      <w:pPr>
        <w:overflowPunct w:val="0"/>
        <w:autoSpaceDE w:val="0"/>
        <w:autoSpaceDN w:val="0"/>
        <w:adjustRightInd w:val="0"/>
        <w:spacing w:before="8" w:after="120"/>
        <w:textAlignment w:val="baseline"/>
      </w:pPr>
    </w:p>
    <w:p w:rsidR="008F5E0B" w:rsidRPr="00D24B78" w:rsidRDefault="008F5E0B" w:rsidP="008F5E0B">
      <w:pPr>
        <w:overflowPunct w:val="0"/>
        <w:autoSpaceDE w:val="0"/>
        <w:autoSpaceDN w:val="0"/>
        <w:adjustRightInd w:val="0"/>
        <w:spacing w:before="88" w:line="240" w:lineRule="exact"/>
        <w:ind w:left="5323" w:right="5602" w:firstLine="284"/>
        <w:jc w:val="center"/>
        <w:textAlignment w:val="baseline"/>
        <w:rPr>
          <w:b/>
        </w:rPr>
      </w:pPr>
    </w:p>
    <w:p w:rsidR="008F5E0B" w:rsidRPr="00D24B78" w:rsidRDefault="008F5E0B" w:rsidP="008F5E0B">
      <w:pPr>
        <w:overflowPunct w:val="0"/>
        <w:autoSpaceDE w:val="0"/>
        <w:autoSpaceDN w:val="0"/>
        <w:adjustRightInd w:val="0"/>
        <w:spacing w:line="240" w:lineRule="exact"/>
        <w:ind w:firstLine="284"/>
        <w:jc w:val="both"/>
        <w:textAlignment w:val="baseline"/>
      </w:pPr>
    </w:p>
    <w:p w:rsidR="008F5E0B" w:rsidRPr="008F5E0B" w:rsidRDefault="008F5E0B" w:rsidP="008F5E0B">
      <w:pPr>
        <w:overflowPunct w:val="0"/>
        <w:autoSpaceDE w:val="0"/>
        <w:autoSpaceDN w:val="0"/>
        <w:adjustRightInd w:val="0"/>
        <w:spacing w:before="88" w:line="240" w:lineRule="exact"/>
        <w:ind w:left="5323" w:right="5602" w:firstLine="284"/>
        <w:jc w:val="center"/>
        <w:textAlignment w:val="baseline"/>
        <w:rPr>
          <w:rFonts w:asciiTheme="minorHAnsi" w:hAnsiTheme="minorHAnsi"/>
          <w:b/>
          <w:sz w:val="28"/>
          <w:szCs w:val="20"/>
        </w:rPr>
      </w:pPr>
    </w:p>
    <w:p w:rsidR="008F5E0B" w:rsidRPr="008F5E0B" w:rsidRDefault="008F5E0B" w:rsidP="008F5E0B">
      <w:pPr>
        <w:overflowPunct w:val="0"/>
        <w:autoSpaceDE w:val="0"/>
        <w:autoSpaceDN w:val="0"/>
        <w:adjustRightInd w:val="0"/>
        <w:spacing w:before="88" w:line="240" w:lineRule="exact"/>
        <w:ind w:left="5323" w:right="5602" w:firstLine="284"/>
        <w:jc w:val="center"/>
        <w:textAlignment w:val="baseline"/>
        <w:rPr>
          <w:rFonts w:asciiTheme="minorHAnsi" w:hAnsiTheme="minorHAnsi"/>
          <w:b/>
          <w:sz w:val="28"/>
          <w:szCs w:val="20"/>
        </w:rPr>
      </w:pPr>
    </w:p>
    <w:p w:rsidR="008F5E0B" w:rsidRPr="008F5E0B" w:rsidRDefault="008F5E0B" w:rsidP="008F5E0B">
      <w:pPr>
        <w:overflowPunct w:val="0"/>
        <w:autoSpaceDE w:val="0"/>
        <w:autoSpaceDN w:val="0"/>
        <w:adjustRightInd w:val="0"/>
        <w:spacing w:before="88" w:line="240" w:lineRule="exact"/>
        <w:ind w:left="5323" w:right="5602" w:firstLine="284"/>
        <w:jc w:val="center"/>
        <w:textAlignment w:val="baseline"/>
        <w:rPr>
          <w:rFonts w:asciiTheme="minorHAnsi" w:hAnsiTheme="minorHAnsi"/>
          <w:b/>
          <w:sz w:val="28"/>
          <w:szCs w:val="20"/>
        </w:rPr>
      </w:pPr>
    </w:p>
    <w:p w:rsidR="008F5E0B" w:rsidRPr="008F5E0B" w:rsidRDefault="008F5E0B" w:rsidP="008F5E0B">
      <w:pPr>
        <w:overflowPunct w:val="0"/>
        <w:autoSpaceDE w:val="0"/>
        <w:autoSpaceDN w:val="0"/>
        <w:adjustRightInd w:val="0"/>
        <w:spacing w:before="88" w:line="240" w:lineRule="exact"/>
        <w:ind w:left="5323" w:right="5602" w:firstLine="284"/>
        <w:jc w:val="center"/>
        <w:textAlignment w:val="baseline"/>
        <w:rPr>
          <w:rFonts w:asciiTheme="minorHAnsi" w:hAnsiTheme="minorHAnsi"/>
          <w:b/>
          <w:sz w:val="28"/>
          <w:szCs w:val="20"/>
        </w:rPr>
      </w:pPr>
    </w:p>
    <w:p w:rsidR="007C1D6E" w:rsidRDefault="008F5E0B"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r w:rsidRPr="008F5E0B">
        <w:rPr>
          <w:rFonts w:ascii="SchoolBookAC" w:hAnsi="SchoolBookAC"/>
          <w:sz w:val="22"/>
          <w:szCs w:val="36"/>
        </w:rPr>
        <w:t xml:space="preserve">          </w:t>
      </w: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7C1D6E" w:rsidRDefault="007C1D6E"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Theme="minorHAnsi" w:hAnsiTheme="minorHAnsi"/>
          <w:sz w:val="22"/>
          <w:szCs w:val="36"/>
        </w:rPr>
      </w:pPr>
    </w:p>
    <w:p w:rsidR="008F5E0B" w:rsidRPr="008F5E0B" w:rsidRDefault="008F5E0B" w:rsidP="008F5E0B">
      <w:pPr>
        <w:shd w:val="clear" w:color="auto" w:fill="FFFFFF"/>
        <w:tabs>
          <w:tab w:val="left" w:pos="1490"/>
        </w:tabs>
        <w:overflowPunct w:val="0"/>
        <w:autoSpaceDE w:val="0"/>
        <w:autoSpaceDN w:val="0"/>
        <w:adjustRightInd w:val="0"/>
        <w:spacing w:line="240" w:lineRule="exact"/>
        <w:ind w:firstLine="284"/>
        <w:jc w:val="both"/>
        <w:textAlignment w:val="baseline"/>
        <w:rPr>
          <w:rFonts w:ascii="SchoolBookAC" w:hAnsi="SchoolBookAC"/>
          <w:sz w:val="22"/>
          <w:szCs w:val="28"/>
        </w:rPr>
      </w:pPr>
      <w:r w:rsidRPr="008F5E0B">
        <w:rPr>
          <w:rFonts w:ascii="SchoolBookAC" w:hAnsi="SchoolBookAC"/>
          <w:sz w:val="22"/>
          <w:szCs w:val="28"/>
        </w:rPr>
        <w:t>Пояснительная записка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8"/>
        </w:rPr>
      </w:pPr>
      <w:r w:rsidRPr="008F5E0B">
        <w:rPr>
          <w:rFonts w:ascii="SchoolBookAC" w:hAnsi="SchoolBookAC"/>
          <w:bCs/>
          <w:color w:val="000000"/>
          <w:sz w:val="22"/>
          <w:szCs w:val="28"/>
        </w:rPr>
        <w:t xml:space="preserve">  Данная работа создана для проведения промежуточной аттестации по физике за </w:t>
      </w:r>
      <w:r w:rsidRPr="008F5E0B">
        <w:rPr>
          <w:rFonts w:asciiTheme="minorHAnsi" w:hAnsiTheme="minorHAnsi"/>
          <w:bCs/>
          <w:color w:val="000000"/>
          <w:sz w:val="22"/>
          <w:szCs w:val="28"/>
        </w:rPr>
        <w:t xml:space="preserve">9 </w:t>
      </w:r>
      <w:r w:rsidRPr="008F5E0B">
        <w:rPr>
          <w:rFonts w:ascii="SchoolBookAC" w:hAnsi="SchoolBookAC"/>
          <w:bCs/>
          <w:color w:val="000000"/>
          <w:sz w:val="22"/>
          <w:szCs w:val="28"/>
        </w:rPr>
        <w:t xml:space="preserve">класс.  Работа создана по образцу ОГЭ и проверяет знания по физике. Кроме проверки знаний </w:t>
      </w:r>
      <w:proofErr w:type="gramStart"/>
      <w:r w:rsidRPr="008F5E0B">
        <w:rPr>
          <w:rFonts w:ascii="SchoolBookAC" w:hAnsi="SchoolBookAC"/>
          <w:bCs/>
          <w:color w:val="000000"/>
          <w:sz w:val="22"/>
          <w:szCs w:val="28"/>
        </w:rPr>
        <w:t>ставилась цель показать ребятам как сдаются</w:t>
      </w:r>
      <w:proofErr w:type="gramEnd"/>
      <w:r w:rsidRPr="008F5E0B">
        <w:rPr>
          <w:rFonts w:ascii="SchoolBookAC" w:hAnsi="SchoolBookAC"/>
          <w:bCs/>
          <w:color w:val="000000"/>
          <w:sz w:val="22"/>
          <w:szCs w:val="28"/>
        </w:rPr>
        <w:t xml:space="preserve"> экзамены в современной форме. Как оценивается работа, как нужно оформлять свои решения.</w:t>
      </w:r>
      <w:r w:rsidRPr="008F5E0B">
        <w:rPr>
          <w:rFonts w:ascii="SchoolBookAC" w:hAnsi="SchoolBookAC"/>
          <w:sz w:val="22"/>
          <w:szCs w:val="28"/>
        </w:rPr>
        <w:t xml:space="preserve"> </w:t>
      </w:r>
    </w:p>
    <w:p w:rsidR="008F5E0B" w:rsidRPr="008F5E0B" w:rsidRDefault="008F5E0B" w:rsidP="008F5E0B">
      <w:pPr>
        <w:overflowPunct w:val="0"/>
        <w:autoSpaceDE w:val="0"/>
        <w:autoSpaceDN w:val="0"/>
        <w:adjustRightInd w:val="0"/>
        <w:spacing w:after="120"/>
        <w:textAlignment w:val="baseline"/>
        <w:rPr>
          <w:szCs w:val="20"/>
        </w:rPr>
      </w:pPr>
    </w:p>
    <w:p w:rsidR="008F5E0B" w:rsidRPr="008F5E0B" w:rsidRDefault="008F5E0B" w:rsidP="008F5E0B">
      <w:pPr>
        <w:overflowPunct w:val="0"/>
        <w:autoSpaceDE w:val="0"/>
        <w:autoSpaceDN w:val="0"/>
        <w:adjustRightInd w:val="0"/>
        <w:spacing w:after="120"/>
        <w:textAlignment w:val="baseline"/>
        <w:rPr>
          <w:szCs w:val="20"/>
        </w:rPr>
      </w:pPr>
      <w:r w:rsidRPr="008F5E0B">
        <w:rPr>
          <w:szCs w:val="20"/>
        </w:rPr>
        <w:t>Годовое контрольное тестирование по физике 9 класс</w:t>
      </w:r>
    </w:p>
    <w:p w:rsidR="008F5E0B" w:rsidRPr="008F5E0B" w:rsidRDefault="008F5E0B" w:rsidP="008F5E0B">
      <w:pPr>
        <w:overflowPunct w:val="0"/>
        <w:autoSpaceDE w:val="0"/>
        <w:autoSpaceDN w:val="0"/>
        <w:adjustRightInd w:val="0"/>
        <w:spacing w:line="240" w:lineRule="exact"/>
        <w:ind w:firstLine="284"/>
        <w:jc w:val="center"/>
        <w:textAlignment w:val="baseline"/>
        <w:outlineLvl w:val="0"/>
        <w:rPr>
          <w:rFonts w:ascii="SchoolBookAC" w:hAnsi="SchoolBookAC"/>
          <w:sz w:val="22"/>
          <w:szCs w:val="20"/>
        </w:rPr>
      </w:pPr>
      <w:r w:rsidRPr="008F5E0B">
        <w:rPr>
          <w:rFonts w:ascii="SchoolBookAC" w:hAnsi="SchoolBookAC"/>
          <w:sz w:val="22"/>
          <w:szCs w:val="20"/>
          <w:lang w:val="en-US"/>
        </w:rPr>
        <w:t>I</w:t>
      </w:r>
      <w:r w:rsidRPr="008F5E0B">
        <w:rPr>
          <w:rFonts w:ascii="SchoolBookAC" w:hAnsi="SchoolBookAC"/>
          <w:sz w:val="22"/>
          <w:szCs w:val="20"/>
        </w:rPr>
        <w:t xml:space="preserve"> вариант</w:t>
      </w:r>
    </w:p>
    <w:p w:rsidR="008F5E0B" w:rsidRPr="008F5E0B" w:rsidRDefault="008F5E0B" w:rsidP="00731101">
      <w:pPr>
        <w:numPr>
          <w:ilvl w:val="0"/>
          <w:numId w:val="73"/>
        </w:numPr>
        <w:overflowPunct w:val="0"/>
        <w:autoSpaceDE w:val="0"/>
        <w:autoSpaceDN w:val="0"/>
        <w:adjustRightInd w:val="0"/>
        <w:spacing w:line="240" w:lineRule="exact"/>
        <w:ind w:left="360"/>
        <w:jc w:val="both"/>
        <w:textAlignment w:val="baseline"/>
        <w:rPr>
          <w:szCs w:val="20"/>
        </w:rPr>
      </w:pPr>
      <w:r w:rsidRPr="008F5E0B">
        <w:rPr>
          <w:szCs w:val="20"/>
        </w:rPr>
        <w:t>Основными единицами длины и времени в СИ являются: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километр, час</w:t>
      </w:r>
      <w:r w:rsidRPr="008F5E0B">
        <w:rPr>
          <w:rFonts w:ascii="SchoolBookAC" w:hAnsi="SchoolBookAC"/>
          <w:sz w:val="22"/>
          <w:szCs w:val="20"/>
        </w:rPr>
        <w:tab/>
        <w:t>б) сантиметр, минута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метр, секунда</w:t>
      </w:r>
      <w:r w:rsidRPr="008F5E0B">
        <w:rPr>
          <w:rFonts w:ascii="SchoolBookAC" w:hAnsi="SchoolBookAC"/>
          <w:sz w:val="22"/>
          <w:szCs w:val="20"/>
        </w:rPr>
        <w:tab/>
        <w:t>г) метр, минута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2. Стул передвинули на 6м, а затем еще на 8м. Чему равен модуль перемещения?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2 м</w:t>
      </w:r>
      <w:r w:rsidRPr="008F5E0B">
        <w:rPr>
          <w:rFonts w:ascii="SchoolBookAC" w:hAnsi="SchoolBookAC"/>
          <w:sz w:val="22"/>
          <w:szCs w:val="20"/>
        </w:rPr>
        <w:tab/>
        <w:t>б) 6м</w:t>
      </w:r>
      <w:r w:rsidRPr="008F5E0B">
        <w:rPr>
          <w:rFonts w:ascii="SchoolBookAC" w:hAnsi="SchoolBookAC"/>
          <w:sz w:val="22"/>
          <w:szCs w:val="20"/>
        </w:rPr>
        <w:tab/>
        <w:t>в) 14м</w:t>
      </w:r>
      <w:r w:rsidRPr="008F5E0B">
        <w:rPr>
          <w:rFonts w:ascii="SchoolBookAC" w:hAnsi="SchoolBookAC"/>
          <w:sz w:val="22"/>
          <w:szCs w:val="20"/>
        </w:rPr>
        <w:tab/>
        <w:t>г) нельзя определить</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3. Камень, брошенный из окна второго этажа с высоты 4м, падает на землю на расстоянии 3м от стены дома. Чему равен модуль перемещения камня?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lastRenderedPageBreak/>
        <w:t>а) 3м</w:t>
      </w:r>
      <w:r w:rsidRPr="008F5E0B">
        <w:rPr>
          <w:rFonts w:ascii="SchoolBookAC" w:hAnsi="SchoolBookAC"/>
          <w:sz w:val="22"/>
          <w:szCs w:val="20"/>
        </w:rPr>
        <w:tab/>
        <w:t>б) 4м</w:t>
      </w:r>
      <w:r w:rsidRPr="008F5E0B">
        <w:rPr>
          <w:rFonts w:ascii="SchoolBookAC" w:hAnsi="SchoolBookAC"/>
          <w:sz w:val="22"/>
          <w:szCs w:val="20"/>
        </w:rPr>
        <w:tab/>
        <w:t>в) 5м</w:t>
      </w:r>
      <w:r w:rsidRPr="008F5E0B">
        <w:rPr>
          <w:rFonts w:ascii="SchoolBookAC" w:hAnsi="SchoolBookAC"/>
          <w:sz w:val="22"/>
          <w:szCs w:val="20"/>
        </w:rPr>
        <w:tab/>
        <w:t>г)7м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4. </w:t>
      </w:r>
      <w:proofErr w:type="gramStart"/>
      <w:r w:rsidRPr="008F5E0B">
        <w:rPr>
          <w:rFonts w:ascii="SchoolBookAC" w:hAnsi="SchoolBookAC"/>
          <w:sz w:val="22"/>
          <w:szCs w:val="20"/>
        </w:rPr>
        <w:t>Когда говорят, что смена дня и ночи на Земле объясняется восходом и заходом Солнца, то имеют ввиду систему отсчета связанную</w:t>
      </w:r>
      <w:proofErr w:type="gramEnd"/>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с Солнцем</w:t>
      </w:r>
      <w:r w:rsidRPr="008F5E0B">
        <w:rPr>
          <w:rFonts w:ascii="SchoolBookAC" w:hAnsi="SchoolBookAC"/>
          <w:sz w:val="22"/>
          <w:szCs w:val="20"/>
        </w:rPr>
        <w:tab/>
        <w:t>б) с любым телом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с центром галактики</w:t>
      </w:r>
      <w:r w:rsidRPr="008F5E0B">
        <w:rPr>
          <w:rFonts w:ascii="SchoolBookAC" w:hAnsi="SchoolBookAC"/>
          <w:sz w:val="22"/>
          <w:szCs w:val="20"/>
        </w:rPr>
        <w:tab/>
        <w:t>г) с Землей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5. Две материальные точки движутся по оси ОХ по законам: </w:t>
      </w:r>
      <w:r w:rsidRPr="008F5E0B">
        <w:rPr>
          <w:rFonts w:ascii="SchoolBookAC" w:hAnsi="SchoolBookAC"/>
          <w:sz w:val="22"/>
          <w:szCs w:val="20"/>
          <w:lang w:val="en-US"/>
        </w:rPr>
        <w:t>x</w:t>
      </w:r>
      <w:r w:rsidRPr="008F5E0B">
        <w:rPr>
          <w:rFonts w:ascii="SchoolBookAC" w:hAnsi="SchoolBookAC"/>
          <w:sz w:val="22"/>
          <w:szCs w:val="20"/>
        </w:rPr>
        <w:t>1=5+5</w:t>
      </w:r>
      <w:r w:rsidRPr="008F5E0B">
        <w:rPr>
          <w:rFonts w:ascii="SchoolBookAC" w:hAnsi="SchoolBookAC"/>
          <w:sz w:val="22"/>
          <w:szCs w:val="20"/>
          <w:lang w:val="en-US"/>
        </w:rPr>
        <w:t>t</w:t>
      </w:r>
      <w:r w:rsidRPr="008F5E0B">
        <w:rPr>
          <w:rFonts w:ascii="SchoolBookAC" w:hAnsi="SchoolBookAC"/>
          <w:sz w:val="22"/>
          <w:szCs w:val="20"/>
        </w:rPr>
        <w:t xml:space="preserve">, x2=5-5t (х – в метрах, </w:t>
      </w:r>
      <w:r w:rsidRPr="008F5E0B">
        <w:rPr>
          <w:rFonts w:ascii="SchoolBookAC" w:hAnsi="SchoolBookAC"/>
          <w:sz w:val="22"/>
          <w:szCs w:val="20"/>
          <w:lang w:val="en-US"/>
        </w:rPr>
        <w:t>t</w:t>
      </w:r>
      <w:r w:rsidRPr="008F5E0B">
        <w:rPr>
          <w:rFonts w:ascii="SchoolBookAC" w:hAnsi="SchoolBookAC"/>
          <w:sz w:val="22"/>
          <w:szCs w:val="20"/>
        </w:rPr>
        <w:t xml:space="preserve"> – в секундах). Чему равно расстояние между ними через 2с?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5м</w:t>
      </w:r>
      <w:r w:rsidRPr="008F5E0B">
        <w:rPr>
          <w:rFonts w:ascii="SchoolBookAC" w:hAnsi="SchoolBookAC"/>
          <w:sz w:val="22"/>
          <w:szCs w:val="20"/>
        </w:rPr>
        <w:tab/>
        <w:t>б) 10м</w:t>
      </w:r>
      <w:r w:rsidRPr="008F5E0B">
        <w:rPr>
          <w:rFonts w:ascii="SchoolBookAC" w:hAnsi="SchoolBookAC"/>
          <w:sz w:val="22"/>
          <w:szCs w:val="20"/>
        </w:rPr>
        <w:tab/>
      </w:r>
      <w:r w:rsidRPr="008F5E0B">
        <w:rPr>
          <w:rFonts w:ascii="SchoolBookAC" w:hAnsi="SchoolBookAC"/>
          <w:sz w:val="22"/>
          <w:szCs w:val="20"/>
        </w:rPr>
        <w:tab/>
        <w:t>в) 15м</w:t>
      </w:r>
      <w:r w:rsidRPr="008F5E0B">
        <w:rPr>
          <w:rFonts w:ascii="SchoolBookAC" w:hAnsi="SchoolBookAC"/>
          <w:sz w:val="22"/>
          <w:szCs w:val="20"/>
        </w:rPr>
        <w:tab/>
      </w:r>
      <w:r w:rsidRPr="008F5E0B">
        <w:rPr>
          <w:rFonts w:ascii="SchoolBookAC" w:hAnsi="SchoolBookAC"/>
          <w:sz w:val="22"/>
          <w:szCs w:val="20"/>
        </w:rPr>
        <w:tab/>
        <w:t>г) 20м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6. Скорость тела при прямолинейном равноускоренном движении увеличилась за 3с в 3 раза и стала равной 9м/с. Ускорение тела равно?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1м/с</w:t>
      </w:r>
      <w:proofErr w:type="gramStart"/>
      <w:r w:rsidRPr="008F5E0B">
        <w:rPr>
          <w:rFonts w:ascii="Times New (W1)" w:hAnsi="Times New (W1)"/>
          <w:sz w:val="22"/>
          <w:szCs w:val="20"/>
          <w:vertAlign w:val="superscript"/>
        </w:rPr>
        <w:t>2</w:t>
      </w:r>
      <w:proofErr w:type="gramEnd"/>
      <w:r w:rsidRPr="008F5E0B">
        <w:rPr>
          <w:rFonts w:ascii="SchoolBookAC" w:hAnsi="SchoolBookAC"/>
          <w:sz w:val="22"/>
          <w:szCs w:val="20"/>
        </w:rPr>
        <w:tab/>
        <w:t xml:space="preserve">     б) 2м/с</w:t>
      </w:r>
      <w:r w:rsidRPr="008F5E0B">
        <w:rPr>
          <w:rFonts w:ascii="Times New (W1)" w:hAnsi="Times New (W1)"/>
          <w:sz w:val="22"/>
          <w:szCs w:val="20"/>
          <w:vertAlign w:val="superscript"/>
        </w:rPr>
        <w:t>2</w:t>
      </w:r>
      <w:r w:rsidRPr="008F5E0B">
        <w:rPr>
          <w:rFonts w:ascii="SchoolBookAC" w:hAnsi="SchoolBookAC"/>
          <w:sz w:val="22"/>
          <w:szCs w:val="20"/>
        </w:rPr>
        <w:tab/>
        <w:t>в) 3м/с</w:t>
      </w:r>
      <w:r w:rsidRPr="008F5E0B">
        <w:rPr>
          <w:rFonts w:ascii="Times New (W1)" w:hAnsi="Times New (W1)"/>
          <w:sz w:val="22"/>
          <w:szCs w:val="20"/>
          <w:vertAlign w:val="superscript"/>
        </w:rPr>
        <w:t>2</w:t>
      </w:r>
      <w:r w:rsidRPr="008F5E0B">
        <w:rPr>
          <w:rFonts w:ascii="SchoolBookAC" w:hAnsi="SchoolBookAC"/>
          <w:sz w:val="22"/>
          <w:szCs w:val="20"/>
        </w:rPr>
        <w:tab/>
        <w:t xml:space="preserve">       г) 1,5м/с</w:t>
      </w:r>
      <w:r w:rsidRPr="008F5E0B">
        <w:rPr>
          <w:rFonts w:ascii="Times New (W1)" w:hAnsi="Times New (W1)"/>
          <w:sz w:val="22"/>
          <w:szCs w:val="20"/>
          <w:vertAlign w:val="superscript"/>
        </w:rPr>
        <w:t>2</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7. При свободном падении тела с нулевой начальной скоростью за 2с оно проходит расстояние, равное около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5м</w:t>
      </w:r>
      <w:r w:rsidRPr="008F5E0B">
        <w:rPr>
          <w:rFonts w:ascii="SchoolBookAC" w:hAnsi="SchoolBookAC"/>
          <w:sz w:val="22"/>
          <w:szCs w:val="20"/>
        </w:rPr>
        <w:tab/>
        <w:t>б) 10м</w:t>
      </w:r>
      <w:r w:rsidRPr="008F5E0B">
        <w:rPr>
          <w:rFonts w:ascii="SchoolBookAC" w:hAnsi="SchoolBookAC"/>
          <w:sz w:val="22"/>
          <w:szCs w:val="20"/>
        </w:rPr>
        <w:tab/>
        <w:t>в) 15м</w:t>
      </w:r>
      <w:r w:rsidRPr="008F5E0B">
        <w:rPr>
          <w:rFonts w:ascii="SchoolBookAC" w:hAnsi="SchoolBookAC"/>
          <w:sz w:val="22"/>
          <w:szCs w:val="20"/>
        </w:rPr>
        <w:tab/>
        <w:t>г) 20м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8. При равномерном движении по окружности не изменяется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направление скорости   б) модуль ускорения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перемещение тела</w:t>
      </w:r>
      <w:r w:rsidRPr="008F5E0B">
        <w:rPr>
          <w:rFonts w:ascii="SchoolBookAC" w:hAnsi="SchoolBookAC"/>
          <w:sz w:val="22"/>
          <w:szCs w:val="20"/>
        </w:rPr>
        <w:tab/>
        <w:t xml:space="preserve">       г) направление ускорения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9. Какая из перечисленных величин является скалярной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ускорение</w:t>
      </w:r>
      <w:r w:rsidRPr="008F5E0B">
        <w:rPr>
          <w:rFonts w:ascii="SchoolBookAC" w:hAnsi="SchoolBookAC"/>
          <w:sz w:val="22"/>
          <w:szCs w:val="20"/>
        </w:rPr>
        <w:tab/>
        <w:t>б) масса</w:t>
      </w:r>
      <w:r w:rsidRPr="008F5E0B">
        <w:rPr>
          <w:rFonts w:ascii="SchoolBookAC" w:hAnsi="SchoolBookAC"/>
          <w:sz w:val="22"/>
          <w:szCs w:val="20"/>
        </w:rPr>
        <w:tab/>
        <w:t>в) скорость  г) сила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10. Резиновый шнур сложили пополам. Его жёсткость</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увеличилась в 2 раза</w:t>
      </w:r>
      <w:r w:rsidRPr="008F5E0B">
        <w:rPr>
          <w:rFonts w:ascii="SchoolBookAC" w:hAnsi="SchoolBookAC"/>
          <w:sz w:val="22"/>
          <w:szCs w:val="20"/>
        </w:rPr>
        <w:tab/>
        <w:t>б) уменьшилась в 2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увеличилась в 4 раза</w:t>
      </w:r>
      <w:r w:rsidRPr="008F5E0B">
        <w:rPr>
          <w:rFonts w:ascii="SchoolBookAC" w:hAnsi="SchoolBookAC"/>
          <w:sz w:val="22"/>
          <w:szCs w:val="20"/>
        </w:rPr>
        <w:tab/>
        <w:t>г) уменьшилась в 4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11. Из-за вращения Земли вес различен в разных точках её поверхности. Вес будет наименьшим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на полюсе</w:t>
      </w:r>
      <w:r w:rsidRPr="008F5E0B">
        <w:rPr>
          <w:rFonts w:ascii="SchoolBookAC" w:hAnsi="SchoolBookAC"/>
          <w:sz w:val="22"/>
          <w:szCs w:val="20"/>
        </w:rPr>
        <w:tab/>
        <w:t>б) в Москве</w:t>
      </w:r>
      <w:r w:rsidRPr="008F5E0B">
        <w:rPr>
          <w:rFonts w:ascii="SchoolBookAC" w:hAnsi="SchoolBookAC"/>
          <w:sz w:val="22"/>
          <w:szCs w:val="20"/>
        </w:rPr>
        <w:tab/>
        <w:t>в) в Петербурге</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г) на экваторе </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12. Скорость тела увеличилась в 4 раза, импульс тела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увеличился в 2 раза</w:t>
      </w:r>
      <w:r w:rsidRPr="008F5E0B">
        <w:rPr>
          <w:rFonts w:ascii="SchoolBookAC" w:hAnsi="SchoolBookAC"/>
          <w:sz w:val="22"/>
          <w:szCs w:val="20"/>
        </w:rPr>
        <w:tab/>
      </w:r>
      <w:r w:rsidRPr="008F5E0B">
        <w:rPr>
          <w:rFonts w:ascii="SchoolBookAC" w:hAnsi="SchoolBookAC"/>
          <w:sz w:val="22"/>
          <w:szCs w:val="20"/>
        </w:rPr>
        <w:tab/>
        <w:t>б) уменьшился в 2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увеличился в 4 раза</w:t>
      </w:r>
      <w:r w:rsidRPr="008F5E0B">
        <w:rPr>
          <w:rFonts w:ascii="SchoolBookAC" w:hAnsi="SchoolBookAC"/>
          <w:sz w:val="22"/>
          <w:szCs w:val="20"/>
        </w:rPr>
        <w:tab/>
      </w:r>
      <w:r w:rsidRPr="008F5E0B">
        <w:rPr>
          <w:rFonts w:ascii="SchoolBookAC" w:hAnsi="SchoolBookAC"/>
          <w:sz w:val="22"/>
          <w:szCs w:val="20"/>
        </w:rPr>
        <w:tab/>
        <w:t>г) уменьшился в 4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13. Тело массой 1 кг силой 30 Н поднимается на высоту 5 м. Чему равна работа этой силы?</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 Дж</w:t>
      </w:r>
      <w:r w:rsidRPr="008F5E0B">
        <w:rPr>
          <w:rFonts w:ascii="SchoolBookAC" w:hAnsi="SchoolBookAC"/>
          <w:sz w:val="22"/>
          <w:szCs w:val="20"/>
        </w:rPr>
        <w:tab/>
      </w:r>
      <w:r w:rsidRPr="008F5E0B">
        <w:rPr>
          <w:rFonts w:ascii="SchoolBookAC" w:hAnsi="SchoolBookAC"/>
          <w:sz w:val="22"/>
          <w:szCs w:val="20"/>
        </w:rPr>
        <w:tab/>
        <w:t>б) 50 Дж</w:t>
      </w:r>
      <w:r w:rsidRPr="008F5E0B">
        <w:rPr>
          <w:rFonts w:ascii="SchoolBookAC" w:hAnsi="SchoolBookAC"/>
          <w:sz w:val="22"/>
          <w:szCs w:val="20"/>
        </w:rPr>
        <w:tab/>
        <w:t>в) 100 Дж</w:t>
      </w:r>
      <w:r w:rsidRPr="008F5E0B">
        <w:rPr>
          <w:rFonts w:ascii="SchoolBookAC" w:hAnsi="SchoolBookAC"/>
          <w:sz w:val="22"/>
          <w:szCs w:val="20"/>
        </w:rPr>
        <w:tab/>
        <w:t>г) 150 Дж</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14. За 6 секунд маятник совершает 12 колебаний. Чему равна частота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0,5 Гц</w:t>
      </w:r>
      <w:r w:rsidRPr="008F5E0B">
        <w:rPr>
          <w:rFonts w:ascii="SchoolBookAC" w:hAnsi="SchoolBookAC"/>
          <w:sz w:val="22"/>
          <w:szCs w:val="20"/>
        </w:rPr>
        <w:tab/>
        <w:t>б) 2 Гц</w:t>
      </w:r>
      <w:r w:rsidRPr="008F5E0B">
        <w:rPr>
          <w:rFonts w:ascii="SchoolBookAC" w:hAnsi="SchoolBookAC"/>
          <w:sz w:val="22"/>
          <w:szCs w:val="20"/>
        </w:rPr>
        <w:tab/>
      </w:r>
      <w:r w:rsidRPr="008F5E0B">
        <w:rPr>
          <w:rFonts w:ascii="SchoolBookAC" w:hAnsi="SchoolBookAC"/>
          <w:sz w:val="22"/>
          <w:szCs w:val="20"/>
        </w:rPr>
        <w:tab/>
        <w:t>в) 72 Гц</w:t>
      </w:r>
      <w:r w:rsidRPr="008F5E0B">
        <w:rPr>
          <w:rFonts w:ascii="SchoolBookAC" w:hAnsi="SchoolBookAC"/>
          <w:sz w:val="22"/>
          <w:szCs w:val="20"/>
        </w:rPr>
        <w:tab/>
        <w:t>г) 6 Гц</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15. При затухании свободных колебаний не меняется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амплитуда</w:t>
      </w:r>
      <w:r w:rsidRPr="008F5E0B">
        <w:rPr>
          <w:rFonts w:ascii="SchoolBookAC" w:hAnsi="SchoolBookAC"/>
          <w:sz w:val="22"/>
          <w:szCs w:val="20"/>
        </w:rPr>
        <w:tab/>
        <w:t>б) только частота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только период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г) период и частота колебаний</w:t>
      </w:r>
    </w:p>
    <w:p w:rsidR="008F5E0B" w:rsidRPr="008F5E0B" w:rsidRDefault="008F5E0B" w:rsidP="008F5E0B">
      <w:pPr>
        <w:overflowPunct w:val="0"/>
        <w:autoSpaceDE w:val="0"/>
        <w:autoSpaceDN w:val="0"/>
        <w:adjustRightInd w:val="0"/>
        <w:spacing w:after="120"/>
        <w:textAlignment w:val="baseline"/>
        <w:rPr>
          <w:szCs w:val="20"/>
        </w:rPr>
      </w:pPr>
      <w:r w:rsidRPr="008F5E0B">
        <w:rPr>
          <w:szCs w:val="20"/>
        </w:rPr>
        <w:t>Годовое контрольное тестирование по физике 9 класс</w:t>
      </w:r>
    </w:p>
    <w:p w:rsidR="008F5E0B" w:rsidRPr="008F5E0B" w:rsidRDefault="008F5E0B" w:rsidP="008F5E0B">
      <w:pPr>
        <w:overflowPunct w:val="0"/>
        <w:autoSpaceDE w:val="0"/>
        <w:autoSpaceDN w:val="0"/>
        <w:adjustRightInd w:val="0"/>
        <w:spacing w:line="240" w:lineRule="exact"/>
        <w:ind w:firstLine="284"/>
        <w:jc w:val="center"/>
        <w:textAlignment w:val="baseline"/>
        <w:outlineLvl w:val="0"/>
        <w:rPr>
          <w:rFonts w:ascii="SchoolBookAC" w:hAnsi="SchoolBookAC"/>
          <w:sz w:val="22"/>
          <w:szCs w:val="20"/>
        </w:rPr>
      </w:pPr>
      <w:r w:rsidRPr="008F5E0B">
        <w:rPr>
          <w:rFonts w:ascii="SchoolBookAC" w:hAnsi="SchoolBookAC"/>
          <w:sz w:val="22"/>
          <w:szCs w:val="20"/>
          <w:lang w:val="en-US"/>
        </w:rPr>
        <w:t>II</w:t>
      </w:r>
      <w:r w:rsidRPr="008F5E0B">
        <w:rPr>
          <w:rFonts w:ascii="SchoolBookAC" w:hAnsi="SchoolBookAC"/>
          <w:sz w:val="22"/>
          <w:szCs w:val="20"/>
        </w:rPr>
        <w:t xml:space="preserve"> вариант</w:t>
      </w:r>
    </w:p>
    <w:p w:rsidR="008F5E0B" w:rsidRPr="008F5E0B" w:rsidRDefault="008F5E0B" w:rsidP="00731101">
      <w:pPr>
        <w:numPr>
          <w:ilvl w:val="0"/>
          <w:numId w:val="74"/>
        </w:numPr>
        <w:tabs>
          <w:tab w:val="num" w:pos="180"/>
        </w:tabs>
        <w:overflowPunct w:val="0"/>
        <w:autoSpaceDE w:val="0"/>
        <w:autoSpaceDN w:val="0"/>
        <w:adjustRightInd w:val="0"/>
        <w:spacing w:line="240" w:lineRule="exact"/>
        <w:ind w:left="180" w:hanging="180"/>
        <w:jc w:val="both"/>
        <w:textAlignment w:val="baseline"/>
        <w:rPr>
          <w:rFonts w:ascii="SchoolBookAC" w:hAnsi="SchoolBookAC"/>
          <w:sz w:val="22"/>
          <w:szCs w:val="22"/>
        </w:rPr>
      </w:pPr>
      <w:r w:rsidRPr="008F5E0B">
        <w:rPr>
          <w:rFonts w:ascii="SchoolBookAC" w:hAnsi="SchoolBookAC"/>
          <w:sz w:val="22"/>
          <w:szCs w:val="22"/>
        </w:rPr>
        <w:t>Какая единица времени является основной в Международной системе?</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а) 1с</w:t>
      </w:r>
      <w:r w:rsidRPr="008F5E0B">
        <w:rPr>
          <w:rFonts w:ascii="SchoolBookAC" w:hAnsi="SchoolBookAC"/>
          <w:sz w:val="22"/>
          <w:szCs w:val="22"/>
        </w:rPr>
        <w:tab/>
        <w:t>б) 1мин</w:t>
      </w:r>
      <w:r w:rsidRPr="008F5E0B">
        <w:rPr>
          <w:rFonts w:ascii="SchoolBookAC" w:hAnsi="SchoolBookAC"/>
          <w:sz w:val="22"/>
          <w:szCs w:val="22"/>
        </w:rPr>
        <w:tab/>
        <w:t>в) 1ч</w:t>
      </w:r>
      <w:r w:rsidRPr="008F5E0B">
        <w:rPr>
          <w:rFonts w:ascii="SchoolBookAC" w:hAnsi="SchoolBookAC"/>
          <w:sz w:val="22"/>
          <w:szCs w:val="22"/>
        </w:rPr>
        <w:tab/>
        <w:t>г) 1сутки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2. Автомобиль дважды объехал Москву по кольцевой дороге, длина которой 109 км. Перемещение автомобиля равно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 xml:space="preserve">а) 0км  </w:t>
      </w:r>
      <w:r w:rsidRPr="008F5E0B">
        <w:rPr>
          <w:rFonts w:ascii="SchoolBookAC" w:hAnsi="SchoolBookAC"/>
          <w:sz w:val="22"/>
          <w:szCs w:val="22"/>
        </w:rPr>
        <w:tab/>
        <w:t>б) 109км</w:t>
      </w:r>
      <w:r w:rsidRPr="008F5E0B">
        <w:rPr>
          <w:rFonts w:ascii="SchoolBookAC" w:hAnsi="SchoolBookAC"/>
          <w:sz w:val="22"/>
          <w:szCs w:val="22"/>
        </w:rPr>
        <w:tab/>
        <w:t>в) 218км</w:t>
      </w:r>
      <w:r w:rsidRPr="008F5E0B">
        <w:rPr>
          <w:rFonts w:ascii="SchoolBookAC" w:hAnsi="SchoolBookAC"/>
          <w:sz w:val="22"/>
          <w:szCs w:val="22"/>
        </w:rPr>
        <w:tab/>
        <w:t>г) 436км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3. Тело, брошенное горизонтально с башни высотой 6м, упало на расстоянии 8м от ее подножия. Модуль перемещения тела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а) 6м</w:t>
      </w:r>
      <w:r w:rsidRPr="008F5E0B">
        <w:rPr>
          <w:rFonts w:ascii="SchoolBookAC" w:hAnsi="SchoolBookAC"/>
          <w:sz w:val="22"/>
          <w:szCs w:val="22"/>
        </w:rPr>
        <w:tab/>
        <w:t>б) 8м</w:t>
      </w:r>
      <w:r w:rsidRPr="008F5E0B">
        <w:rPr>
          <w:rFonts w:ascii="SchoolBookAC" w:hAnsi="SchoolBookAC"/>
          <w:sz w:val="22"/>
          <w:szCs w:val="22"/>
        </w:rPr>
        <w:tab/>
      </w:r>
      <w:r w:rsidRPr="008F5E0B">
        <w:rPr>
          <w:rFonts w:ascii="SchoolBookAC" w:hAnsi="SchoolBookAC"/>
          <w:sz w:val="22"/>
          <w:szCs w:val="22"/>
        </w:rPr>
        <w:tab/>
        <w:t>в) 10м</w:t>
      </w:r>
      <w:r w:rsidRPr="008F5E0B">
        <w:rPr>
          <w:rFonts w:ascii="SchoolBookAC" w:hAnsi="SchoolBookAC"/>
          <w:sz w:val="22"/>
          <w:szCs w:val="22"/>
        </w:rPr>
        <w:tab/>
      </w:r>
      <w:r w:rsidRPr="008F5E0B">
        <w:rPr>
          <w:rFonts w:ascii="SchoolBookAC" w:hAnsi="SchoolBookAC"/>
          <w:sz w:val="22"/>
          <w:szCs w:val="22"/>
        </w:rPr>
        <w:tab/>
        <w:t>г) 14м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lastRenderedPageBreak/>
        <w:t>4. Два автомобиля едут по прямому шоссе в одном направлении со скоростями 50 км/ч и 70 км/ч. Расстояние между ними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а) увеличивается</w:t>
      </w:r>
      <w:r w:rsidRPr="008F5E0B">
        <w:rPr>
          <w:rFonts w:ascii="SchoolBookAC" w:hAnsi="SchoolBookAC"/>
          <w:sz w:val="22"/>
          <w:szCs w:val="22"/>
        </w:rPr>
        <w:tab/>
        <w:t>б) уменьшается</w:t>
      </w:r>
      <w:r w:rsidRPr="008F5E0B">
        <w:rPr>
          <w:rFonts w:ascii="SchoolBookAC" w:hAnsi="SchoolBookAC"/>
          <w:sz w:val="22"/>
          <w:szCs w:val="22"/>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в) не изменяется</w:t>
      </w:r>
      <w:r w:rsidRPr="008F5E0B">
        <w:rPr>
          <w:rFonts w:ascii="SchoolBookAC" w:hAnsi="SchoolBookAC"/>
          <w:sz w:val="22"/>
          <w:szCs w:val="22"/>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 xml:space="preserve">г) может увеличиваться или уменьшаться </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rPr>
      </w:pPr>
      <w:r w:rsidRPr="008F5E0B">
        <w:rPr>
          <w:rFonts w:ascii="SchoolBookAC" w:hAnsi="SchoolBookAC"/>
          <w:sz w:val="22"/>
          <w:szCs w:val="20"/>
        </w:rPr>
        <w:t xml:space="preserve">5. Две материальные точки движутся по оси ОХ по законам: </w:t>
      </w:r>
      <w:r w:rsidRPr="008F5E0B">
        <w:rPr>
          <w:rFonts w:ascii="SchoolBookAC" w:hAnsi="SchoolBookAC"/>
          <w:sz w:val="22"/>
          <w:szCs w:val="20"/>
          <w:lang w:val="en-US"/>
        </w:rPr>
        <w:t>x</w:t>
      </w:r>
      <w:r w:rsidRPr="008F5E0B">
        <w:rPr>
          <w:rFonts w:ascii="SchoolBookAC" w:hAnsi="SchoolBookAC"/>
          <w:sz w:val="22"/>
          <w:szCs w:val="20"/>
        </w:rPr>
        <w:t>1=4+3</w:t>
      </w:r>
      <w:r w:rsidRPr="008F5E0B">
        <w:rPr>
          <w:rFonts w:ascii="SchoolBookAC" w:hAnsi="SchoolBookAC"/>
          <w:sz w:val="22"/>
          <w:szCs w:val="20"/>
          <w:lang w:val="en-US"/>
        </w:rPr>
        <w:t>t</w:t>
      </w:r>
      <w:r w:rsidRPr="008F5E0B">
        <w:rPr>
          <w:rFonts w:ascii="SchoolBookAC" w:hAnsi="SchoolBookAC"/>
          <w:sz w:val="22"/>
          <w:szCs w:val="20"/>
        </w:rPr>
        <w:t xml:space="preserve">, x2=4-2t (х – в метрах, </w:t>
      </w:r>
      <w:r w:rsidRPr="008F5E0B">
        <w:rPr>
          <w:rFonts w:ascii="SchoolBookAC" w:hAnsi="SchoolBookAC"/>
          <w:sz w:val="22"/>
          <w:szCs w:val="20"/>
          <w:lang w:val="en-US"/>
        </w:rPr>
        <w:t>t</w:t>
      </w:r>
      <w:r w:rsidRPr="008F5E0B">
        <w:rPr>
          <w:rFonts w:ascii="SchoolBookAC" w:hAnsi="SchoolBookAC"/>
          <w:sz w:val="22"/>
          <w:szCs w:val="20"/>
        </w:rPr>
        <w:t xml:space="preserve"> – в секундах). Чему равно расстояние между ними через 2с?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5м</w:t>
      </w:r>
      <w:r w:rsidRPr="008F5E0B">
        <w:rPr>
          <w:rFonts w:ascii="SchoolBookAC" w:hAnsi="SchoolBookAC"/>
          <w:sz w:val="22"/>
          <w:szCs w:val="20"/>
        </w:rPr>
        <w:tab/>
        <w:t>б) 10м</w:t>
      </w:r>
      <w:r w:rsidRPr="008F5E0B">
        <w:rPr>
          <w:rFonts w:ascii="SchoolBookAC" w:hAnsi="SchoolBookAC"/>
          <w:sz w:val="22"/>
          <w:szCs w:val="20"/>
        </w:rPr>
        <w:tab/>
      </w:r>
      <w:r w:rsidRPr="008F5E0B">
        <w:rPr>
          <w:rFonts w:ascii="SchoolBookAC" w:hAnsi="SchoolBookAC"/>
          <w:sz w:val="22"/>
          <w:szCs w:val="20"/>
        </w:rPr>
        <w:tab/>
        <w:t>в) 15м</w:t>
      </w:r>
      <w:r w:rsidRPr="008F5E0B">
        <w:rPr>
          <w:rFonts w:ascii="SchoolBookAC" w:hAnsi="SchoolBookAC"/>
          <w:sz w:val="22"/>
          <w:szCs w:val="20"/>
        </w:rPr>
        <w:tab/>
      </w:r>
      <w:r w:rsidRPr="008F5E0B">
        <w:rPr>
          <w:rFonts w:ascii="SchoolBookAC" w:hAnsi="SchoolBookAC"/>
          <w:sz w:val="22"/>
          <w:szCs w:val="20"/>
        </w:rPr>
        <w:tab/>
        <w:t>г) 20м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6. Скорость тела при прямолинейном равноускоренном движении увеличилась за 5с в 2 раза и стала равной 10м/с. Ускорение тела равно?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1м/с</w:t>
      </w:r>
      <w:proofErr w:type="gramStart"/>
      <w:r w:rsidRPr="008F5E0B">
        <w:rPr>
          <w:rFonts w:ascii="Times New (W1)" w:hAnsi="Times New (W1)"/>
          <w:sz w:val="22"/>
          <w:szCs w:val="20"/>
          <w:vertAlign w:val="superscript"/>
        </w:rPr>
        <w:t>2</w:t>
      </w:r>
      <w:proofErr w:type="gramEnd"/>
      <w:r w:rsidRPr="008F5E0B">
        <w:rPr>
          <w:rFonts w:ascii="SchoolBookAC" w:hAnsi="SchoolBookAC"/>
          <w:sz w:val="22"/>
          <w:szCs w:val="20"/>
        </w:rPr>
        <w:tab/>
        <w:t xml:space="preserve">     б) 2м/с</w:t>
      </w:r>
      <w:r w:rsidRPr="008F5E0B">
        <w:rPr>
          <w:rFonts w:ascii="Times New (W1)" w:hAnsi="Times New (W1)"/>
          <w:sz w:val="22"/>
          <w:szCs w:val="20"/>
          <w:vertAlign w:val="superscript"/>
        </w:rPr>
        <w:t>2</w:t>
      </w:r>
      <w:r w:rsidRPr="008F5E0B">
        <w:rPr>
          <w:rFonts w:ascii="SchoolBookAC" w:hAnsi="SchoolBookAC"/>
          <w:sz w:val="22"/>
          <w:szCs w:val="20"/>
        </w:rPr>
        <w:tab/>
        <w:t>в) 3м/с</w:t>
      </w:r>
      <w:r w:rsidRPr="008F5E0B">
        <w:rPr>
          <w:rFonts w:ascii="Times New (W1)" w:hAnsi="Times New (W1)"/>
          <w:sz w:val="22"/>
          <w:szCs w:val="20"/>
          <w:vertAlign w:val="superscript"/>
        </w:rPr>
        <w:t>2</w:t>
      </w:r>
      <w:r w:rsidRPr="008F5E0B">
        <w:rPr>
          <w:rFonts w:ascii="SchoolBookAC" w:hAnsi="SchoolBookAC"/>
          <w:sz w:val="22"/>
          <w:szCs w:val="20"/>
        </w:rPr>
        <w:tab/>
        <w:t xml:space="preserve">       г) 1,5м/с</w:t>
      </w:r>
      <w:r w:rsidRPr="008F5E0B">
        <w:rPr>
          <w:rFonts w:ascii="Times New (W1)" w:hAnsi="Times New (W1)"/>
          <w:sz w:val="22"/>
          <w:szCs w:val="20"/>
          <w:vertAlign w:val="superscript"/>
        </w:rPr>
        <w:t>2</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7. Два тела, брошенные одновременно вертикально вверх с горизонтальной поверхности с разными скоростями, движутся относительно друг друга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равномерно</w:t>
      </w:r>
      <w:r w:rsidRPr="008F5E0B">
        <w:rPr>
          <w:rFonts w:ascii="SchoolBookAC" w:hAnsi="SchoolBookAC"/>
          <w:sz w:val="22"/>
          <w:szCs w:val="20"/>
        </w:rPr>
        <w:tab/>
        <w:t xml:space="preserve">б) </w:t>
      </w:r>
      <w:proofErr w:type="spellStart"/>
      <w:r w:rsidRPr="008F5E0B">
        <w:rPr>
          <w:rFonts w:ascii="SchoolBookAC" w:hAnsi="SchoolBookAC"/>
          <w:sz w:val="22"/>
          <w:szCs w:val="20"/>
        </w:rPr>
        <w:t>равноускоренно</w:t>
      </w:r>
      <w:proofErr w:type="spellEnd"/>
      <w:r w:rsidRPr="008F5E0B">
        <w:rPr>
          <w:rFonts w:ascii="SchoolBookAC" w:hAnsi="SchoolBookAC"/>
          <w:sz w:val="22"/>
          <w:szCs w:val="20"/>
        </w:rPr>
        <w:tab/>
        <w:t>в) покоятся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г) с изменяющимся ускорением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8. Автомобиль на повороте движется по круговой траектории радиусом 50м с постоянной по модулю скоростью 10 м/с. Ускорение автомобиля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а)1м/с</w:t>
      </w:r>
      <w:proofErr w:type="gramStart"/>
      <w:r w:rsidRPr="008F5E0B">
        <w:rPr>
          <w:rFonts w:ascii="Times New (W1)" w:hAnsi="Times New (W1)"/>
          <w:sz w:val="22"/>
          <w:szCs w:val="20"/>
          <w:vertAlign w:val="superscript"/>
        </w:rPr>
        <w:t>2</w:t>
      </w:r>
      <w:proofErr w:type="gramEnd"/>
      <w:r w:rsidRPr="008F5E0B">
        <w:rPr>
          <w:rFonts w:ascii="SchoolBookAC" w:hAnsi="SchoolBookAC"/>
          <w:sz w:val="22"/>
          <w:szCs w:val="20"/>
        </w:rPr>
        <w:tab/>
      </w:r>
      <w:r w:rsidRPr="008F5E0B">
        <w:rPr>
          <w:rFonts w:ascii="SchoolBookAC" w:hAnsi="SchoolBookAC"/>
          <w:sz w:val="22"/>
          <w:szCs w:val="20"/>
        </w:rPr>
        <w:tab/>
        <w:t>б)2м/с</w:t>
      </w:r>
      <w:r w:rsidRPr="008F5E0B">
        <w:rPr>
          <w:rFonts w:ascii="Times New (W1)" w:hAnsi="Times New (W1)"/>
          <w:sz w:val="22"/>
          <w:szCs w:val="20"/>
          <w:vertAlign w:val="superscript"/>
        </w:rPr>
        <w:t>2</w:t>
      </w:r>
      <w:r w:rsidRPr="008F5E0B">
        <w:rPr>
          <w:rFonts w:ascii="SchoolBookAC" w:hAnsi="SchoolBookAC"/>
          <w:sz w:val="22"/>
          <w:szCs w:val="20"/>
        </w:rPr>
        <w:tab/>
        <w:t xml:space="preserve"> в)5м/с</w:t>
      </w:r>
      <w:r w:rsidRPr="008F5E0B">
        <w:rPr>
          <w:rFonts w:ascii="Times New (W1)" w:hAnsi="Times New (W1)"/>
          <w:sz w:val="22"/>
          <w:szCs w:val="20"/>
          <w:vertAlign w:val="superscript"/>
        </w:rPr>
        <w:t>2</w:t>
      </w:r>
      <w:r w:rsidRPr="008F5E0B">
        <w:rPr>
          <w:rFonts w:ascii="SchoolBookAC" w:hAnsi="SchoolBookAC"/>
          <w:sz w:val="22"/>
          <w:szCs w:val="20"/>
        </w:rPr>
        <w:tab/>
      </w:r>
      <w:r w:rsidRPr="008F5E0B">
        <w:rPr>
          <w:rFonts w:ascii="SchoolBookAC" w:hAnsi="SchoolBookAC"/>
          <w:sz w:val="22"/>
          <w:szCs w:val="20"/>
        </w:rPr>
        <w:tab/>
        <w:t>г)0м/с</w:t>
      </w:r>
      <w:r w:rsidRPr="008F5E0B">
        <w:rPr>
          <w:rFonts w:ascii="Times New (W1)" w:hAnsi="Times New (W1)"/>
          <w:sz w:val="22"/>
          <w:szCs w:val="20"/>
          <w:vertAlign w:val="superscript"/>
        </w:rPr>
        <w:t>2</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9. Какая из величин является скалярной?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сила</w:t>
      </w:r>
      <w:r w:rsidRPr="008F5E0B">
        <w:rPr>
          <w:rFonts w:ascii="SchoolBookAC" w:hAnsi="SchoolBookAC"/>
          <w:sz w:val="22"/>
          <w:szCs w:val="20"/>
        </w:rPr>
        <w:tab/>
        <w:t>б) мощность</w:t>
      </w:r>
      <w:r w:rsidRPr="008F5E0B">
        <w:rPr>
          <w:rFonts w:ascii="SchoolBookAC" w:hAnsi="SchoolBookAC"/>
          <w:sz w:val="22"/>
          <w:szCs w:val="20"/>
        </w:rPr>
        <w:tab/>
        <w:t>в) ускорение</w:t>
      </w:r>
      <w:r w:rsidRPr="008F5E0B">
        <w:rPr>
          <w:rFonts w:ascii="SchoolBookAC" w:hAnsi="SchoolBookAC"/>
          <w:sz w:val="22"/>
          <w:szCs w:val="20"/>
        </w:rPr>
        <w:tab/>
        <w:t>г) импульс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10. Пружину жесткостью 100Н/м разрезали пополам. Чему равна жесткость каждой половины?</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а)100Н/м</w:t>
      </w:r>
      <w:r w:rsidRPr="008F5E0B">
        <w:rPr>
          <w:rFonts w:ascii="SchoolBookAC" w:hAnsi="SchoolBookAC"/>
          <w:sz w:val="22"/>
          <w:szCs w:val="20"/>
        </w:rPr>
        <w:tab/>
        <w:t>б)200Н/м</w:t>
      </w:r>
      <w:r w:rsidRPr="008F5E0B">
        <w:rPr>
          <w:rFonts w:ascii="SchoolBookAC" w:hAnsi="SchoolBookAC"/>
          <w:sz w:val="22"/>
          <w:szCs w:val="20"/>
        </w:rPr>
        <w:tab/>
        <w:t>в)400Н/м     г)50Н/м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11. При движении лифта с ускорением, направленным вверх, вес пассажира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уменьшается</w:t>
      </w:r>
      <w:r w:rsidRPr="008F5E0B">
        <w:rPr>
          <w:rFonts w:ascii="SchoolBookAC" w:hAnsi="SchoolBookAC"/>
          <w:sz w:val="22"/>
          <w:szCs w:val="20"/>
        </w:rPr>
        <w:tab/>
        <w:t>б) увеличивается</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не изменяется</w:t>
      </w:r>
      <w:r w:rsidRPr="008F5E0B">
        <w:rPr>
          <w:rFonts w:ascii="SchoolBookAC" w:hAnsi="SchoolBookAC"/>
          <w:sz w:val="22"/>
          <w:szCs w:val="20"/>
        </w:rPr>
        <w:tab/>
        <w:t xml:space="preserve">г) </w:t>
      </w:r>
      <w:proofErr w:type="gramStart"/>
      <w:r w:rsidRPr="008F5E0B">
        <w:rPr>
          <w:rFonts w:ascii="SchoolBookAC" w:hAnsi="SchoolBookAC"/>
          <w:sz w:val="22"/>
          <w:szCs w:val="20"/>
        </w:rPr>
        <w:t>равен</w:t>
      </w:r>
      <w:proofErr w:type="gramEnd"/>
      <w:r w:rsidRPr="008F5E0B">
        <w:rPr>
          <w:rFonts w:ascii="SchoolBookAC" w:hAnsi="SchoolBookAC"/>
          <w:sz w:val="22"/>
          <w:szCs w:val="20"/>
        </w:rPr>
        <w:t xml:space="preserve"> силе тяжести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12. При выстреле из пистолета вылетает пуля  массой </w:t>
      </w:r>
      <w:r w:rsidRPr="008F5E0B">
        <w:rPr>
          <w:rFonts w:ascii="SchoolBookAC" w:hAnsi="SchoolBookAC"/>
          <w:sz w:val="22"/>
          <w:szCs w:val="20"/>
          <w:lang w:val="en-US"/>
        </w:rPr>
        <w:t>m</w:t>
      </w:r>
      <w:r w:rsidRPr="008F5E0B">
        <w:rPr>
          <w:rFonts w:ascii="SchoolBookAC" w:hAnsi="SchoolBookAC"/>
          <w:sz w:val="22"/>
          <w:szCs w:val="20"/>
        </w:rPr>
        <w:t xml:space="preserve"> со скоростью </w:t>
      </w:r>
      <w:r w:rsidRPr="008F5E0B">
        <w:rPr>
          <w:rFonts w:ascii="SchoolBookAC" w:hAnsi="SchoolBookAC"/>
          <w:sz w:val="22"/>
          <w:szCs w:val="20"/>
          <w:lang w:val="en-US"/>
        </w:rPr>
        <w:t>V</w:t>
      </w:r>
      <w:r w:rsidRPr="008F5E0B">
        <w:rPr>
          <w:rFonts w:ascii="SchoolBookAC" w:hAnsi="SchoolBookAC"/>
          <w:sz w:val="22"/>
          <w:szCs w:val="20"/>
        </w:rPr>
        <w:t>. Какой по модулю импульс приобретает после выстрела пистолет, если его масса в 100 раз больше массы пули?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w:t>
      </w:r>
      <w:r w:rsidRPr="008F5E0B">
        <w:rPr>
          <w:rFonts w:ascii="SchoolBookAC" w:hAnsi="SchoolBookAC"/>
          <w:sz w:val="22"/>
          <w:szCs w:val="20"/>
        </w:rPr>
        <w:tab/>
        <w:t xml:space="preserve">б) </w:t>
      </w:r>
      <w:r w:rsidRPr="008F5E0B">
        <w:rPr>
          <w:rFonts w:ascii="SchoolBookAC" w:hAnsi="SchoolBookAC"/>
          <w:sz w:val="22"/>
          <w:szCs w:val="20"/>
          <w:lang w:val="en-US"/>
        </w:rPr>
        <w:t>mv</w:t>
      </w:r>
      <w:r w:rsidRPr="008F5E0B">
        <w:rPr>
          <w:rFonts w:ascii="SchoolBookAC" w:hAnsi="SchoolBookAC"/>
          <w:sz w:val="22"/>
          <w:szCs w:val="20"/>
        </w:rPr>
        <w:t>/100</w:t>
      </w:r>
      <w:r w:rsidRPr="008F5E0B">
        <w:rPr>
          <w:rFonts w:ascii="SchoolBookAC" w:hAnsi="SchoolBookAC"/>
          <w:sz w:val="22"/>
          <w:szCs w:val="20"/>
        </w:rPr>
        <w:tab/>
        <w:t xml:space="preserve">в) </w:t>
      </w:r>
      <w:r w:rsidRPr="008F5E0B">
        <w:rPr>
          <w:rFonts w:ascii="SchoolBookAC" w:hAnsi="SchoolBookAC"/>
          <w:sz w:val="22"/>
          <w:szCs w:val="20"/>
          <w:lang w:val="en-US"/>
        </w:rPr>
        <w:t>mv</w:t>
      </w:r>
      <w:r w:rsidRPr="008F5E0B">
        <w:rPr>
          <w:rFonts w:ascii="SchoolBookAC" w:hAnsi="SchoolBookAC"/>
          <w:sz w:val="22"/>
          <w:szCs w:val="20"/>
        </w:rPr>
        <w:tab/>
        <w:t>г) 100</w:t>
      </w:r>
      <w:r w:rsidRPr="008F5E0B">
        <w:rPr>
          <w:rFonts w:ascii="SchoolBookAC" w:hAnsi="SchoolBookAC"/>
          <w:sz w:val="22"/>
          <w:szCs w:val="20"/>
          <w:lang w:val="en-US"/>
        </w:rPr>
        <w:t>mv</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13. Работа силы равна нулю, если угол между направлениями вектора силы и перемещения равен</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w:t>
      </w:r>
      <w:r w:rsidRPr="008F5E0B">
        <w:rPr>
          <w:rFonts w:ascii="SchoolBookAC" w:hAnsi="SchoolBookAC"/>
          <w:sz w:val="22"/>
          <w:szCs w:val="20"/>
        </w:rPr>
        <w:tab/>
        <w:t>б) 45</w:t>
      </w:r>
      <w:r w:rsidRPr="008F5E0B">
        <w:rPr>
          <w:rFonts w:ascii="SchoolBookAC" w:hAnsi="SchoolBookAC"/>
          <w:sz w:val="22"/>
          <w:szCs w:val="20"/>
        </w:rPr>
        <w:tab/>
        <w:t>в) 90</w:t>
      </w:r>
      <w:r w:rsidRPr="008F5E0B">
        <w:rPr>
          <w:rFonts w:ascii="SchoolBookAC" w:hAnsi="SchoolBookAC"/>
          <w:sz w:val="22"/>
          <w:szCs w:val="20"/>
        </w:rPr>
        <w:tab/>
        <w:t>г) 180</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14. За 6 секунд маятник совершает 12 колебаний. Чему равен период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0,5с</w:t>
      </w:r>
      <w:r w:rsidRPr="008F5E0B">
        <w:rPr>
          <w:rFonts w:ascii="SchoolBookAC" w:hAnsi="SchoolBookAC"/>
          <w:sz w:val="22"/>
          <w:szCs w:val="20"/>
        </w:rPr>
        <w:tab/>
        <w:t>б) 2с</w:t>
      </w:r>
      <w:r w:rsidRPr="008F5E0B">
        <w:rPr>
          <w:rFonts w:ascii="SchoolBookAC" w:hAnsi="SchoolBookAC"/>
          <w:sz w:val="22"/>
          <w:szCs w:val="20"/>
        </w:rPr>
        <w:tab/>
        <w:t>в) 72с</w:t>
      </w:r>
      <w:r w:rsidRPr="008F5E0B">
        <w:rPr>
          <w:rFonts w:ascii="SchoolBookAC" w:hAnsi="SchoolBookAC"/>
          <w:sz w:val="22"/>
          <w:szCs w:val="20"/>
        </w:rPr>
        <w:tab/>
        <w:t>г) 6с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15. При затухании свободных колебаний  меняется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амплитуда</w:t>
      </w:r>
      <w:r w:rsidRPr="008F5E0B">
        <w:rPr>
          <w:rFonts w:ascii="SchoolBookAC" w:hAnsi="SchoolBookAC"/>
          <w:sz w:val="22"/>
          <w:szCs w:val="20"/>
        </w:rPr>
        <w:tab/>
        <w:t>б) только частота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только период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г) период и частота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p>
    <w:p w:rsidR="008F5E0B" w:rsidRPr="008F5E0B" w:rsidRDefault="008F5E0B" w:rsidP="008F5E0B">
      <w:pPr>
        <w:overflowPunct w:val="0"/>
        <w:autoSpaceDE w:val="0"/>
        <w:autoSpaceDN w:val="0"/>
        <w:adjustRightInd w:val="0"/>
        <w:spacing w:after="120"/>
        <w:textAlignment w:val="baseline"/>
        <w:rPr>
          <w:szCs w:val="20"/>
        </w:rPr>
      </w:pPr>
      <w:r w:rsidRPr="008F5E0B">
        <w:rPr>
          <w:szCs w:val="20"/>
        </w:rPr>
        <w:t>Годовое контрольное тестирование по физике 9 класс</w:t>
      </w:r>
    </w:p>
    <w:p w:rsidR="008F5E0B" w:rsidRPr="008F5E0B" w:rsidRDefault="008F5E0B" w:rsidP="008F5E0B">
      <w:pPr>
        <w:overflowPunct w:val="0"/>
        <w:autoSpaceDE w:val="0"/>
        <w:autoSpaceDN w:val="0"/>
        <w:adjustRightInd w:val="0"/>
        <w:spacing w:line="240" w:lineRule="exact"/>
        <w:ind w:firstLine="284"/>
        <w:jc w:val="center"/>
        <w:textAlignment w:val="baseline"/>
        <w:outlineLvl w:val="0"/>
        <w:rPr>
          <w:rFonts w:ascii="SchoolBookAC" w:hAnsi="SchoolBookAC"/>
          <w:sz w:val="22"/>
          <w:szCs w:val="20"/>
        </w:rPr>
      </w:pPr>
      <w:r w:rsidRPr="008F5E0B">
        <w:rPr>
          <w:rFonts w:ascii="SchoolBookAC" w:hAnsi="SchoolBookAC"/>
          <w:sz w:val="22"/>
          <w:szCs w:val="20"/>
          <w:lang w:val="en-US"/>
        </w:rPr>
        <w:t>III</w:t>
      </w:r>
      <w:r w:rsidRPr="008F5E0B">
        <w:rPr>
          <w:rFonts w:ascii="SchoolBookAC" w:hAnsi="SchoolBookAC"/>
          <w:sz w:val="22"/>
          <w:szCs w:val="20"/>
        </w:rPr>
        <w:t xml:space="preserve"> вариант</w:t>
      </w:r>
    </w:p>
    <w:p w:rsidR="008F5E0B" w:rsidRPr="008F5E0B" w:rsidRDefault="008F5E0B" w:rsidP="00731101">
      <w:pPr>
        <w:numPr>
          <w:ilvl w:val="0"/>
          <w:numId w:val="73"/>
        </w:numPr>
        <w:overflowPunct w:val="0"/>
        <w:autoSpaceDE w:val="0"/>
        <w:autoSpaceDN w:val="0"/>
        <w:adjustRightInd w:val="0"/>
        <w:spacing w:line="240" w:lineRule="exact"/>
        <w:ind w:left="360"/>
        <w:jc w:val="both"/>
        <w:textAlignment w:val="baseline"/>
        <w:rPr>
          <w:szCs w:val="20"/>
        </w:rPr>
      </w:pPr>
      <w:r w:rsidRPr="008F5E0B">
        <w:rPr>
          <w:szCs w:val="20"/>
        </w:rPr>
        <w:t>Основными единицами силы и энергии в СИ являются: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Ньютон, калория</w:t>
      </w:r>
      <w:r w:rsidRPr="008F5E0B">
        <w:rPr>
          <w:rFonts w:ascii="SchoolBookAC" w:hAnsi="SchoolBookAC"/>
          <w:sz w:val="22"/>
          <w:szCs w:val="20"/>
        </w:rPr>
        <w:tab/>
        <w:t>б) килограмм, Джоуль</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Ньютон, Джоуль</w:t>
      </w:r>
      <w:r w:rsidRPr="008F5E0B">
        <w:rPr>
          <w:rFonts w:ascii="SchoolBookAC" w:hAnsi="SchoolBookAC"/>
          <w:sz w:val="22"/>
          <w:szCs w:val="20"/>
        </w:rPr>
        <w:tab/>
        <w:t>г) килограмм, калория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2. Тело, брошенное вертикально вверх, достигло высоты 10м и упало на землю. Чему равен модуль перемещения?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 м</w:t>
      </w:r>
      <w:r w:rsidRPr="008F5E0B">
        <w:rPr>
          <w:rFonts w:ascii="SchoolBookAC" w:hAnsi="SchoolBookAC"/>
          <w:sz w:val="22"/>
          <w:szCs w:val="20"/>
        </w:rPr>
        <w:tab/>
        <w:t>б) 10м</w:t>
      </w:r>
      <w:r w:rsidRPr="008F5E0B">
        <w:rPr>
          <w:rFonts w:ascii="SchoolBookAC" w:hAnsi="SchoolBookAC"/>
          <w:sz w:val="22"/>
          <w:szCs w:val="20"/>
        </w:rPr>
        <w:tab/>
        <w:t>в) 20м</w:t>
      </w:r>
      <w:r w:rsidRPr="008F5E0B">
        <w:rPr>
          <w:rFonts w:ascii="SchoolBookAC" w:hAnsi="SchoolBookAC"/>
          <w:sz w:val="22"/>
          <w:szCs w:val="20"/>
        </w:rPr>
        <w:tab/>
        <w:t>г) нельзя определить</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pacing w:val="-10"/>
          <w:sz w:val="22"/>
          <w:szCs w:val="22"/>
        </w:rPr>
      </w:pPr>
      <w:r w:rsidRPr="008F5E0B">
        <w:rPr>
          <w:rFonts w:ascii="SchoolBookAC" w:hAnsi="SchoolBookAC"/>
          <w:sz w:val="22"/>
          <w:szCs w:val="20"/>
        </w:rPr>
        <w:t xml:space="preserve">3. Груз, брошенный из вертолета, летящего на высоте  400м, падает на землю на расстоянии 300м от места сброса. </w:t>
      </w:r>
      <w:r w:rsidRPr="008F5E0B">
        <w:rPr>
          <w:rFonts w:ascii="SchoolBookAC" w:hAnsi="SchoolBookAC"/>
          <w:spacing w:val="-10"/>
          <w:sz w:val="22"/>
          <w:szCs w:val="22"/>
        </w:rPr>
        <w:t>Чему равен модуль перемещения груза?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rPr>
      </w:pPr>
      <w:r w:rsidRPr="008F5E0B">
        <w:rPr>
          <w:rFonts w:ascii="SchoolBookAC" w:hAnsi="SchoolBookAC"/>
          <w:sz w:val="22"/>
          <w:szCs w:val="20"/>
        </w:rPr>
        <w:lastRenderedPageBreak/>
        <w:t>а) 300м</w:t>
      </w:r>
      <w:r w:rsidRPr="008F5E0B">
        <w:rPr>
          <w:rFonts w:ascii="SchoolBookAC" w:hAnsi="SchoolBookAC"/>
          <w:sz w:val="22"/>
          <w:szCs w:val="20"/>
        </w:rPr>
        <w:tab/>
      </w:r>
      <w:r w:rsidRPr="008F5E0B">
        <w:rPr>
          <w:rFonts w:ascii="SchoolBookAC" w:hAnsi="SchoolBookAC"/>
          <w:sz w:val="22"/>
          <w:szCs w:val="20"/>
        </w:rPr>
        <w:tab/>
        <w:t>б) 400м</w:t>
      </w:r>
      <w:r w:rsidRPr="008F5E0B">
        <w:rPr>
          <w:rFonts w:ascii="SchoolBookAC" w:hAnsi="SchoolBookAC"/>
          <w:sz w:val="22"/>
          <w:szCs w:val="20"/>
        </w:rPr>
        <w:tab/>
        <w:t>в) 500м</w:t>
      </w:r>
      <w:r w:rsidRPr="008F5E0B">
        <w:rPr>
          <w:rFonts w:ascii="SchoolBookAC" w:hAnsi="SchoolBookAC"/>
          <w:sz w:val="22"/>
          <w:szCs w:val="20"/>
        </w:rPr>
        <w:tab/>
      </w:r>
      <w:r w:rsidRPr="008F5E0B">
        <w:rPr>
          <w:rFonts w:ascii="SchoolBookAC" w:hAnsi="SchoolBookAC"/>
          <w:sz w:val="22"/>
          <w:szCs w:val="20"/>
        </w:rPr>
        <w:tab/>
        <w:t>г)700м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4. Пловец плывет против течения реки. Скорость течения 0,5м/</w:t>
      </w:r>
      <w:proofErr w:type="gramStart"/>
      <w:r w:rsidRPr="008F5E0B">
        <w:rPr>
          <w:rFonts w:ascii="SchoolBookAC" w:hAnsi="SchoolBookAC"/>
          <w:sz w:val="22"/>
          <w:szCs w:val="20"/>
        </w:rPr>
        <w:t>с</w:t>
      </w:r>
      <w:proofErr w:type="gramEnd"/>
      <w:r w:rsidRPr="008F5E0B">
        <w:rPr>
          <w:rFonts w:ascii="SchoolBookAC" w:hAnsi="SchoolBookAC"/>
          <w:sz w:val="22"/>
          <w:szCs w:val="20"/>
        </w:rPr>
        <w:t xml:space="preserve">, скорость пловца относительно воды 1,5м/с. Модуль скорости пловца относительно берега </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0,5м/с</w:t>
      </w:r>
      <w:r w:rsidRPr="008F5E0B">
        <w:rPr>
          <w:rFonts w:ascii="SchoolBookAC" w:hAnsi="SchoolBookAC"/>
          <w:sz w:val="22"/>
          <w:szCs w:val="20"/>
        </w:rPr>
        <w:tab/>
        <w:t>б) 1м/с</w:t>
      </w:r>
      <w:r w:rsidRPr="008F5E0B">
        <w:rPr>
          <w:rFonts w:ascii="SchoolBookAC" w:hAnsi="SchoolBookAC"/>
          <w:sz w:val="22"/>
          <w:szCs w:val="20"/>
        </w:rPr>
        <w:tab/>
      </w:r>
      <w:r w:rsidRPr="008F5E0B">
        <w:rPr>
          <w:rFonts w:ascii="SchoolBookAC" w:hAnsi="SchoolBookAC"/>
          <w:sz w:val="22"/>
          <w:szCs w:val="20"/>
        </w:rPr>
        <w:tab/>
        <w:t>в)1,5м/с</w:t>
      </w:r>
      <w:r w:rsidRPr="008F5E0B">
        <w:rPr>
          <w:rFonts w:ascii="SchoolBookAC" w:hAnsi="SchoolBookAC"/>
          <w:sz w:val="22"/>
          <w:szCs w:val="20"/>
        </w:rPr>
        <w:tab/>
        <w:t>г)2м/</w:t>
      </w:r>
      <w:proofErr w:type="gramStart"/>
      <w:r w:rsidRPr="008F5E0B">
        <w:rPr>
          <w:rFonts w:ascii="SchoolBookAC" w:hAnsi="SchoolBookAC"/>
          <w:sz w:val="22"/>
          <w:szCs w:val="20"/>
        </w:rPr>
        <w:t>с</w:t>
      </w:r>
      <w:proofErr w:type="gramEnd"/>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5. Две материальные точки движутся по оси ОХ по законам: </w:t>
      </w:r>
      <w:r w:rsidRPr="008F5E0B">
        <w:rPr>
          <w:rFonts w:ascii="SchoolBookAC" w:hAnsi="SchoolBookAC"/>
          <w:sz w:val="22"/>
          <w:szCs w:val="20"/>
          <w:lang w:val="en-US"/>
        </w:rPr>
        <w:t>x</w:t>
      </w:r>
      <w:r w:rsidRPr="008F5E0B">
        <w:rPr>
          <w:rFonts w:ascii="SchoolBookAC" w:hAnsi="SchoolBookAC"/>
          <w:sz w:val="22"/>
          <w:szCs w:val="20"/>
        </w:rPr>
        <w:t>1=1+</w:t>
      </w:r>
      <w:r w:rsidRPr="008F5E0B">
        <w:rPr>
          <w:rFonts w:ascii="SchoolBookAC" w:hAnsi="SchoolBookAC"/>
          <w:sz w:val="22"/>
          <w:szCs w:val="20"/>
          <w:lang w:val="en-US"/>
        </w:rPr>
        <w:t>t</w:t>
      </w:r>
      <w:r w:rsidRPr="008F5E0B">
        <w:rPr>
          <w:rFonts w:ascii="SchoolBookAC" w:hAnsi="SchoolBookAC"/>
          <w:sz w:val="22"/>
          <w:szCs w:val="20"/>
        </w:rPr>
        <w:t xml:space="preserve">, x2=1-2t (х – в метрах, </w:t>
      </w:r>
      <w:r w:rsidRPr="008F5E0B">
        <w:rPr>
          <w:rFonts w:ascii="SchoolBookAC" w:hAnsi="SchoolBookAC"/>
          <w:sz w:val="22"/>
          <w:szCs w:val="20"/>
          <w:lang w:val="en-US"/>
        </w:rPr>
        <w:t>t</w:t>
      </w:r>
      <w:r w:rsidRPr="008F5E0B">
        <w:rPr>
          <w:rFonts w:ascii="SchoolBookAC" w:hAnsi="SchoolBookAC"/>
          <w:sz w:val="22"/>
          <w:szCs w:val="20"/>
        </w:rPr>
        <w:t xml:space="preserve"> – в секундах). Чему равно расстояние между ними через 3с?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9м</w:t>
      </w:r>
      <w:r w:rsidRPr="008F5E0B">
        <w:rPr>
          <w:rFonts w:ascii="SchoolBookAC" w:hAnsi="SchoolBookAC"/>
          <w:sz w:val="22"/>
          <w:szCs w:val="20"/>
        </w:rPr>
        <w:tab/>
        <w:t>б) 3м</w:t>
      </w:r>
      <w:r w:rsidRPr="008F5E0B">
        <w:rPr>
          <w:rFonts w:ascii="SchoolBookAC" w:hAnsi="SchoolBookAC"/>
          <w:sz w:val="22"/>
          <w:szCs w:val="20"/>
        </w:rPr>
        <w:tab/>
      </w:r>
      <w:r w:rsidRPr="008F5E0B">
        <w:rPr>
          <w:rFonts w:ascii="SchoolBookAC" w:hAnsi="SchoolBookAC"/>
          <w:sz w:val="22"/>
          <w:szCs w:val="20"/>
        </w:rPr>
        <w:tab/>
        <w:t>в) 2м</w:t>
      </w:r>
      <w:r w:rsidRPr="008F5E0B">
        <w:rPr>
          <w:rFonts w:ascii="SchoolBookAC" w:hAnsi="SchoolBookAC"/>
          <w:sz w:val="22"/>
          <w:szCs w:val="20"/>
        </w:rPr>
        <w:tab/>
      </w:r>
      <w:r w:rsidRPr="008F5E0B">
        <w:rPr>
          <w:rFonts w:ascii="SchoolBookAC" w:hAnsi="SchoolBookAC"/>
          <w:sz w:val="22"/>
          <w:szCs w:val="20"/>
        </w:rPr>
        <w:tab/>
        <w:t>г) 6м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6. Скорость тела при прямолинейном равноускоренном движении увеличилась за 2с в 3 раза и стала равной 18м/с. Ускорение тела равно?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1м/с</w:t>
      </w:r>
      <w:proofErr w:type="gramStart"/>
      <w:r w:rsidRPr="008F5E0B">
        <w:rPr>
          <w:rFonts w:ascii="Times New (W1)" w:hAnsi="Times New (W1)"/>
          <w:sz w:val="22"/>
          <w:szCs w:val="20"/>
          <w:vertAlign w:val="superscript"/>
        </w:rPr>
        <w:t>2</w:t>
      </w:r>
      <w:proofErr w:type="gramEnd"/>
      <w:r w:rsidRPr="008F5E0B">
        <w:rPr>
          <w:rFonts w:ascii="SchoolBookAC" w:hAnsi="SchoolBookAC"/>
          <w:sz w:val="22"/>
          <w:szCs w:val="20"/>
        </w:rPr>
        <w:tab/>
        <w:t xml:space="preserve">     б) 3м/с</w:t>
      </w:r>
      <w:r w:rsidRPr="008F5E0B">
        <w:rPr>
          <w:rFonts w:ascii="Times New (W1)" w:hAnsi="Times New (W1)"/>
          <w:sz w:val="22"/>
          <w:szCs w:val="20"/>
          <w:vertAlign w:val="superscript"/>
        </w:rPr>
        <w:t>2</w:t>
      </w:r>
      <w:r w:rsidRPr="008F5E0B">
        <w:rPr>
          <w:rFonts w:ascii="SchoolBookAC" w:hAnsi="SchoolBookAC"/>
          <w:sz w:val="22"/>
          <w:szCs w:val="20"/>
        </w:rPr>
        <w:tab/>
        <w:t>в) 6м/с</w:t>
      </w:r>
      <w:r w:rsidRPr="008F5E0B">
        <w:rPr>
          <w:rFonts w:ascii="Times New (W1)" w:hAnsi="Times New (W1)"/>
          <w:sz w:val="22"/>
          <w:szCs w:val="20"/>
          <w:vertAlign w:val="superscript"/>
        </w:rPr>
        <w:t>2</w:t>
      </w:r>
      <w:r w:rsidRPr="008F5E0B">
        <w:rPr>
          <w:rFonts w:ascii="SchoolBookAC" w:hAnsi="SchoolBookAC"/>
          <w:sz w:val="22"/>
          <w:szCs w:val="20"/>
        </w:rPr>
        <w:tab/>
        <w:t xml:space="preserve">  г) 1,5м/с</w:t>
      </w:r>
      <w:r w:rsidRPr="008F5E0B">
        <w:rPr>
          <w:rFonts w:ascii="Times New (W1)" w:hAnsi="Times New (W1)"/>
          <w:sz w:val="22"/>
          <w:szCs w:val="20"/>
          <w:vertAlign w:val="superscript"/>
        </w:rPr>
        <w:t>2</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7. В трубке, из которой откачан воздух, с одной высоты одновременно сбрасывается дробинка, пробка и птичье перо. Какое из этих тел быстрее достигнет дна трубки?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дробинка</w:t>
      </w:r>
      <w:r w:rsidRPr="008F5E0B">
        <w:rPr>
          <w:rFonts w:ascii="SchoolBookAC" w:hAnsi="SchoolBookAC"/>
          <w:sz w:val="22"/>
          <w:szCs w:val="20"/>
        </w:rPr>
        <w:tab/>
        <w:t>б) пробка</w:t>
      </w:r>
      <w:r w:rsidRPr="008F5E0B">
        <w:rPr>
          <w:rFonts w:ascii="SchoolBookAC" w:hAnsi="SchoolBookAC"/>
          <w:sz w:val="22"/>
          <w:szCs w:val="20"/>
        </w:rPr>
        <w:tab/>
        <w:t>в) птичье перо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г) все </w:t>
      </w:r>
      <w:proofErr w:type="gramStart"/>
      <w:r w:rsidRPr="008F5E0B">
        <w:rPr>
          <w:rFonts w:ascii="SchoolBookAC" w:hAnsi="SchoolBookAC"/>
          <w:sz w:val="22"/>
          <w:szCs w:val="20"/>
        </w:rPr>
        <w:t>тела</w:t>
      </w:r>
      <w:proofErr w:type="gramEnd"/>
      <w:r w:rsidRPr="008F5E0B">
        <w:rPr>
          <w:rFonts w:ascii="SchoolBookAC" w:hAnsi="SchoolBookAC"/>
          <w:sz w:val="22"/>
          <w:szCs w:val="20"/>
        </w:rPr>
        <w:t xml:space="preserve"> достигнут дна одновременно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8. При равномерном движении по окружности  изменяется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направление скорости   б) модуль ускорения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модуль скорости</w:t>
      </w:r>
      <w:r w:rsidRPr="008F5E0B">
        <w:rPr>
          <w:rFonts w:ascii="SchoolBookAC" w:hAnsi="SchoolBookAC"/>
          <w:sz w:val="22"/>
          <w:szCs w:val="20"/>
        </w:rPr>
        <w:tab/>
        <w:t xml:space="preserve">       г) значение ускорения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pacing w:val="-10"/>
          <w:sz w:val="22"/>
          <w:szCs w:val="22"/>
        </w:rPr>
      </w:pPr>
      <w:r w:rsidRPr="008F5E0B">
        <w:rPr>
          <w:rFonts w:ascii="SchoolBookAC" w:hAnsi="SchoolBookAC"/>
          <w:sz w:val="22"/>
          <w:szCs w:val="20"/>
        </w:rPr>
        <w:t xml:space="preserve">9. </w:t>
      </w:r>
      <w:r w:rsidRPr="008F5E0B">
        <w:rPr>
          <w:rFonts w:ascii="SchoolBookAC" w:hAnsi="SchoolBookAC"/>
          <w:spacing w:val="-10"/>
          <w:sz w:val="22"/>
          <w:szCs w:val="22"/>
        </w:rPr>
        <w:t>Какая из перечисленных величин является векторной?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rPr>
      </w:pPr>
      <w:r w:rsidRPr="008F5E0B">
        <w:rPr>
          <w:rFonts w:ascii="SchoolBookAC" w:hAnsi="SchoolBookAC"/>
          <w:sz w:val="22"/>
          <w:szCs w:val="20"/>
        </w:rPr>
        <w:t>а</w:t>
      </w:r>
      <w:proofErr w:type="gramStart"/>
      <w:r w:rsidRPr="008F5E0B">
        <w:rPr>
          <w:rFonts w:ascii="SchoolBookAC" w:hAnsi="SchoolBookAC"/>
          <w:sz w:val="22"/>
          <w:szCs w:val="20"/>
        </w:rPr>
        <w:t>)д</w:t>
      </w:r>
      <w:proofErr w:type="gramEnd"/>
      <w:r w:rsidRPr="008F5E0B">
        <w:rPr>
          <w:rFonts w:ascii="SchoolBookAC" w:hAnsi="SchoolBookAC"/>
          <w:sz w:val="22"/>
          <w:szCs w:val="20"/>
        </w:rPr>
        <w:t>лина     б)масса   в)перемещение  г)мощность</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10. Резиновый шнур разрезали на 4 равные части. Жёсткость каждой части по отношению к целому.</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больше в 2 раза</w:t>
      </w:r>
      <w:r w:rsidRPr="008F5E0B">
        <w:rPr>
          <w:rFonts w:ascii="SchoolBookAC" w:hAnsi="SchoolBookAC"/>
          <w:sz w:val="22"/>
          <w:szCs w:val="20"/>
        </w:rPr>
        <w:tab/>
        <w:t>б) меньше в 2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больше в 4 раза</w:t>
      </w:r>
      <w:r w:rsidRPr="008F5E0B">
        <w:rPr>
          <w:rFonts w:ascii="SchoolBookAC" w:hAnsi="SchoolBookAC"/>
          <w:sz w:val="22"/>
          <w:szCs w:val="20"/>
        </w:rPr>
        <w:tab/>
        <w:t>г) меньше в 4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11. Из-за вращения Земли вес различен в разных точках её поверхности. Вес будет наибольшим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на полюсе</w:t>
      </w:r>
      <w:r w:rsidRPr="008F5E0B">
        <w:rPr>
          <w:rFonts w:ascii="SchoolBookAC" w:hAnsi="SchoolBookAC"/>
          <w:sz w:val="22"/>
          <w:szCs w:val="20"/>
        </w:rPr>
        <w:tab/>
        <w:t>б) в Москве</w:t>
      </w:r>
      <w:r w:rsidRPr="008F5E0B">
        <w:rPr>
          <w:rFonts w:ascii="SchoolBookAC" w:hAnsi="SchoolBookAC"/>
          <w:sz w:val="22"/>
          <w:szCs w:val="20"/>
        </w:rPr>
        <w:tab/>
        <w:t>в) в Петербурге</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г) на экваторе </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pacing w:val="-10"/>
          <w:sz w:val="22"/>
          <w:szCs w:val="22"/>
        </w:rPr>
      </w:pPr>
      <w:r w:rsidRPr="008F5E0B">
        <w:rPr>
          <w:rFonts w:ascii="SchoolBookAC" w:hAnsi="SchoolBookAC"/>
          <w:sz w:val="22"/>
          <w:szCs w:val="20"/>
        </w:rPr>
        <w:t xml:space="preserve">12. </w:t>
      </w:r>
      <w:r w:rsidRPr="008F5E0B">
        <w:rPr>
          <w:rFonts w:ascii="SchoolBookAC" w:hAnsi="SchoolBookAC"/>
          <w:spacing w:val="-10"/>
          <w:sz w:val="22"/>
          <w:szCs w:val="22"/>
        </w:rPr>
        <w:t>Скорость тела уменьшилась в 2 раза, импульс тела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rPr>
      </w:pPr>
      <w:r w:rsidRPr="008F5E0B">
        <w:rPr>
          <w:rFonts w:ascii="SchoolBookAC" w:hAnsi="SchoolBookAC"/>
          <w:sz w:val="22"/>
          <w:szCs w:val="20"/>
        </w:rPr>
        <w:t>а) увеличился в 2 раза</w:t>
      </w:r>
      <w:r w:rsidRPr="008F5E0B">
        <w:rPr>
          <w:rFonts w:ascii="SchoolBookAC" w:hAnsi="SchoolBookAC"/>
          <w:sz w:val="22"/>
          <w:szCs w:val="20"/>
        </w:rPr>
        <w:tab/>
      </w:r>
      <w:r w:rsidRPr="008F5E0B">
        <w:rPr>
          <w:rFonts w:ascii="SchoolBookAC" w:hAnsi="SchoolBookAC"/>
          <w:sz w:val="22"/>
          <w:szCs w:val="20"/>
        </w:rPr>
        <w:tab/>
        <w:t>б) уменьшился в 2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увеличился в 4 раза</w:t>
      </w:r>
      <w:r w:rsidRPr="008F5E0B">
        <w:rPr>
          <w:rFonts w:ascii="SchoolBookAC" w:hAnsi="SchoolBookAC"/>
          <w:sz w:val="22"/>
          <w:szCs w:val="20"/>
        </w:rPr>
        <w:tab/>
      </w:r>
      <w:r w:rsidRPr="008F5E0B">
        <w:rPr>
          <w:rFonts w:ascii="SchoolBookAC" w:hAnsi="SchoolBookAC"/>
          <w:sz w:val="22"/>
          <w:szCs w:val="20"/>
        </w:rPr>
        <w:tab/>
        <w:t>г) уменьшился в 4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13. Тело массой 1 кг под действием силы тяжести опускается на землю с высоты 5 м. Чему равна работа силы тяжести?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 Дж</w:t>
      </w:r>
      <w:r w:rsidRPr="008F5E0B">
        <w:rPr>
          <w:rFonts w:ascii="SchoolBookAC" w:hAnsi="SchoolBookAC"/>
          <w:sz w:val="22"/>
          <w:szCs w:val="20"/>
        </w:rPr>
        <w:tab/>
      </w:r>
      <w:r w:rsidRPr="008F5E0B">
        <w:rPr>
          <w:rFonts w:ascii="SchoolBookAC" w:hAnsi="SchoolBookAC"/>
          <w:sz w:val="22"/>
          <w:szCs w:val="20"/>
        </w:rPr>
        <w:tab/>
        <w:t>б) 50 Дж</w:t>
      </w:r>
      <w:r w:rsidRPr="008F5E0B">
        <w:rPr>
          <w:rFonts w:ascii="SchoolBookAC" w:hAnsi="SchoolBookAC"/>
          <w:sz w:val="22"/>
          <w:szCs w:val="20"/>
        </w:rPr>
        <w:tab/>
        <w:t>в) 100 Дж</w:t>
      </w:r>
      <w:r w:rsidRPr="008F5E0B">
        <w:rPr>
          <w:rFonts w:ascii="SchoolBookAC" w:hAnsi="SchoolBookAC"/>
          <w:sz w:val="22"/>
          <w:szCs w:val="20"/>
        </w:rPr>
        <w:tab/>
        <w:t>г) 150 Дж</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14. За 4 секунды маятник совершает 1 колебание. Чему равна частота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0,5 Гц</w:t>
      </w:r>
      <w:r w:rsidRPr="008F5E0B">
        <w:rPr>
          <w:rFonts w:ascii="SchoolBookAC" w:hAnsi="SchoolBookAC"/>
          <w:sz w:val="22"/>
          <w:szCs w:val="20"/>
        </w:rPr>
        <w:tab/>
        <w:t>б) 2 Гц</w:t>
      </w:r>
      <w:r w:rsidRPr="008F5E0B">
        <w:rPr>
          <w:rFonts w:ascii="SchoolBookAC" w:hAnsi="SchoolBookAC"/>
          <w:sz w:val="22"/>
          <w:szCs w:val="20"/>
        </w:rPr>
        <w:tab/>
      </w:r>
      <w:r w:rsidRPr="008F5E0B">
        <w:rPr>
          <w:rFonts w:ascii="SchoolBookAC" w:hAnsi="SchoolBookAC"/>
          <w:sz w:val="22"/>
          <w:szCs w:val="20"/>
        </w:rPr>
        <w:tab/>
        <w:t>в) 0,25 Гц</w:t>
      </w:r>
      <w:r w:rsidRPr="008F5E0B">
        <w:rPr>
          <w:rFonts w:ascii="SchoolBookAC" w:hAnsi="SchoolBookAC"/>
          <w:sz w:val="22"/>
          <w:szCs w:val="20"/>
        </w:rPr>
        <w:tab/>
        <w:t>г)0,2 Гц</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15. При затухании свободных колебаний  меняется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амплитуда</w:t>
      </w:r>
      <w:r w:rsidRPr="008F5E0B">
        <w:rPr>
          <w:rFonts w:ascii="SchoolBookAC" w:hAnsi="SchoolBookAC"/>
          <w:sz w:val="22"/>
          <w:szCs w:val="20"/>
        </w:rPr>
        <w:tab/>
        <w:t>и частота б) только частота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только период колебаний г) только амплитуда</w:t>
      </w:r>
    </w:p>
    <w:p w:rsidR="008F5E0B" w:rsidRPr="008F5E0B" w:rsidRDefault="008F5E0B" w:rsidP="008F5E0B">
      <w:pPr>
        <w:overflowPunct w:val="0"/>
        <w:autoSpaceDE w:val="0"/>
        <w:autoSpaceDN w:val="0"/>
        <w:adjustRightInd w:val="0"/>
        <w:spacing w:after="120"/>
        <w:textAlignment w:val="baseline"/>
        <w:rPr>
          <w:szCs w:val="20"/>
        </w:rPr>
      </w:pPr>
      <w:r w:rsidRPr="008F5E0B">
        <w:rPr>
          <w:szCs w:val="20"/>
        </w:rPr>
        <w:t>Годовое контрольное тестирование по физике 9 класс</w:t>
      </w:r>
    </w:p>
    <w:p w:rsidR="008F5E0B" w:rsidRPr="008F5E0B" w:rsidRDefault="008F5E0B" w:rsidP="008F5E0B">
      <w:pPr>
        <w:overflowPunct w:val="0"/>
        <w:autoSpaceDE w:val="0"/>
        <w:autoSpaceDN w:val="0"/>
        <w:adjustRightInd w:val="0"/>
        <w:spacing w:line="240" w:lineRule="exact"/>
        <w:ind w:firstLine="284"/>
        <w:jc w:val="center"/>
        <w:textAlignment w:val="baseline"/>
        <w:outlineLvl w:val="0"/>
        <w:rPr>
          <w:rFonts w:ascii="SchoolBookAC" w:hAnsi="SchoolBookAC"/>
          <w:sz w:val="22"/>
          <w:szCs w:val="20"/>
        </w:rPr>
      </w:pPr>
      <w:r w:rsidRPr="008F5E0B">
        <w:rPr>
          <w:rFonts w:ascii="SchoolBookAC" w:hAnsi="SchoolBookAC"/>
          <w:sz w:val="22"/>
          <w:szCs w:val="20"/>
          <w:lang w:val="en-US"/>
        </w:rPr>
        <w:t>IV</w:t>
      </w:r>
      <w:r w:rsidRPr="008F5E0B">
        <w:rPr>
          <w:rFonts w:ascii="SchoolBookAC" w:hAnsi="SchoolBookAC"/>
          <w:sz w:val="22"/>
          <w:szCs w:val="20"/>
        </w:rPr>
        <w:t xml:space="preserve"> вариант</w:t>
      </w:r>
    </w:p>
    <w:p w:rsidR="008F5E0B" w:rsidRPr="008F5E0B" w:rsidRDefault="008F5E0B" w:rsidP="00731101">
      <w:pPr>
        <w:numPr>
          <w:ilvl w:val="0"/>
          <w:numId w:val="74"/>
        </w:numPr>
        <w:tabs>
          <w:tab w:val="num" w:pos="180"/>
        </w:tabs>
        <w:overflowPunct w:val="0"/>
        <w:autoSpaceDE w:val="0"/>
        <w:autoSpaceDN w:val="0"/>
        <w:adjustRightInd w:val="0"/>
        <w:spacing w:line="240" w:lineRule="exact"/>
        <w:ind w:left="180" w:hanging="180"/>
        <w:jc w:val="both"/>
        <w:textAlignment w:val="baseline"/>
        <w:rPr>
          <w:rFonts w:ascii="SchoolBookAC" w:hAnsi="SchoolBookAC"/>
          <w:sz w:val="22"/>
          <w:szCs w:val="22"/>
        </w:rPr>
      </w:pPr>
      <w:r w:rsidRPr="008F5E0B">
        <w:rPr>
          <w:rFonts w:ascii="SchoolBookAC" w:hAnsi="SchoolBookAC"/>
          <w:sz w:val="22"/>
          <w:szCs w:val="22"/>
        </w:rPr>
        <w:t>Какая единица скорости является основной в Международной системе?</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а) 1м/с</w:t>
      </w:r>
      <w:r w:rsidRPr="008F5E0B">
        <w:rPr>
          <w:rFonts w:ascii="SchoolBookAC" w:hAnsi="SchoolBookAC"/>
          <w:sz w:val="22"/>
          <w:szCs w:val="22"/>
        </w:rPr>
        <w:tab/>
        <w:t>б) 1м/мин</w:t>
      </w:r>
      <w:r w:rsidRPr="008F5E0B">
        <w:rPr>
          <w:rFonts w:ascii="SchoolBookAC" w:hAnsi="SchoolBookAC"/>
          <w:sz w:val="22"/>
          <w:szCs w:val="22"/>
        </w:rPr>
        <w:tab/>
        <w:t>в) 1км/ч</w:t>
      </w:r>
      <w:r w:rsidRPr="008F5E0B">
        <w:rPr>
          <w:rFonts w:ascii="SchoolBookAC" w:hAnsi="SchoolBookAC"/>
          <w:sz w:val="22"/>
          <w:szCs w:val="22"/>
        </w:rPr>
        <w:tab/>
        <w:t>г) 1км/сутки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2. Автомобиль дважды объехал Москву по кольцевой дороге, длина которой 109 км. Путь автомобиля равен</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 xml:space="preserve">а) 0км  </w:t>
      </w:r>
      <w:r w:rsidRPr="008F5E0B">
        <w:rPr>
          <w:rFonts w:ascii="SchoolBookAC" w:hAnsi="SchoolBookAC"/>
          <w:sz w:val="22"/>
          <w:szCs w:val="22"/>
        </w:rPr>
        <w:tab/>
        <w:t>б) 109км</w:t>
      </w:r>
      <w:r w:rsidRPr="008F5E0B">
        <w:rPr>
          <w:rFonts w:ascii="SchoolBookAC" w:hAnsi="SchoolBookAC"/>
          <w:sz w:val="22"/>
          <w:szCs w:val="22"/>
        </w:rPr>
        <w:tab/>
        <w:t>в) 218км</w:t>
      </w:r>
      <w:r w:rsidRPr="008F5E0B">
        <w:rPr>
          <w:rFonts w:ascii="SchoolBookAC" w:hAnsi="SchoolBookAC"/>
          <w:sz w:val="22"/>
          <w:szCs w:val="22"/>
        </w:rPr>
        <w:tab/>
        <w:t>г) 436км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3. Тело, брошенное горизонтально с башни высотой 60 м, упало на расстоянии 80 м от ее подножия. Модуль перемещения тела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а) 60м</w:t>
      </w:r>
      <w:r w:rsidRPr="008F5E0B">
        <w:rPr>
          <w:rFonts w:ascii="SchoolBookAC" w:hAnsi="SchoolBookAC"/>
          <w:sz w:val="22"/>
          <w:szCs w:val="22"/>
        </w:rPr>
        <w:tab/>
        <w:t>б) 80м</w:t>
      </w:r>
      <w:r w:rsidRPr="008F5E0B">
        <w:rPr>
          <w:rFonts w:ascii="SchoolBookAC" w:hAnsi="SchoolBookAC"/>
          <w:sz w:val="22"/>
          <w:szCs w:val="22"/>
        </w:rPr>
        <w:tab/>
      </w:r>
      <w:r w:rsidRPr="008F5E0B">
        <w:rPr>
          <w:rFonts w:ascii="SchoolBookAC" w:hAnsi="SchoolBookAC"/>
          <w:sz w:val="22"/>
          <w:szCs w:val="22"/>
        </w:rPr>
        <w:tab/>
        <w:t>в) 100м</w:t>
      </w:r>
      <w:r w:rsidRPr="008F5E0B">
        <w:rPr>
          <w:rFonts w:ascii="SchoolBookAC" w:hAnsi="SchoolBookAC"/>
          <w:sz w:val="22"/>
          <w:szCs w:val="22"/>
        </w:rPr>
        <w:tab/>
      </w:r>
      <w:r w:rsidRPr="008F5E0B">
        <w:rPr>
          <w:rFonts w:ascii="SchoolBookAC" w:hAnsi="SchoolBookAC"/>
          <w:sz w:val="22"/>
          <w:szCs w:val="22"/>
        </w:rPr>
        <w:tab/>
        <w:t>г) 140м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lastRenderedPageBreak/>
        <w:t>4. Два автомобиля едут по прямому шоссе в противоположных направлениях со скоростями 50 км/ч и 70 км/ч. Расстояние между ними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а) увеличивается</w:t>
      </w:r>
      <w:r w:rsidRPr="008F5E0B">
        <w:rPr>
          <w:rFonts w:ascii="SchoolBookAC" w:hAnsi="SchoolBookAC"/>
          <w:sz w:val="22"/>
          <w:szCs w:val="22"/>
        </w:rPr>
        <w:tab/>
        <w:t>б) уменьшается</w:t>
      </w:r>
      <w:r w:rsidRPr="008F5E0B">
        <w:rPr>
          <w:rFonts w:ascii="SchoolBookAC" w:hAnsi="SchoolBookAC"/>
          <w:sz w:val="22"/>
          <w:szCs w:val="22"/>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в) не изменяется</w:t>
      </w:r>
      <w:r w:rsidRPr="008F5E0B">
        <w:rPr>
          <w:rFonts w:ascii="SchoolBookAC" w:hAnsi="SchoolBookAC"/>
          <w:sz w:val="22"/>
          <w:szCs w:val="22"/>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2"/>
        </w:rPr>
      </w:pPr>
      <w:r w:rsidRPr="008F5E0B">
        <w:rPr>
          <w:rFonts w:ascii="SchoolBookAC" w:hAnsi="SchoolBookAC"/>
          <w:sz w:val="22"/>
          <w:szCs w:val="22"/>
        </w:rPr>
        <w:t xml:space="preserve">г) может увеличиваться или уменьшаться </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pacing w:val="-10"/>
          <w:sz w:val="22"/>
          <w:szCs w:val="22"/>
        </w:rPr>
      </w:pPr>
      <w:r w:rsidRPr="008F5E0B">
        <w:rPr>
          <w:rFonts w:ascii="SchoolBookAC" w:hAnsi="SchoolBookAC"/>
          <w:sz w:val="22"/>
          <w:szCs w:val="20"/>
        </w:rPr>
        <w:t xml:space="preserve">5. Две материальные точки движутся по оси ОХ по законам: </w:t>
      </w:r>
      <w:r w:rsidRPr="008F5E0B">
        <w:rPr>
          <w:rFonts w:ascii="SchoolBookAC" w:hAnsi="SchoolBookAC"/>
          <w:sz w:val="22"/>
          <w:szCs w:val="20"/>
          <w:lang w:val="en-US"/>
        </w:rPr>
        <w:t>x</w:t>
      </w:r>
      <w:r w:rsidRPr="008F5E0B">
        <w:rPr>
          <w:rFonts w:ascii="SchoolBookAC" w:hAnsi="SchoolBookAC"/>
          <w:sz w:val="22"/>
          <w:szCs w:val="20"/>
        </w:rPr>
        <w:t>1=2+2</w:t>
      </w:r>
      <w:r w:rsidRPr="008F5E0B">
        <w:rPr>
          <w:rFonts w:ascii="SchoolBookAC" w:hAnsi="SchoolBookAC"/>
          <w:sz w:val="22"/>
          <w:szCs w:val="20"/>
          <w:lang w:val="en-US"/>
        </w:rPr>
        <w:t>t</w:t>
      </w:r>
      <w:r w:rsidRPr="008F5E0B">
        <w:rPr>
          <w:rFonts w:ascii="SchoolBookAC" w:hAnsi="SchoolBookAC"/>
          <w:sz w:val="22"/>
          <w:szCs w:val="20"/>
        </w:rPr>
        <w:t xml:space="preserve">, x2=2-3t (х – в метрах, </w:t>
      </w:r>
      <w:r w:rsidRPr="008F5E0B">
        <w:rPr>
          <w:rFonts w:ascii="SchoolBookAC" w:hAnsi="SchoolBookAC"/>
          <w:sz w:val="22"/>
          <w:szCs w:val="20"/>
          <w:lang w:val="en-US"/>
        </w:rPr>
        <w:t>t</w:t>
      </w:r>
      <w:r w:rsidRPr="008F5E0B">
        <w:rPr>
          <w:rFonts w:ascii="SchoolBookAC" w:hAnsi="SchoolBookAC"/>
          <w:sz w:val="22"/>
          <w:szCs w:val="20"/>
        </w:rPr>
        <w:t xml:space="preserve"> – в секундах). </w:t>
      </w:r>
      <w:r w:rsidRPr="008F5E0B">
        <w:rPr>
          <w:rFonts w:ascii="SchoolBookAC" w:hAnsi="SchoolBookAC"/>
          <w:spacing w:val="-10"/>
          <w:sz w:val="22"/>
          <w:szCs w:val="22"/>
        </w:rPr>
        <w:t>Чему равно расстояние между ними через 1с?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rPr>
      </w:pPr>
      <w:r w:rsidRPr="008F5E0B">
        <w:rPr>
          <w:rFonts w:ascii="SchoolBookAC" w:hAnsi="SchoolBookAC"/>
          <w:sz w:val="22"/>
          <w:szCs w:val="20"/>
        </w:rPr>
        <w:t>а) 5м</w:t>
      </w:r>
      <w:r w:rsidRPr="008F5E0B">
        <w:rPr>
          <w:rFonts w:ascii="SchoolBookAC" w:hAnsi="SchoolBookAC"/>
          <w:sz w:val="22"/>
          <w:szCs w:val="20"/>
        </w:rPr>
        <w:tab/>
        <w:t>б) 10м</w:t>
      </w:r>
      <w:r w:rsidRPr="008F5E0B">
        <w:rPr>
          <w:rFonts w:ascii="SchoolBookAC" w:hAnsi="SchoolBookAC"/>
          <w:sz w:val="22"/>
          <w:szCs w:val="20"/>
        </w:rPr>
        <w:tab/>
      </w:r>
      <w:r w:rsidRPr="008F5E0B">
        <w:rPr>
          <w:rFonts w:ascii="SchoolBookAC" w:hAnsi="SchoolBookAC"/>
          <w:sz w:val="22"/>
          <w:szCs w:val="20"/>
        </w:rPr>
        <w:tab/>
        <w:t>в) 15м</w:t>
      </w:r>
      <w:r w:rsidRPr="008F5E0B">
        <w:rPr>
          <w:rFonts w:ascii="SchoolBookAC" w:hAnsi="SchoolBookAC"/>
          <w:sz w:val="22"/>
          <w:szCs w:val="20"/>
        </w:rPr>
        <w:tab/>
      </w:r>
      <w:r w:rsidRPr="008F5E0B">
        <w:rPr>
          <w:rFonts w:ascii="SchoolBookAC" w:hAnsi="SchoolBookAC"/>
          <w:sz w:val="22"/>
          <w:szCs w:val="20"/>
        </w:rPr>
        <w:tab/>
        <w:t>г) 20м</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6. Скорость тела при прямолинейном равноускоренном движении увеличилась за 6с в 4 раза и стала равной 12м/с. Ускорение тела равно?</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1м/с</w:t>
      </w:r>
      <w:proofErr w:type="gramStart"/>
      <w:r w:rsidRPr="008F5E0B">
        <w:rPr>
          <w:rFonts w:ascii="Times New (W1)" w:hAnsi="Times New (W1)"/>
          <w:sz w:val="22"/>
          <w:szCs w:val="20"/>
          <w:vertAlign w:val="superscript"/>
        </w:rPr>
        <w:t>2</w:t>
      </w:r>
      <w:proofErr w:type="gramEnd"/>
      <w:r w:rsidRPr="008F5E0B">
        <w:rPr>
          <w:rFonts w:ascii="SchoolBookAC" w:hAnsi="SchoolBookAC"/>
          <w:sz w:val="22"/>
          <w:szCs w:val="20"/>
        </w:rPr>
        <w:tab/>
        <w:t xml:space="preserve">     б) 2м/с</w:t>
      </w:r>
      <w:r w:rsidRPr="008F5E0B">
        <w:rPr>
          <w:rFonts w:ascii="Times New (W1)" w:hAnsi="Times New (W1)"/>
          <w:sz w:val="22"/>
          <w:szCs w:val="20"/>
          <w:vertAlign w:val="superscript"/>
        </w:rPr>
        <w:t>2</w:t>
      </w:r>
      <w:r w:rsidRPr="008F5E0B">
        <w:rPr>
          <w:rFonts w:ascii="SchoolBookAC" w:hAnsi="SchoolBookAC"/>
          <w:sz w:val="22"/>
          <w:szCs w:val="20"/>
        </w:rPr>
        <w:tab/>
        <w:t>в) 3м/с</w:t>
      </w:r>
      <w:r w:rsidRPr="008F5E0B">
        <w:rPr>
          <w:rFonts w:ascii="Times New (W1)" w:hAnsi="Times New (W1)"/>
          <w:sz w:val="22"/>
          <w:szCs w:val="20"/>
          <w:vertAlign w:val="superscript"/>
        </w:rPr>
        <w:t>2</w:t>
      </w:r>
      <w:r w:rsidRPr="008F5E0B">
        <w:rPr>
          <w:rFonts w:ascii="SchoolBookAC" w:hAnsi="SchoolBookAC"/>
          <w:sz w:val="22"/>
          <w:szCs w:val="20"/>
        </w:rPr>
        <w:tab/>
        <w:t xml:space="preserve">       г) 1,5м/с</w:t>
      </w:r>
      <w:r w:rsidRPr="008F5E0B">
        <w:rPr>
          <w:rFonts w:ascii="Times New (W1)" w:hAnsi="Times New (W1)"/>
          <w:sz w:val="22"/>
          <w:szCs w:val="20"/>
          <w:vertAlign w:val="superscript"/>
        </w:rPr>
        <w:t>2</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7. Чему равна скорость тела через 3с после начала свободного падения?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20м/с</w:t>
      </w:r>
      <w:r w:rsidRPr="008F5E0B">
        <w:rPr>
          <w:rFonts w:ascii="SchoolBookAC" w:hAnsi="SchoolBookAC"/>
          <w:sz w:val="22"/>
          <w:szCs w:val="20"/>
        </w:rPr>
        <w:tab/>
        <w:t>б) 30м/с</w:t>
      </w:r>
      <w:r w:rsidRPr="008F5E0B">
        <w:rPr>
          <w:rFonts w:ascii="SchoolBookAC" w:hAnsi="SchoolBookAC"/>
          <w:sz w:val="22"/>
          <w:szCs w:val="20"/>
        </w:rPr>
        <w:tab/>
        <w:t>в) 40м/с</w:t>
      </w:r>
      <w:r w:rsidRPr="008F5E0B">
        <w:rPr>
          <w:rFonts w:ascii="SchoolBookAC" w:hAnsi="SchoolBookAC"/>
          <w:sz w:val="22"/>
          <w:szCs w:val="20"/>
        </w:rPr>
        <w:tab/>
        <w:t>г) 50м/с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8. Автомобиль на повороте движется по круговой траектории радиусом 50м с постоянной по модулю скоростью. Ускорение автомобиля 2м/с</w:t>
      </w:r>
      <w:proofErr w:type="gramStart"/>
      <w:r w:rsidRPr="008F5E0B">
        <w:rPr>
          <w:rFonts w:ascii="Times New (W1)" w:hAnsi="Times New (W1)"/>
          <w:sz w:val="22"/>
          <w:szCs w:val="20"/>
          <w:vertAlign w:val="superscript"/>
        </w:rPr>
        <w:t>2</w:t>
      </w:r>
      <w:proofErr w:type="gramEnd"/>
      <w:r w:rsidRPr="008F5E0B">
        <w:rPr>
          <w:rFonts w:ascii="SchoolBookAC" w:hAnsi="SchoolBookAC"/>
          <w:sz w:val="22"/>
          <w:szCs w:val="20"/>
        </w:rPr>
        <w:t>. Его скорость</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а)10м/с</w:t>
      </w:r>
      <w:r w:rsidRPr="008F5E0B">
        <w:rPr>
          <w:rFonts w:ascii="SchoolBookAC" w:hAnsi="SchoolBookAC"/>
          <w:sz w:val="22"/>
          <w:szCs w:val="20"/>
        </w:rPr>
        <w:tab/>
      </w:r>
      <w:r w:rsidRPr="008F5E0B">
        <w:rPr>
          <w:rFonts w:ascii="SchoolBookAC" w:hAnsi="SchoolBookAC"/>
          <w:sz w:val="22"/>
          <w:szCs w:val="20"/>
        </w:rPr>
        <w:tab/>
        <w:t xml:space="preserve">б)20м/с </w:t>
      </w:r>
      <w:r w:rsidRPr="008F5E0B">
        <w:rPr>
          <w:rFonts w:ascii="SchoolBookAC" w:hAnsi="SchoolBookAC"/>
          <w:sz w:val="22"/>
          <w:szCs w:val="20"/>
        </w:rPr>
        <w:tab/>
        <w:t xml:space="preserve"> в)50м/с</w:t>
      </w:r>
      <w:r w:rsidRPr="008F5E0B">
        <w:rPr>
          <w:rFonts w:ascii="SchoolBookAC" w:hAnsi="SchoolBookAC"/>
          <w:sz w:val="22"/>
          <w:szCs w:val="20"/>
        </w:rPr>
        <w:tab/>
        <w:t>г)0м/с</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9. Какая из величин является векторной?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сила</w:t>
      </w:r>
      <w:r w:rsidRPr="008F5E0B">
        <w:rPr>
          <w:rFonts w:ascii="SchoolBookAC" w:hAnsi="SchoolBookAC"/>
          <w:sz w:val="22"/>
          <w:szCs w:val="20"/>
        </w:rPr>
        <w:tab/>
        <w:t>б) масса</w:t>
      </w:r>
      <w:r w:rsidRPr="008F5E0B">
        <w:rPr>
          <w:rFonts w:ascii="SchoolBookAC" w:hAnsi="SchoolBookAC"/>
          <w:sz w:val="22"/>
          <w:szCs w:val="20"/>
        </w:rPr>
        <w:tab/>
        <w:t>в) путь</w:t>
      </w:r>
      <w:r w:rsidRPr="008F5E0B">
        <w:rPr>
          <w:rFonts w:ascii="SchoolBookAC" w:hAnsi="SchoolBookAC"/>
          <w:sz w:val="22"/>
          <w:szCs w:val="20"/>
        </w:rPr>
        <w:tab/>
        <w:t xml:space="preserve">г) мощность </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10. Под действием одинаковой силы две пружины растянулись: первая на 4см, вторая на 2 см. Жесткость первой пружины по отношению ко второй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больше в 2 раза</w:t>
      </w:r>
      <w:r w:rsidRPr="008F5E0B">
        <w:rPr>
          <w:rFonts w:ascii="SchoolBookAC" w:hAnsi="SchoolBookAC"/>
          <w:sz w:val="22"/>
          <w:szCs w:val="20"/>
        </w:rPr>
        <w:tab/>
        <w:t>б) меньше в 2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больше в 4 раза     г) меньше в 4 раза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11. При движении лифта с ускорением, направленным вниз, вес пассажира</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уменьшается</w:t>
      </w:r>
      <w:r w:rsidRPr="008F5E0B">
        <w:rPr>
          <w:rFonts w:ascii="SchoolBookAC" w:hAnsi="SchoolBookAC"/>
          <w:sz w:val="22"/>
          <w:szCs w:val="20"/>
        </w:rPr>
        <w:tab/>
        <w:t>б) увеличивается</w:t>
      </w:r>
      <w:r w:rsidRPr="008F5E0B">
        <w:rPr>
          <w:rFonts w:ascii="SchoolBookAC" w:hAnsi="SchoolBookAC"/>
          <w:sz w:val="22"/>
          <w:szCs w:val="20"/>
        </w:rPr>
        <w:tab/>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в) не изменяется</w:t>
      </w:r>
      <w:r w:rsidRPr="008F5E0B">
        <w:rPr>
          <w:rFonts w:ascii="SchoolBookAC" w:hAnsi="SchoolBookAC"/>
          <w:sz w:val="22"/>
          <w:szCs w:val="20"/>
        </w:rPr>
        <w:tab/>
        <w:t xml:space="preserve">г) </w:t>
      </w:r>
      <w:proofErr w:type="gramStart"/>
      <w:r w:rsidRPr="008F5E0B">
        <w:rPr>
          <w:rFonts w:ascii="SchoolBookAC" w:hAnsi="SchoolBookAC"/>
          <w:sz w:val="22"/>
          <w:szCs w:val="20"/>
        </w:rPr>
        <w:t>равен</w:t>
      </w:r>
      <w:proofErr w:type="gramEnd"/>
      <w:r w:rsidRPr="008F5E0B">
        <w:rPr>
          <w:rFonts w:ascii="SchoolBookAC" w:hAnsi="SchoolBookAC"/>
          <w:sz w:val="22"/>
          <w:szCs w:val="20"/>
        </w:rPr>
        <w:t xml:space="preserve"> силе тяжести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 xml:space="preserve">12. При выстреле из пистолета вылетает пуля  массой </w:t>
      </w:r>
      <w:r w:rsidRPr="008F5E0B">
        <w:rPr>
          <w:rFonts w:ascii="SchoolBookAC" w:hAnsi="SchoolBookAC"/>
          <w:sz w:val="22"/>
          <w:szCs w:val="20"/>
          <w:lang w:val="en-US"/>
        </w:rPr>
        <w:t>m</w:t>
      </w:r>
      <w:r w:rsidRPr="008F5E0B">
        <w:rPr>
          <w:rFonts w:ascii="SchoolBookAC" w:hAnsi="SchoolBookAC"/>
          <w:sz w:val="22"/>
          <w:szCs w:val="20"/>
        </w:rPr>
        <w:t xml:space="preserve"> со скоростью </w:t>
      </w:r>
      <w:r w:rsidRPr="008F5E0B">
        <w:rPr>
          <w:rFonts w:ascii="SchoolBookAC" w:hAnsi="SchoolBookAC"/>
          <w:sz w:val="22"/>
          <w:szCs w:val="20"/>
          <w:lang w:val="en-US"/>
        </w:rPr>
        <w:t>V</w:t>
      </w:r>
      <w:r w:rsidRPr="008F5E0B">
        <w:rPr>
          <w:rFonts w:ascii="SchoolBookAC" w:hAnsi="SchoolBookAC"/>
          <w:sz w:val="22"/>
          <w:szCs w:val="20"/>
        </w:rPr>
        <w:t>. Какую по модулю скорость приобретает после выстрела пистолет, если его масса в 100 раз больше массы пули?</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w:t>
      </w:r>
      <w:r w:rsidRPr="008F5E0B">
        <w:rPr>
          <w:rFonts w:ascii="SchoolBookAC" w:hAnsi="SchoolBookAC"/>
          <w:sz w:val="22"/>
          <w:szCs w:val="20"/>
        </w:rPr>
        <w:tab/>
        <w:t xml:space="preserve">б) </w:t>
      </w:r>
      <w:r w:rsidRPr="008F5E0B">
        <w:rPr>
          <w:rFonts w:ascii="SchoolBookAC" w:hAnsi="SchoolBookAC"/>
          <w:sz w:val="22"/>
          <w:szCs w:val="20"/>
          <w:lang w:val="en-US"/>
        </w:rPr>
        <w:t>v</w:t>
      </w:r>
      <w:r w:rsidRPr="008F5E0B">
        <w:rPr>
          <w:rFonts w:ascii="SchoolBookAC" w:hAnsi="SchoolBookAC"/>
          <w:sz w:val="22"/>
          <w:szCs w:val="20"/>
        </w:rPr>
        <w:t>/100</w:t>
      </w:r>
      <w:r w:rsidRPr="008F5E0B">
        <w:rPr>
          <w:rFonts w:ascii="SchoolBookAC" w:hAnsi="SchoolBookAC"/>
          <w:sz w:val="22"/>
          <w:szCs w:val="20"/>
        </w:rPr>
        <w:tab/>
        <w:t xml:space="preserve">в) </w:t>
      </w:r>
      <w:r w:rsidRPr="008F5E0B">
        <w:rPr>
          <w:rFonts w:ascii="SchoolBookAC" w:hAnsi="SchoolBookAC"/>
          <w:sz w:val="22"/>
          <w:szCs w:val="20"/>
          <w:lang w:val="en-US"/>
        </w:rPr>
        <w:t>v</w:t>
      </w:r>
      <w:r w:rsidRPr="008F5E0B">
        <w:rPr>
          <w:rFonts w:ascii="SchoolBookAC" w:hAnsi="SchoolBookAC"/>
          <w:sz w:val="22"/>
          <w:szCs w:val="20"/>
        </w:rPr>
        <w:tab/>
        <w:t>г) 100</w:t>
      </w:r>
      <w:r w:rsidRPr="008F5E0B">
        <w:rPr>
          <w:rFonts w:ascii="SchoolBookAC" w:hAnsi="SchoolBookAC"/>
          <w:sz w:val="22"/>
          <w:szCs w:val="20"/>
          <w:lang w:val="en-US"/>
        </w:rPr>
        <w:t>v</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13. Работа силы отрицательна, если угол между направлениями вектора силы и перемещения равен</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w:t>
      </w:r>
      <w:r w:rsidRPr="008F5E0B">
        <w:rPr>
          <w:rFonts w:ascii="SchoolBookAC" w:hAnsi="SchoolBookAC"/>
          <w:sz w:val="22"/>
          <w:szCs w:val="20"/>
        </w:rPr>
        <w:tab/>
        <w:t>б) 45</w:t>
      </w:r>
      <w:r w:rsidRPr="008F5E0B">
        <w:rPr>
          <w:rFonts w:ascii="SchoolBookAC" w:hAnsi="SchoolBookAC"/>
          <w:sz w:val="22"/>
          <w:szCs w:val="20"/>
        </w:rPr>
        <w:tab/>
        <w:t>в) 90</w:t>
      </w:r>
      <w:r w:rsidRPr="008F5E0B">
        <w:rPr>
          <w:rFonts w:ascii="SchoolBookAC" w:hAnsi="SchoolBookAC"/>
          <w:sz w:val="22"/>
          <w:szCs w:val="20"/>
        </w:rPr>
        <w:tab/>
        <w:t>г) 180</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14. За 42 секунды маятник совершает 7 колебаний. Чему равен период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0,5с</w:t>
      </w:r>
      <w:r w:rsidRPr="008F5E0B">
        <w:rPr>
          <w:rFonts w:ascii="SchoolBookAC" w:hAnsi="SchoolBookAC"/>
          <w:sz w:val="22"/>
          <w:szCs w:val="20"/>
        </w:rPr>
        <w:tab/>
        <w:t>б) 2с</w:t>
      </w:r>
      <w:r w:rsidRPr="008F5E0B">
        <w:rPr>
          <w:rFonts w:ascii="SchoolBookAC" w:hAnsi="SchoolBookAC"/>
          <w:sz w:val="22"/>
          <w:szCs w:val="20"/>
        </w:rPr>
        <w:tab/>
        <w:t>в) 72с</w:t>
      </w:r>
      <w:r w:rsidRPr="008F5E0B">
        <w:rPr>
          <w:rFonts w:ascii="SchoolBookAC" w:hAnsi="SchoolBookAC"/>
          <w:sz w:val="22"/>
          <w:szCs w:val="20"/>
        </w:rPr>
        <w:tab/>
        <w:t>г) 6с</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15. При затухании свободных колебаний  меняется</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а) амплитуда</w:t>
      </w:r>
      <w:r w:rsidRPr="008F5E0B">
        <w:rPr>
          <w:rFonts w:ascii="SchoolBookAC" w:hAnsi="SchoolBookAC"/>
          <w:sz w:val="22"/>
          <w:szCs w:val="20"/>
        </w:rPr>
        <w:tab/>
        <w:t>б) скорость в) период колебаний</w:t>
      </w:r>
    </w:p>
    <w:p w:rsidR="008F5E0B" w:rsidRPr="008F5E0B" w:rsidRDefault="008F5E0B" w:rsidP="008F5E0B">
      <w:pPr>
        <w:overflowPunct w:val="0"/>
        <w:autoSpaceDE w:val="0"/>
        <w:autoSpaceDN w:val="0"/>
        <w:adjustRightInd w:val="0"/>
        <w:spacing w:line="240" w:lineRule="exact"/>
        <w:ind w:firstLine="284"/>
        <w:jc w:val="both"/>
        <w:textAlignment w:val="baseline"/>
        <w:rPr>
          <w:rFonts w:ascii="SchoolBookAC" w:hAnsi="SchoolBookAC"/>
          <w:sz w:val="22"/>
          <w:szCs w:val="20"/>
        </w:rPr>
      </w:pPr>
      <w:r w:rsidRPr="008F5E0B">
        <w:rPr>
          <w:rFonts w:ascii="SchoolBookAC" w:hAnsi="SchoolBookAC"/>
          <w:sz w:val="22"/>
          <w:szCs w:val="20"/>
        </w:rPr>
        <w:t>г) масса колеблющегося тела</w:t>
      </w: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Default="008F5E0B" w:rsidP="007B3146">
      <w:pPr>
        <w:pStyle w:val="ac"/>
        <w:rPr>
          <w:b/>
          <w:sz w:val="22"/>
          <w:szCs w:val="22"/>
        </w:rPr>
      </w:pPr>
    </w:p>
    <w:p w:rsidR="008F5E0B" w:rsidRPr="007620CD" w:rsidRDefault="008F5E0B" w:rsidP="007B3146">
      <w:pPr>
        <w:pStyle w:val="ac"/>
        <w:rPr>
          <w:b/>
          <w:sz w:val="22"/>
          <w:szCs w:val="22"/>
        </w:rPr>
      </w:pPr>
    </w:p>
    <w:sectPr w:rsidR="008F5E0B" w:rsidRPr="007620CD" w:rsidSect="00445946">
      <w:footnotePr>
        <w:pos w:val="beneathText"/>
      </w:footnotePr>
      <w:pgSz w:w="16837" w:h="11905" w:orient="landscape"/>
      <w:pgMar w:top="851" w:right="567" w:bottom="567" w:left="56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7877" w:rsidRDefault="00EB7877" w:rsidP="0032618D">
      <w:r>
        <w:separator/>
      </w:r>
    </w:p>
  </w:endnote>
  <w:endnote w:type="continuationSeparator" w:id="0">
    <w:p w:rsidR="00EB7877" w:rsidRDefault="00EB7877" w:rsidP="003261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choolBook">
    <w:charset w:val="00"/>
    <w:family w:val="auto"/>
    <w:pitch w:val="variable"/>
    <w:sig w:usb0="00000087" w:usb1="00000000" w:usb2="00000000" w:usb3="00000000" w:csb0="0000001B" w:csb1="00000000"/>
  </w:font>
  <w:font w:name="Verdana">
    <w:panose1 w:val="020B0604030504040204"/>
    <w:charset w:val="CC"/>
    <w:family w:val="swiss"/>
    <w:pitch w:val="variable"/>
    <w:sig w:usb0="A1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Consolas">
    <w:panose1 w:val="020B0609020204030204"/>
    <w:charset w:val="CC"/>
    <w:family w:val="modern"/>
    <w:pitch w:val="fixed"/>
    <w:sig w:usb0="E10002FF" w:usb1="4000F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SchoolBookCSanPin-Regular">
    <w:altName w:val="Times New Roman"/>
    <w:charset w:val="CC"/>
    <w:family w:val="roman"/>
    <w:pitch w:val="default"/>
  </w:font>
  <w:font w:name="SchoolBookAC">
    <w:altName w:val="Times New Roman"/>
    <w:panose1 w:val="00000000000000000000"/>
    <w:charset w:val="00"/>
    <w:family w:val="auto"/>
    <w:notTrueType/>
    <w:pitch w:val="variable"/>
    <w:sig w:usb0="00000003" w:usb1="00000000" w:usb2="00000000" w:usb3="00000000" w:csb0="00000001" w:csb1="00000000"/>
  </w:font>
  <w:font w:name="Times New (W1)">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3803178"/>
      <w:docPartObj>
        <w:docPartGallery w:val="Page Numbers (Bottom of Page)"/>
        <w:docPartUnique/>
      </w:docPartObj>
    </w:sdtPr>
    <w:sdtEndPr/>
    <w:sdtContent>
      <w:p w:rsidR="00C0755A" w:rsidRDefault="00C0755A">
        <w:pPr>
          <w:pStyle w:val="aa"/>
          <w:jc w:val="right"/>
        </w:pPr>
        <w:r>
          <w:fldChar w:fldCharType="begin"/>
        </w:r>
        <w:r>
          <w:instrText xml:space="preserve"> PAGE   \* MERGEFORMAT </w:instrText>
        </w:r>
        <w:r>
          <w:fldChar w:fldCharType="separate"/>
        </w:r>
        <w:r w:rsidR="00B44587">
          <w:rPr>
            <w:noProof/>
          </w:rPr>
          <w:t>83</w:t>
        </w:r>
        <w:r>
          <w:rPr>
            <w:noProof/>
          </w:rPr>
          <w:fldChar w:fldCharType="end"/>
        </w:r>
      </w:p>
    </w:sdtContent>
  </w:sdt>
  <w:p w:rsidR="00C0755A" w:rsidRDefault="00C0755A">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7877" w:rsidRDefault="00EB7877" w:rsidP="0032618D">
      <w:r>
        <w:separator/>
      </w:r>
    </w:p>
  </w:footnote>
  <w:footnote w:type="continuationSeparator" w:id="0">
    <w:p w:rsidR="00EB7877" w:rsidRDefault="00EB7877" w:rsidP="0032618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1080"/>
        </w:tabs>
        <w:ind w:left="1080" w:firstLine="0"/>
      </w:pPr>
    </w:lvl>
  </w:abstractNum>
  <w:abstractNum w:abstractNumId="1">
    <w:nsid w:val="00000006"/>
    <w:multiLevelType w:val="singleLevel"/>
    <w:tmpl w:val="00000006"/>
    <w:name w:val="WW8Num6"/>
    <w:lvl w:ilvl="0">
      <w:start w:val="1"/>
      <w:numFmt w:val="bullet"/>
      <w:lvlText w:val=""/>
      <w:lvlJc w:val="left"/>
      <w:pPr>
        <w:tabs>
          <w:tab w:val="num" w:pos="0"/>
        </w:tabs>
        <w:ind w:left="720" w:hanging="360"/>
      </w:pPr>
      <w:rPr>
        <w:rFonts w:ascii="Symbol" w:hAnsi="Symbol"/>
        <w:sz w:val="20"/>
      </w:rPr>
    </w:lvl>
  </w:abstractNum>
  <w:abstractNum w:abstractNumId="2">
    <w:nsid w:val="00000007"/>
    <w:multiLevelType w:val="singleLevel"/>
    <w:tmpl w:val="00000007"/>
    <w:name w:val="WW8Num7"/>
    <w:lvl w:ilvl="0">
      <w:start w:val="1"/>
      <w:numFmt w:val="bullet"/>
      <w:lvlText w:val=""/>
      <w:lvlJc w:val="left"/>
      <w:pPr>
        <w:tabs>
          <w:tab w:val="num" w:pos="0"/>
        </w:tabs>
        <w:ind w:left="720" w:hanging="360"/>
      </w:pPr>
      <w:rPr>
        <w:rFonts w:ascii="Symbol" w:hAnsi="Symbol" w:cs="Wingdings"/>
      </w:rPr>
    </w:lvl>
  </w:abstractNum>
  <w:abstractNum w:abstractNumId="3">
    <w:nsid w:val="00000009"/>
    <w:multiLevelType w:val="singleLevel"/>
    <w:tmpl w:val="00000009"/>
    <w:name w:val="WW8Num9"/>
    <w:lvl w:ilvl="0">
      <w:start w:val="1"/>
      <w:numFmt w:val="bullet"/>
      <w:lvlText w:val=""/>
      <w:lvlJc w:val="left"/>
      <w:pPr>
        <w:tabs>
          <w:tab w:val="num" w:pos="0"/>
        </w:tabs>
        <w:ind w:left="720" w:hanging="360"/>
      </w:pPr>
      <w:rPr>
        <w:rFonts w:ascii="Symbol" w:hAnsi="Symbol"/>
        <w:sz w:val="20"/>
      </w:rPr>
    </w:lvl>
  </w:abstractNum>
  <w:abstractNum w:abstractNumId="4">
    <w:nsid w:val="0000000C"/>
    <w:multiLevelType w:val="singleLevel"/>
    <w:tmpl w:val="0000000C"/>
    <w:name w:val="WW8Num12"/>
    <w:lvl w:ilvl="0">
      <w:start w:val="1"/>
      <w:numFmt w:val="bullet"/>
      <w:lvlText w:val=""/>
      <w:lvlJc w:val="left"/>
      <w:pPr>
        <w:tabs>
          <w:tab w:val="num" w:pos="0"/>
        </w:tabs>
        <w:ind w:left="720" w:hanging="360"/>
      </w:pPr>
      <w:rPr>
        <w:rFonts w:ascii="Symbol" w:hAnsi="Symbol"/>
      </w:rPr>
    </w:lvl>
  </w:abstractNum>
  <w:abstractNum w:abstractNumId="5">
    <w:nsid w:val="02325AA8"/>
    <w:multiLevelType w:val="hybridMultilevel"/>
    <w:tmpl w:val="B94289CC"/>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6">
    <w:nsid w:val="04A13CF1"/>
    <w:multiLevelType w:val="hybridMultilevel"/>
    <w:tmpl w:val="47223C56"/>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7">
    <w:nsid w:val="04B65F02"/>
    <w:multiLevelType w:val="multilevel"/>
    <w:tmpl w:val="7EFE3A5C"/>
    <w:lvl w:ilvl="0">
      <w:start w:val="1"/>
      <w:numFmt w:val="bullet"/>
      <w:lvlText w:val=""/>
      <w:lvlJc w:val="left"/>
      <w:pPr>
        <w:ind w:left="1069" w:hanging="360"/>
      </w:pPr>
      <w:rPr>
        <w:rFonts w:ascii="Symbol" w:hAnsi="Symbol"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8">
    <w:nsid w:val="0B2078A3"/>
    <w:multiLevelType w:val="hybridMultilevel"/>
    <w:tmpl w:val="8E7E249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0E563621"/>
    <w:multiLevelType w:val="hybridMultilevel"/>
    <w:tmpl w:val="9C0E5890"/>
    <w:lvl w:ilvl="0" w:tplc="04190001">
      <w:start w:val="1"/>
      <w:numFmt w:val="bullet"/>
      <w:lvlText w:val=""/>
      <w:lvlJc w:val="left"/>
      <w:pPr>
        <w:ind w:left="1060" w:hanging="360"/>
      </w:pPr>
      <w:rPr>
        <w:rFonts w:ascii="Symbol" w:hAnsi="Symbol" w:hint="default"/>
      </w:rPr>
    </w:lvl>
    <w:lvl w:ilvl="1" w:tplc="04190003" w:tentative="1">
      <w:start w:val="1"/>
      <w:numFmt w:val="bullet"/>
      <w:lvlText w:val="o"/>
      <w:lvlJc w:val="left"/>
      <w:pPr>
        <w:ind w:left="1780" w:hanging="360"/>
      </w:pPr>
      <w:rPr>
        <w:rFonts w:ascii="Courier New" w:hAnsi="Courier New" w:cs="Courier New" w:hint="default"/>
      </w:rPr>
    </w:lvl>
    <w:lvl w:ilvl="2" w:tplc="04190005" w:tentative="1">
      <w:start w:val="1"/>
      <w:numFmt w:val="bullet"/>
      <w:lvlText w:val=""/>
      <w:lvlJc w:val="left"/>
      <w:pPr>
        <w:ind w:left="2500" w:hanging="360"/>
      </w:pPr>
      <w:rPr>
        <w:rFonts w:ascii="Wingdings" w:hAnsi="Wingdings" w:hint="default"/>
      </w:rPr>
    </w:lvl>
    <w:lvl w:ilvl="3" w:tplc="04190001" w:tentative="1">
      <w:start w:val="1"/>
      <w:numFmt w:val="bullet"/>
      <w:lvlText w:val=""/>
      <w:lvlJc w:val="left"/>
      <w:pPr>
        <w:ind w:left="3220" w:hanging="360"/>
      </w:pPr>
      <w:rPr>
        <w:rFonts w:ascii="Symbol" w:hAnsi="Symbol" w:hint="default"/>
      </w:rPr>
    </w:lvl>
    <w:lvl w:ilvl="4" w:tplc="04190003" w:tentative="1">
      <w:start w:val="1"/>
      <w:numFmt w:val="bullet"/>
      <w:lvlText w:val="o"/>
      <w:lvlJc w:val="left"/>
      <w:pPr>
        <w:ind w:left="3940" w:hanging="360"/>
      </w:pPr>
      <w:rPr>
        <w:rFonts w:ascii="Courier New" w:hAnsi="Courier New" w:cs="Courier New" w:hint="default"/>
      </w:rPr>
    </w:lvl>
    <w:lvl w:ilvl="5" w:tplc="04190005" w:tentative="1">
      <w:start w:val="1"/>
      <w:numFmt w:val="bullet"/>
      <w:lvlText w:val=""/>
      <w:lvlJc w:val="left"/>
      <w:pPr>
        <w:ind w:left="4660" w:hanging="360"/>
      </w:pPr>
      <w:rPr>
        <w:rFonts w:ascii="Wingdings" w:hAnsi="Wingdings" w:hint="default"/>
      </w:rPr>
    </w:lvl>
    <w:lvl w:ilvl="6" w:tplc="04190001" w:tentative="1">
      <w:start w:val="1"/>
      <w:numFmt w:val="bullet"/>
      <w:lvlText w:val=""/>
      <w:lvlJc w:val="left"/>
      <w:pPr>
        <w:ind w:left="5380" w:hanging="360"/>
      </w:pPr>
      <w:rPr>
        <w:rFonts w:ascii="Symbol" w:hAnsi="Symbol" w:hint="default"/>
      </w:rPr>
    </w:lvl>
    <w:lvl w:ilvl="7" w:tplc="04190003" w:tentative="1">
      <w:start w:val="1"/>
      <w:numFmt w:val="bullet"/>
      <w:lvlText w:val="o"/>
      <w:lvlJc w:val="left"/>
      <w:pPr>
        <w:ind w:left="6100" w:hanging="360"/>
      </w:pPr>
      <w:rPr>
        <w:rFonts w:ascii="Courier New" w:hAnsi="Courier New" w:cs="Courier New" w:hint="default"/>
      </w:rPr>
    </w:lvl>
    <w:lvl w:ilvl="8" w:tplc="04190005" w:tentative="1">
      <w:start w:val="1"/>
      <w:numFmt w:val="bullet"/>
      <w:lvlText w:val=""/>
      <w:lvlJc w:val="left"/>
      <w:pPr>
        <w:ind w:left="6820" w:hanging="360"/>
      </w:pPr>
      <w:rPr>
        <w:rFonts w:ascii="Wingdings" w:hAnsi="Wingdings" w:hint="default"/>
      </w:rPr>
    </w:lvl>
  </w:abstractNum>
  <w:abstractNum w:abstractNumId="10">
    <w:nsid w:val="107D4660"/>
    <w:multiLevelType w:val="hybridMultilevel"/>
    <w:tmpl w:val="023ABE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10C500C6"/>
    <w:multiLevelType w:val="hybridMultilevel"/>
    <w:tmpl w:val="B0147BF4"/>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12">
    <w:nsid w:val="12933FC9"/>
    <w:multiLevelType w:val="hybridMultilevel"/>
    <w:tmpl w:val="548AC5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3833935"/>
    <w:multiLevelType w:val="hybridMultilevel"/>
    <w:tmpl w:val="2B5E32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14827B3F"/>
    <w:multiLevelType w:val="multilevel"/>
    <w:tmpl w:val="F81029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7FB218B"/>
    <w:multiLevelType w:val="hybridMultilevel"/>
    <w:tmpl w:val="A2505110"/>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16">
    <w:nsid w:val="1AF559B1"/>
    <w:multiLevelType w:val="hybridMultilevel"/>
    <w:tmpl w:val="5D54BF22"/>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17">
    <w:nsid w:val="1CC14C90"/>
    <w:multiLevelType w:val="hybridMultilevel"/>
    <w:tmpl w:val="063A36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1D5F06D4"/>
    <w:multiLevelType w:val="hybridMultilevel"/>
    <w:tmpl w:val="CAC46668"/>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19">
    <w:nsid w:val="1D9475C2"/>
    <w:multiLevelType w:val="multilevel"/>
    <w:tmpl w:val="E2F43E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D9C1D7F"/>
    <w:multiLevelType w:val="hybridMultilevel"/>
    <w:tmpl w:val="799CD6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208725B2"/>
    <w:multiLevelType w:val="hybridMultilevel"/>
    <w:tmpl w:val="BC8027C6"/>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2">
    <w:nsid w:val="21625B4F"/>
    <w:multiLevelType w:val="hybridMultilevel"/>
    <w:tmpl w:val="09FA392E"/>
    <w:lvl w:ilvl="0" w:tplc="04190001">
      <w:start w:val="1"/>
      <w:numFmt w:val="bullet"/>
      <w:lvlText w:val=""/>
      <w:lvlJc w:val="left"/>
      <w:pPr>
        <w:ind w:left="764" w:hanging="360"/>
      </w:pPr>
      <w:rPr>
        <w:rFonts w:ascii="Symbol" w:hAnsi="Symbol" w:hint="default"/>
      </w:rPr>
    </w:lvl>
    <w:lvl w:ilvl="1" w:tplc="04190003" w:tentative="1">
      <w:start w:val="1"/>
      <w:numFmt w:val="bullet"/>
      <w:lvlText w:val="o"/>
      <w:lvlJc w:val="left"/>
      <w:pPr>
        <w:ind w:left="1484" w:hanging="360"/>
      </w:pPr>
      <w:rPr>
        <w:rFonts w:ascii="Courier New" w:hAnsi="Courier New" w:hint="default"/>
      </w:rPr>
    </w:lvl>
    <w:lvl w:ilvl="2" w:tplc="04190005" w:tentative="1">
      <w:start w:val="1"/>
      <w:numFmt w:val="bullet"/>
      <w:lvlText w:val=""/>
      <w:lvlJc w:val="left"/>
      <w:pPr>
        <w:ind w:left="2204" w:hanging="360"/>
      </w:pPr>
      <w:rPr>
        <w:rFonts w:ascii="Wingdings" w:hAnsi="Wingdings" w:hint="default"/>
      </w:rPr>
    </w:lvl>
    <w:lvl w:ilvl="3" w:tplc="04190001" w:tentative="1">
      <w:start w:val="1"/>
      <w:numFmt w:val="bullet"/>
      <w:lvlText w:val=""/>
      <w:lvlJc w:val="left"/>
      <w:pPr>
        <w:ind w:left="2924" w:hanging="360"/>
      </w:pPr>
      <w:rPr>
        <w:rFonts w:ascii="Symbol" w:hAnsi="Symbol" w:hint="default"/>
      </w:rPr>
    </w:lvl>
    <w:lvl w:ilvl="4" w:tplc="04190003" w:tentative="1">
      <w:start w:val="1"/>
      <w:numFmt w:val="bullet"/>
      <w:lvlText w:val="o"/>
      <w:lvlJc w:val="left"/>
      <w:pPr>
        <w:ind w:left="3644" w:hanging="360"/>
      </w:pPr>
      <w:rPr>
        <w:rFonts w:ascii="Courier New" w:hAnsi="Courier New" w:hint="default"/>
      </w:rPr>
    </w:lvl>
    <w:lvl w:ilvl="5" w:tplc="04190005" w:tentative="1">
      <w:start w:val="1"/>
      <w:numFmt w:val="bullet"/>
      <w:lvlText w:val=""/>
      <w:lvlJc w:val="left"/>
      <w:pPr>
        <w:ind w:left="4364" w:hanging="360"/>
      </w:pPr>
      <w:rPr>
        <w:rFonts w:ascii="Wingdings" w:hAnsi="Wingdings" w:hint="default"/>
      </w:rPr>
    </w:lvl>
    <w:lvl w:ilvl="6" w:tplc="04190001" w:tentative="1">
      <w:start w:val="1"/>
      <w:numFmt w:val="bullet"/>
      <w:lvlText w:val=""/>
      <w:lvlJc w:val="left"/>
      <w:pPr>
        <w:ind w:left="5084" w:hanging="360"/>
      </w:pPr>
      <w:rPr>
        <w:rFonts w:ascii="Symbol" w:hAnsi="Symbol" w:hint="default"/>
      </w:rPr>
    </w:lvl>
    <w:lvl w:ilvl="7" w:tplc="04190003" w:tentative="1">
      <w:start w:val="1"/>
      <w:numFmt w:val="bullet"/>
      <w:lvlText w:val="o"/>
      <w:lvlJc w:val="left"/>
      <w:pPr>
        <w:ind w:left="5804" w:hanging="360"/>
      </w:pPr>
      <w:rPr>
        <w:rFonts w:ascii="Courier New" w:hAnsi="Courier New" w:hint="default"/>
      </w:rPr>
    </w:lvl>
    <w:lvl w:ilvl="8" w:tplc="04190005" w:tentative="1">
      <w:start w:val="1"/>
      <w:numFmt w:val="bullet"/>
      <w:lvlText w:val=""/>
      <w:lvlJc w:val="left"/>
      <w:pPr>
        <w:ind w:left="6524" w:hanging="360"/>
      </w:pPr>
      <w:rPr>
        <w:rFonts w:ascii="Wingdings" w:hAnsi="Wingdings" w:hint="default"/>
      </w:rPr>
    </w:lvl>
  </w:abstractNum>
  <w:abstractNum w:abstractNumId="23">
    <w:nsid w:val="21642F35"/>
    <w:multiLevelType w:val="multilevel"/>
    <w:tmpl w:val="96AA8D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227C27D5"/>
    <w:multiLevelType w:val="multilevel"/>
    <w:tmpl w:val="8F0A19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228C1904"/>
    <w:multiLevelType w:val="hybridMultilevel"/>
    <w:tmpl w:val="3EA00A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279077E1"/>
    <w:multiLevelType w:val="hybridMultilevel"/>
    <w:tmpl w:val="3EEC5230"/>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7">
    <w:nsid w:val="292B1F14"/>
    <w:multiLevelType w:val="hybridMultilevel"/>
    <w:tmpl w:val="8EAE3A3C"/>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28">
    <w:nsid w:val="29CC2FC4"/>
    <w:multiLevelType w:val="hybridMultilevel"/>
    <w:tmpl w:val="49DAC498"/>
    <w:lvl w:ilvl="0" w:tplc="04190001">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2B883320"/>
    <w:multiLevelType w:val="hybridMultilevel"/>
    <w:tmpl w:val="1DB643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2DBC362D"/>
    <w:multiLevelType w:val="hybridMultilevel"/>
    <w:tmpl w:val="16367F1A"/>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31">
    <w:nsid w:val="2E26144F"/>
    <w:multiLevelType w:val="hybridMultilevel"/>
    <w:tmpl w:val="8070A958"/>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32">
    <w:nsid w:val="2F7313EF"/>
    <w:multiLevelType w:val="hybridMultilevel"/>
    <w:tmpl w:val="E3DE5850"/>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33">
    <w:nsid w:val="2FEA6636"/>
    <w:multiLevelType w:val="hybridMultilevel"/>
    <w:tmpl w:val="F1EA27DC"/>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34">
    <w:nsid w:val="32FB7549"/>
    <w:multiLevelType w:val="multilevel"/>
    <w:tmpl w:val="AA503B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33271CEB"/>
    <w:multiLevelType w:val="multilevel"/>
    <w:tmpl w:val="2592BC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33AC793E"/>
    <w:multiLevelType w:val="hybridMultilevel"/>
    <w:tmpl w:val="2EEEAC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33FC0F93"/>
    <w:multiLevelType w:val="hybridMultilevel"/>
    <w:tmpl w:val="2B5833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35F41DD6"/>
    <w:multiLevelType w:val="hybridMultilevel"/>
    <w:tmpl w:val="BA3AEF2E"/>
    <w:lvl w:ilvl="0" w:tplc="04190001">
      <w:start w:val="1"/>
      <w:numFmt w:val="bullet"/>
      <w:lvlText w:val=""/>
      <w:lvlJc w:val="left"/>
      <w:pPr>
        <w:ind w:left="764" w:hanging="360"/>
      </w:pPr>
      <w:rPr>
        <w:rFonts w:ascii="Symbol" w:hAnsi="Symbol" w:hint="default"/>
      </w:rPr>
    </w:lvl>
    <w:lvl w:ilvl="1" w:tplc="04190003" w:tentative="1">
      <w:start w:val="1"/>
      <w:numFmt w:val="bullet"/>
      <w:lvlText w:val="o"/>
      <w:lvlJc w:val="left"/>
      <w:pPr>
        <w:ind w:left="1484" w:hanging="360"/>
      </w:pPr>
      <w:rPr>
        <w:rFonts w:ascii="Courier New" w:hAnsi="Courier New" w:hint="default"/>
      </w:rPr>
    </w:lvl>
    <w:lvl w:ilvl="2" w:tplc="04190005" w:tentative="1">
      <w:start w:val="1"/>
      <w:numFmt w:val="bullet"/>
      <w:lvlText w:val=""/>
      <w:lvlJc w:val="left"/>
      <w:pPr>
        <w:ind w:left="2204" w:hanging="360"/>
      </w:pPr>
      <w:rPr>
        <w:rFonts w:ascii="Wingdings" w:hAnsi="Wingdings" w:hint="default"/>
      </w:rPr>
    </w:lvl>
    <w:lvl w:ilvl="3" w:tplc="04190001" w:tentative="1">
      <w:start w:val="1"/>
      <w:numFmt w:val="bullet"/>
      <w:lvlText w:val=""/>
      <w:lvlJc w:val="left"/>
      <w:pPr>
        <w:ind w:left="2924" w:hanging="360"/>
      </w:pPr>
      <w:rPr>
        <w:rFonts w:ascii="Symbol" w:hAnsi="Symbol" w:hint="default"/>
      </w:rPr>
    </w:lvl>
    <w:lvl w:ilvl="4" w:tplc="04190003" w:tentative="1">
      <w:start w:val="1"/>
      <w:numFmt w:val="bullet"/>
      <w:lvlText w:val="o"/>
      <w:lvlJc w:val="left"/>
      <w:pPr>
        <w:ind w:left="3644" w:hanging="360"/>
      </w:pPr>
      <w:rPr>
        <w:rFonts w:ascii="Courier New" w:hAnsi="Courier New" w:hint="default"/>
      </w:rPr>
    </w:lvl>
    <w:lvl w:ilvl="5" w:tplc="04190005" w:tentative="1">
      <w:start w:val="1"/>
      <w:numFmt w:val="bullet"/>
      <w:lvlText w:val=""/>
      <w:lvlJc w:val="left"/>
      <w:pPr>
        <w:ind w:left="4364" w:hanging="360"/>
      </w:pPr>
      <w:rPr>
        <w:rFonts w:ascii="Wingdings" w:hAnsi="Wingdings" w:hint="default"/>
      </w:rPr>
    </w:lvl>
    <w:lvl w:ilvl="6" w:tplc="04190001" w:tentative="1">
      <w:start w:val="1"/>
      <w:numFmt w:val="bullet"/>
      <w:lvlText w:val=""/>
      <w:lvlJc w:val="left"/>
      <w:pPr>
        <w:ind w:left="5084" w:hanging="360"/>
      </w:pPr>
      <w:rPr>
        <w:rFonts w:ascii="Symbol" w:hAnsi="Symbol" w:hint="default"/>
      </w:rPr>
    </w:lvl>
    <w:lvl w:ilvl="7" w:tplc="04190003" w:tentative="1">
      <w:start w:val="1"/>
      <w:numFmt w:val="bullet"/>
      <w:lvlText w:val="o"/>
      <w:lvlJc w:val="left"/>
      <w:pPr>
        <w:ind w:left="5804" w:hanging="360"/>
      </w:pPr>
      <w:rPr>
        <w:rFonts w:ascii="Courier New" w:hAnsi="Courier New" w:hint="default"/>
      </w:rPr>
    </w:lvl>
    <w:lvl w:ilvl="8" w:tplc="04190005" w:tentative="1">
      <w:start w:val="1"/>
      <w:numFmt w:val="bullet"/>
      <w:lvlText w:val=""/>
      <w:lvlJc w:val="left"/>
      <w:pPr>
        <w:ind w:left="6524" w:hanging="360"/>
      </w:pPr>
      <w:rPr>
        <w:rFonts w:ascii="Wingdings" w:hAnsi="Wingdings" w:hint="default"/>
      </w:rPr>
    </w:lvl>
  </w:abstractNum>
  <w:abstractNum w:abstractNumId="39">
    <w:nsid w:val="36017385"/>
    <w:multiLevelType w:val="hybridMultilevel"/>
    <w:tmpl w:val="7DD60C5A"/>
    <w:lvl w:ilvl="0" w:tplc="04190001">
      <w:start w:val="1"/>
      <w:numFmt w:val="bullet"/>
      <w:lvlText w:val=""/>
      <w:lvlJc w:val="left"/>
      <w:pPr>
        <w:ind w:left="801" w:hanging="360"/>
      </w:pPr>
      <w:rPr>
        <w:rFonts w:ascii="Symbol" w:hAnsi="Symbol" w:hint="default"/>
      </w:rPr>
    </w:lvl>
    <w:lvl w:ilvl="1" w:tplc="04190003" w:tentative="1">
      <w:start w:val="1"/>
      <w:numFmt w:val="bullet"/>
      <w:lvlText w:val="o"/>
      <w:lvlJc w:val="left"/>
      <w:pPr>
        <w:ind w:left="1521" w:hanging="360"/>
      </w:pPr>
      <w:rPr>
        <w:rFonts w:ascii="Courier New" w:hAnsi="Courier New" w:hint="default"/>
      </w:rPr>
    </w:lvl>
    <w:lvl w:ilvl="2" w:tplc="04190005" w:tentative="1">
      <w:start w:val="1"/>
      <w:numFmt w:val="bullet"/>
      <w:lvlText w:val=""/>
      <w:lvlJc w:val="left"/>
      <w:pPr>
        <w:ind w:left="2241" w:hanging="360"/>
      </w:pPr>
      <w:rPr>
        <w:rFonts w:ascii="Wingdings" w:hAnsi="Wingdings" w:hint="default"/>
      </w:rPr>
    </w:lvl>
    <w:lvl w:ilvl="3" w:tplc="04190001" w:tentative="1">
      <w:start w:val="1"/>
      <w:numFmt w:val="bullet"/>
      <w:lvlText w:val=""/>
      <w:lvlJc w:val="left"/>
      <w:pPr>
        <w:ind w:left="2961" w:hanging="360"/>
      </w:pPr>
      <w:rPr>
        <w:rFonts w:ascii="Symbol" w:hAnsi="Symbol" w:hint="default"/>
      </w:rPr>
    </w:lvl>
    <w:lvl w:ilvl="4" w:tplc="04190003" w:tentative="1">
      <w:start w:val="1"/>
      <w:numFmt w:val="bullet"/>
      <w:lvlText w:val="o"/>
      <w:lvlJc w:val="left"/>
      <w:pPr>
        <w:ind w:left="3681" w:hanging="360"/>
      </w:pPr>
      <w:rPr>
        <w:rFonts w:ascii="Courier New" w:hAnsi="Courier New" w:hint="default"/>
      </w:rPr>
    </w:lvl>
    <w:lvl w:ilvl="5" w:tplc="04190005" w:tentative="1">
      <w:start w:val="1"/>
      <w:numFmt w:val="bullet"/>
      <w:lvlText w:val=""/>
      <w:lvlJc w:val="left"/>
      <w:pPr>
        <w:ind w:left="4401" w:hanging="360"/>
      </w:pPr>
      <w:rPr>
        <w:rFonts w:ascii="Wingdings" w:hAnsi="Wingdings" w:hint="default"/>
      </w:rPr>
    </w:lvl>
    <w:lvl w:ilvl="6" w:tplc="04190001" w:tentative="1">
      <w:start w:val="1"/>
      <w:numFmt w:val="bullet"/>
      <w:lvlText w:val=""/>
      <w:lvlJc w:val="left"/>
      <w:pPr>
        <w:ind w:left="5121" w:hanging="360"/>
      </w:pPr>
      <w:rPr>
        <w:rFonts w:ascii="Symbol" w:hAnsi="Symbol" w:hint="default"/>
      </w:rPr>
    </w:lvl>
    <w:lvl w:ilvl="7" w:tplc="04190003" w:tentative="1">
      <w:start w:val="1"/>
      <w:numFmt w:val="bullet"/>
      <w:lvlText w:val="o"/>
      <w:lvlJc w:val="left"/>
      <w:pPr>
        <w:ind w:left="5841" w:hanging="360"/>
      </w:pPr>
      <w:rPr>
        <w:rFonts w:ascii="Courier New" w:hAnsi="Courier New" w:hint="default"/>
      </w:rPr>
    </w:lvl>
    <w:lvl w:ilvl="8" w:tplc="04190005" w:tentative="1">
      <w:start w:val="1"/>
      <w:numFmt w:val="bullet"/>
      <w:lvlText w:val=""/>
      <w:lvlJc w:val="left"/>
      <w:pPr>
        <w:ind w:left="6561" w:hanging="360"/>
      </w:pPr>
      <w:rPr>
        <w:rFonts w:ascii="Wingdings" w:hAnsi="Wingdings" w:hint="default"/>
      </w:rPr>
    </w:lvl>
  </w:abstractNum>
  <w:abstractNum w:abstractNumId="40">
    <w:nsid w:val="36AF2665"/>
    <w:multiLevelType w:val="hybridMultilevel"/>
    <w:tmpl w:val="A762FC58"/>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1">
    <w:nsid w:val="37DE1143"/>
    <w:multiLevelType w:val="multilevel"/>
    <w:tmpl w:val="7EFE3A5C"/>
    <w:lvl w:ilvl="0">
      <w:start w:val="1"/>
      <w:numFmt w:val="bullet"/>
      <w:lvlText w:val=""/>
      <w:lvlJc w:val="left"/>
      <w:pPr>
        <w:ind w:left="1069" w:hanging="360"/>
      </w:pPr>
      <w:rPr>
        <w:rFonts w:ascii="Symbol" w:hAnsi="Symbol"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42">
    <w:nsid w:val="39AD5DB4"/>
    <w:multiLevelType w:val="hybridMultilevel"/>
    <w:tmpl w:val="425E7F50"/>
    <w:lvl w:ilvl="0" w:tplc="04190001">
      <w:start w:val="1"/>
      <w:numFmt w:val="bullet"/>
      <w:lvlText w:val=""/>
      <w:lvlJc w:val="left"/>
      <w:pPr>
        <w:ind w:left="764" w:hanging="360"/>
      </w:pPr>
      <w:rPr>
        <w:rFonts w:ascii="Symbol" w:hAnsi="Symbol" w:hint="default"/>
      </w:rPr>
    </w:lvl>
    <w:lvl w:ilvl="1" w:tplc="04190003" w:tentative="1">
      <w:start w:val="1"/>
      <w:numFmt w:val="bullet"/>
      <w:lvlText w:val="o"/>
      <w:lvlJc w:val="left"/>
      <w:pPr>
        <w:ind w:left="1484" w:hanging="360"/>
      </w:pPr>
      <w:rPr>
        <w:rFonts w:ascii="Courier New" w:hAnsi="Courier New" w:hint="default"/>
      </w:rPr>
    </w:lvl>
    <w:lvl w:ilvl="2" w:tplc="04190005" w:tentative="1">
      <w:start w:val="1"/>
      <w:numFmt w:val="bullet"/>
      <w:lvlText w:val=""/>
      <w:lvlJc w:val="left"/>
      <w:pPr>
        <w:ind w:left="2204" w:hanging="360"/>
      </w:pPr>
      <w:rPr>
        <w:rFonts w:ascii="Wingdings" w:hAnsi="Wingdings" w:hint="default"/>
      </w:rPr>
    </w:lvl>
    <w:lvl w:ilvl="3" w:tplc="04190001" w:tentative="1">
      <w:start w:val="1"/>
      <w:numFmt w:val="bullet"/>
      <w:lvlText w:val=""/>
      <w:lvlJc w:val="left"/>
      <w:pPr>
        <w:ind w:left="2924" w:hanging="360"/>
      </w:pPr>
      <w:rPr>
        <w:rFonts w:ascii="Symbol" w:hAnsi="Symbol" w:hint="default"/>
      </w:rPr>
    </w:lvl>
    <w:lvl w:ilvl="4" w:tplc="04190003" w:tentative="1">
      <w:start w:val="1"/>
      <w:numFmt w:val="bullet"/>
      <w:lvlText w:val="o"/>
      <w:lvlJc w:val="left"/>
      <w:pPr>
        <w:ind w:left="3644" w:hanging="360"/>
      </w:pPr>
      <w:rPr>
        <w:rFonts w:ascii="Courier New" w:hAnsi="Courier New" w:hint="default"/>
      </w:rPr>
    </w:lvl>
    <w:lvl w:ilvl="5" w:tplc="04190005" w:tentative="1">
      <w:start w:val="1"/>
      <w:numFmt w:val="bullet"/>
      <w:lvlText w:val=""/>
      <w:lvlJc w:val="left"/>
      <w:pPr>
        <w:ind w:left="4364" w:hanging="360"/>
      </w:pPr>
      <w:rPr>
        <w:rFonts w:ascii="Wingdings" w:hAnsi="Wingdings" w:hint="default"/>
      </w:rPr>
    </w:lvl>
    <w:lvl w:ilvl="6" w:tplc="04190001" w:tentative="1">
      <w:start w:val="1"/>
      <w:numFmt w:val="bullet"/>
      <w:lvlText w:val=""/>
      <w:lvlJc w:val="left"/>
      <w:pPr>
        <w:ind w:left="5084" w:hanging="360"/>
      </w:pPr>
      <w:rPr>
        <w:rFonts w:ascii="Symbol" w:hAnsi="Symbol" w:hint="default"/>
      </w:rPr>
    </w:lvl>
    <w:lvl w:ilvl="7" w:tplc="04190003" w:tentative="1">
      <w:start w:val="1"/>
      <w:numFmt w:val="bullet"/>
      <w:lvlText w:val="o"/>
      <w:lvlJc w:val="left"/>
      <w:pPr>
        <w:ind w:left="5804" w:hanging="360"/>
      </w:pPr>
      <w:rPr>
        <w:rFonts w:ascii="Courier New" w:hAnsi="Courier New" w:hint="default"/>
      </w:rPr>
    </w:lvl>
    <w:lvl w:ilvl="8" w:tplc="04190005" w:tentative="1">
      <w:start w:val="1"/>
      <w:numFmt w:val="bullet"/>
      <w:lvlText w:val=""/>
      <w:lvlJc w:val="left"/>
      <w:pPr>
        <w:ind w:left="6524" w:hanging="360"/>
      </w:pPr>
      <w:rPr>
        <w:rFonts w:ascii="Wingdings" w:hAnsi="Wingdings" w:hint="default"/>
      </w:rPr>
    </w:lvl>
  </w:abstractNum>
  <w:abstractNum w:abstractNumId="43">
    <w:nsid w:val="3C403479"/>
    <w:multiLevelType w:val="hybridMultilevel"/>
    <w:tmpl w:val="6EE6038E"/>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4">
    <w:nsid w:val="3F3F0E3B"/>
    <w:multiLevelType w:val="hybridMultilevel"/>
    <w:tmpl w:val="AB5A1562"/>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5">
    <w:nsid w:val="45D8214F"/>
    <w:multiLevelType w:val="hybridMultilevel"/>
    <w:tmpl w:val="0BA2A0EE"/>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6">
    <w:nsid w:val="4AE85BB3"/>
    <w:multiLevelType w:val="hybridMultilevel"/>
    <w:tmpl w:val="5162B64E"/>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7">
    <w:nsid w:val="4E3E6D13"/>
    <w:multiLevelType w:val="hybridMultilevel"/>
    <w:tmpl w:val="5E70802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8">
    <w:nsid w:val="4F647124"/>
    <w:multiLevelType w:val="hybridMultilevel"/>
    <w:tmpl w:val="FED25C34"/>
    <w:lvl w:ilvl="0" w:tplc="04190001">
      <w:start w:val="1"/>
      <w:numFmt w:val="bullet"/>
      <w:lvlText w:val=""/>
      <w:lvlJc w:val="left"/>
      <w:pPr>
        <w:ind w:left="816" w:hanging="360"/>
      </w:pPr>
      <w:rPr>
        <w:rFonts w:ascii="Symbol" w:hAnsi="Symbol" w:hint="default"/>
      </w:rPr>
    </w:lvl>
    <w:lvl w:ilvl="1" w:tplc="04190003" w:tentative="1">
      <w:start w:val="1"/>
      <w:numFmt w:val="bullet"/>
      <w:lvlText w:val="o"/>
      <w:lvlJc w:val="left"/>
      <w:pPr>
        <w:ind w:left="1536" w:hanging="360"/>
      </w:pPr>
      <w:rPr>
        <w:rFonts w:ascii="Courier New" w:hAnsi="Courier New" w:hint="default"/>
      </w:rPr>
    </w:lvl>
    <w:lvl w:ilvl="2" w:tplc="04190005" w:tentative="1">
      <w:start w:val="1"/>
      <w:numFmt w:val="bullet"/>
      <w:lvlText w:val=""/>
      <w:lvlJc w:val="left"/>
      <w:pPr>
        <w:ind w:left="2256" w:hanging="360"/>
      </w:pPr>
      <w:rPr>
        <w:rFonts w:ascii="Wingdings" w:hAnsi="Wingdings" w:hint="default"/>
      </w:rPr>
    </w:lvl>
    <w:lvl w:ilvl="3" w:tplc="04190001" w:tentative="1">
      <w:start w:val="1"/>
      <w:numFmt w:val="bullet"/>
      <w:lvlText w:val=""/>
      <w:lvlJc w:val="left"/>
      <w:pPr>
        <w:ind w:left="2976" w:hanging="360"/>
      </w:pPr>
      <w:rPr>
        <w:rFonts w:ascii="Symbol" w:hAnsi="Symbol" w:hint="default"/>
      </w:rPr>
    </w:lvl>
    <w:lvl w:ilvl="4" w:tplc="04190003" w:tentative="1">
      <w:start w:val="1"/>
      <w:numFmt w:val="bullet"/>
      <w:lvlText w:val="o"/>
      <w:lvlJc w:val="left"/>
      <w:pPr>
        <w:ind w:left="3696" w:hanging="360"/>
      </w:pPr>
      <w:rPr>
        <w:rFonts w:ascii="Courier New" w:hAnsi="Courier New" w:hint="default"/>
      </w:rPr>
    </w:lvl>
    <w:lvl w:ilvl="5" w:tplc="04190005" w:tentative="1">
      <w:start w:val="1"/>
      <w:numFmt w:val="bullet"/>
      <w:lvlText w:val=""/>
      <w:lvlJc w:val="left"/>
      <w:pPr>
        <w:ind w:left="4416" w:hanging="360"/>
      </w:pPr>
      <w:rPr>
        <w:rFonts w:ascii="Wingdings" w:hAnsi="Wingdings" w:hint="default"/>
      </w:rPr>
    </w:lvl>
    <w:lvl w:ilvl="6" w:tplc="04190001" w:tentative="1">
      <w:start w:val="1"/>
      <w:numFmt w:val="bullet"/>
      <w:lvlText w:val=""/>
      <w:lvlJc w:val="left"/>
      <w:pPr>
        <w:ind w:left="5136" w:hanging="360"/>
      </w:pPr>
      <w:rPr>
        <w:rFonts w:ascii="Symbol" w:hAnsi="Symbol" w:hint="default"/>
      </w:rPr>
    </w:lvl>
    <w:lvl w:ilvl="7" w:tplc="04190003" w:tentative="1">
      <w:start w:val="1"/>
      <w:numFmt w:val="bullet"/>
      <w:lvlText w:val="o"/>
      <w:lvlJc w:val="left"/>
      <w:pPr>
        <w:ind w:left="5856" w:hanging="360"/>
      </w:pPr>
      <w:rPr>
        <w:rFonts w:ascii="Courier New" w:hAnsi="Courier New" w:hint="default"/>
      </w:rPr>
    </w:lvl>
    <w:lvl w:ilvl="8" w:tplc="04190005" w:tentative="1">
      <w:start w:val="1"/>
      <w:numFmt w:val="bullet"/>
      <w:lvlText w:val=""/>
      <w:lvlJc w:val="left"/>
      <w:pPr>
        <w:ind w:left="6576" w:hanging="360"/>
      </w:pPr>
      <w:rPr>
        <w:rFonts w:ascii="Wingdings" w:hAnsi="Wingdings" w:hint="default"/>
      </w:rPr>
    </w:lvl>
  </w:abstractNum>
  <w:abstractNum w:abstractNumId="49">
    <w:nsid w:val="533F5BA9"/>
    <w:multiLevelType w:val="hybridMultilevel"/>
    <w:tmpl w:val="69C05C3C"/>
    <w:lvl w:ilvl="0" w:tplc="04190001">
      <w:start w:val="1"/>
      <w:numFmt w:val="bullet"/>
      <w:lvlText w:val=""/>
      <w:lvlJc w:val="left"/>
      <w:pPr>
        <w:ind w:left="816" w:hanging="360"/>
      </w:pPr>
      <w:rPr>
        <w:rFonts w:ascii="Symbol" w:hAnsi="Symbol" w:hint="default"/>
      </w:rPr>
    </w:lvl>
    <w:lvl w:ilvl="1" w:tplc="04190003" w:tentative="1">
      <w:start w:val="1"/>
      <w:numFmt w:val="bullet"/>
      <w:lvlText w:val="o"/>
      <w:lvlJc w:val="left"/>
      <w:pPr>
        <w:ind w:left="1536" w:hanging="360"/>
      </w:pPr>
      <w:rPr>
        <w:rFonts w:ascii="Courier New" w:hAnsi="Courier New" w:hint="default"/>
      </w:rPr>
    </w:lvl>
    <w:lvl w:ilvl="2" w:tplc="04190005" w:tentative="1">
      <w:start w:val="1"/>
      <w:numFmt w:val="bullet"/>
      <w:lvlText w:val=""/>
      <w:lvlJc w:val="left"/>
      <w:pPr>
        <w:ind w:left="2256" w:hanging="360"/>
      </w:pPr>
      <w:rPr>
        <w:rFonts w:ascii="Wingdings" w:hAnsi="Wingdings" w:hint="default"/>
      </w:rPr>
    </w:lvl>
    <w:lvl w:ilvl="3" w:tplc="04190001" w:tentative="1">
      <w:start w:val="1"/>
      <w:numFmt w:val="bullet"/>
      <w:lvlText w:val=""/>
      <w:lvlJc w:val="left"/>
      <w:pPr>
        <w:ind w:left="2976" w:hanging="360"/>
      </w:pPr>
      <w:rPr>
        <w:rFonts w:ascii="Symbol" w:hAnsi="Symbol" w:hint="default"/>
      </w:rPr>
    </w:lvl>
    <w:lvl w:ilvl="4" w:tplc="04190003" w:tentative="1">
      <w:start w:val="1"/>
      <w:numFmt w:val="bullet"/>
      <w:lvlText w:val="o"/>
      <w:lvlJc w:val="left"/>
      <w:pPr>
        <w:ind w:left="3696" w:hanging="360"/>
      </w:pPr>
      <w:rPr>
        <w:rFonts w:ascii="Courier New" w:hAnsi="Courier New" w:hint="default"/>
      </w:rPr>
    </w:lvl>
    <w:lvl w:ilvl="5" w:tplc="04190005" w:tentative="1">
      <w:start w:val="1"/>
      <w:numFmt w:val="bullet"/>
      <w:lvlText w:val=""/>
      <w:lvlJc w:val="left"/>
      <w:pPr>
        <w:ind w:left="4416" w:hanging="360"/>
      </w:pPr>
      <w:rPr>
        <w:rFonts w:ascii="Wingdings" w:hAnsi="Wingdings" w:hint="default"/>
      </w:rPr>
    </w:lvl>
    <w:lvl w:ilvl="6" w:tplc="04190001" w:tentative="1">
      <w:start w:val="1"/>
      <w:numFmt w:val="bullet"/>
      <w:lvlText w:val=""/>
      <w:lvlJc w:val="left"/>
      <w:pPr>
        <w:ind w:left="5136" w:hanging="360"/>
      </w:pPr>
      <w:rPr>
        <w:rFonts w:ascii="Symbol" w:hAnsi="Symbol" w:hint="default"/>
      </w:rPr>
    </w:lvl>
    <w:lvl w:ilvl="7" w:tplc="04190003" w:tentative="1">
      <w:start w:val="1"/>
      <w:numFmt w:val="bullet"/>
      <w:lvlText w:val="o"/>
      <w:lvlJc w:val="left"/>
      <w:pPr>
        <w:ind w:left="5856" w:hanging="360"/>
      </w:pPr>
      <w:rPr>
        <w:rFonts w:ascii="Courier New" w:hAnsi="Courier New" w:hint="default"/>
      </w:rPr>
    </w:lvl>
    <w:lvl w:ilvl="8" w:tplc="04190005" w:tentative="1">
      <w:start w:val="1"/>
      <w:numFmt w:val="bullet"/>
      <w:lvlText w:val=""/>
      <w:lvlJc w:val="left"/>
      <w:pPr>
        <w:ind w:left="6576" w:hanging="360"/>
      </w:pPr>
      <w:rPr>
        <w:rFonts w:ascii="Wingdings" w:hAnsi="Wingdings" w:hint="default"/>
      </w:rPr>
    </w:lvl>
  </w:abstractNum>
  <w:abstractNum w:abstractNumId="50">
    <w:nsid w:val="54CD09FB"/>
    <w:multiLevelType w:val="hybridMultilevel"/>
    <w:tmpl w:val="22E2BC9E"/>
    <w:lvl w:ilvl="0" w:tplc="04190001">
      <w:start w:val="1"/>
      <w:numFmt w:val="bullet"/>
      <w:lvlText w:val=""/>
      <w:lvlJc w:val="left"/>
      <w:pPr>
        <w:ind w:left="801" w:hanging="360"/>
      </w:pPr>
      <w:rPr>
        <w:rFonts w:ascii="Symbol" w:hAnsi="Symbol" w:hint="default"/>
      </w:rPr>
    </w:lvl>
    <w:lvl w:ilvl="1" w:tplc="04190003" w:tentative="1">
      <w:start w:val="1"/>
      <w:numFmt w:val="bullet"/>
      <w:lvlText w:val="o"/>
      <w:lvlJc w:val="left"/>
      <w:pPr>
        <w:ind w:left="1521" w:hanging="360"/>
      </w:pPr>
      <w:rPr>
        <w:rFonts w:ascii="Courier New" w:hAnsi="Courier New" w:hint="default"/>
      </w:rPr>
    </w:lvl>
    <w:lvl w:ilvl="2" w:tplc="04190005" w:tentative="1">
      <w:start w:val="1"/>
      <w:numFmt w:val="bullet"/>
      <w:lvlText w:val=""/>
      <w:lvlJc w:val="left"/>
      <w:pPr>
        <w:ind w:left="2241" w:hanging="360"/>
      </w:pPr>
      <w:rPr>
        <w:rFonts w:ascii="Wingdings" w:hAnsi="Wingdings" w:hint="default"/>
      </w:rPr>
    </w:lvl>
    <w:lvl w:ilvl="3" w:tplc="04190001" w:tentative="1">
      <w:start w:val="1"/>
      <w:numFmt w:val="bullet"/>
      <w:lvlText w:val=""/>
      <w:lvlJc w:val="left"/>
      <w:pPr>
        <w:ind w:left="2961" w:hanging="360"/>
      </w:pPr>
      <w:rPr>
        <w:rFonts w:ascii="Symbol" w:hAnsi="Symbol" w:hint="default"/>
      </w:rPr>
    </w:lvl>
    <w:lvl w:ilvl="4" w:tplc="04190003" w:tentative="1">
      <w:start w:val="1"/>
      <w:numFmt w:val="bullet"/>
      <w:lvlText w:val="o"/>
      <w:lvlJc w:val="left"/>
      <w:pPr>
        <w:ind w:left="3681" w:hanging="360"/>
      </w:pPr>
      <w:rPr>
        <w:rFonts w:ascii="Courier New" w:hAnsi="Courier New" w:hint="default"/>
      </w:rPr>
    </w:lvl>
    <w:lvl w:ilvl="5" w:tplc="04190005" w:tentative="1">
      <w:start w:val="1"/>
      <w:numFmt w:val="bullet"/>
      <w:lvlText w:val=""/>
      <w:lvlJc w:val="left"/>
      <w:pPr>
        <w:ind w:left="4401" w:hanging="360"/>
      </w:pPr>
      <w:rPr>
        <w:rFonts w:ascii="Wingdings" w:hAnsi="Wingdings" w:hint="default"/>
      </w:rPr>
    </w:lvl>
    <w:lvl w:ilvl="6" w:tplc="04190001" w:tentative="1">
      <w:start w:val="1"/>
      <w:numFmt w:val="bullet"/>
      <w:lvlText w:val=""/>
      <w:lvlJc w:val="left"/>
      <w:pPr>
        <w:ind w:left="5121" w:hanging="360"/>
      </w:pPr>
      <w:rPr>
        <w:rFonts w:ascii="Symbol" w:hAnsi="Symbol" w:hint="default"/>
      </w:rPr>
    </w:lvl>
    <w:lvl w:ilvl="7" w:tplc="04190003" w:tentative="1">
      <w:start w:val="1"/>
      <w:numFmt w:val="bullet"/>
      <w:lvlText w:val="o"/>
      <w:lvlJc w:val="left"/>
      <w:pPr>
        <w:ind w:left="5841" w:hanging="360"/>
      </w:pPr>
      <w:rPr>
        <w:rFonts w:ascii="Courier New" w:hAnsi="Courier New" w:hint="default"/>
      </w:rPr>
    </w:lvl>
    <w:lvl w:ilvl="8" w:tplc="04190005" w:tentative="1">
      <w:start w:val="1"/>
      <w:numFmt w:val="bullet"/>
      <w:lvlText w:val=""/>
      <w:lvlJc w:val="left"/>
      <w:pPr>
        <w:ind w:left="6561" w:hanging="360"/>
      </w:pPr>
      <w:rPr>
        <w:rFonts w:ascii="Wingdings" w:hAnsi="Wingdings" w:hint="default"/>
      </w:rPr>
    </w:lvl>
  </w:abstractNum>
  <w:abstractNum w:abstractNumId="51">
    <w:nsid w:val="57F17B61"/>
    <w:multiLevelType w:val="multilevel"/>
    <w:tmpl w:val="1F8247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5AD26B3D"/>
    <w:multiLevelType w:val="hybridMultilevel"/>
    <w:tmpl w:val="51C0968A"/>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3">
    <w:nsid w:val="5B4127F1"/>
    <w:multiLevelType w:val="multilevel"/>
    <w:tmpl w:val="7EFE3A5C"/>
    <w:lvl w:ilvl="0">
      <w:start w:val="1"/>
      <w:numFmt w:val="bullet"/>
      <w:lvlText w:val=""/>
      <w:lvlJc w:val="left"/>
      <w:pPr>
        <w:ind w:left="1069" w:hanging="360"/>
      </w:pPr>
      <w:rPr>
        <w:rFonts w:ascii="Symbol" w:hAnsi="Symbol"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54">
    <w:nsid w:val="5CAB4CC9"/>
    <w:multiLevelType w:val="multilevel"/>
    <w:tmpl w:val="7EFE3A5C"/>
    <w:lvl w:ilvl="0">
      <w:start w:val="1"/>
      <w:numFmt w:val="bullet"/>
      <w:lvlText w:val=""/>
      <w:lvlJc w:val="left"/>
      <w:pPr>
        <w:ind w:left="1069" w:hanging="360"/>
      </w:pPr>
      <w:rPr>
        <w:rFonts w:ascii="Symbol" w:hAnsi="Symbol"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55">
    <w:nsid w:val="60753BB5"/>
    <w:multiLevelType w:val="hybridMultilevel"/>
    <w:tmpl w:val="37D419F0"/>
    <w:lvl w:ilvl="0" w:tplc="04190001">
      <w:start w:val="1"/>
      <w:numFmt w:val="bullet"/>
      <w:lvlText w:val=""/>
      <w:lvlJc w:val="left"/>
      <w:pPr>
        <w:ind w:left="775" w:hanging="360"/>
      </w:pPr>
      <w:rPr>
        <w:rFonts w:ascii="Symbol" w:hAnsi="Symbol" w:hint="default"/>
      </w:rPr>
    </w:lvl>
    <w:lvl w:ilvl="1" w:tplc="04190003" w:tentative="1">
      <w:start w:val="1"/>
      <w:numFmt w:val="bullet"/>
      <w:lvlText w:val="o"/>
      <w:lvlJc w:val="left"/>
      <w:pPr>
        <w:ind w:left="1495" w:hanging="360"/>
      </w:pPr>
      <w:rPr>
        <w:rFonts w:ascii="Courier New" w:hAnsi="Courier New" w:hint="default"/>
      </w:rPr>
    </w:lvl>
    <w:lvl w:ilvl="2" w:tplc="04190005" w:tentative="1">
      <w:start w:val="1"/>
      <w:numFmt w:val="bullet"/>
      <w:lvlText w:val=""/>
      <w:lvlJc w:val="left"/>
      <w:pPr>
        <w:ind w:left="2215" w:hanging="360"/>
      </w:pPr>
      <w:rPr>
        <w:rFonts w:ascii="Wingdings" w:hAnsi="Wingdings" w:hint="default"/>
      </w:rPr>
    </w:lvl>
    <w:lvl w:ilvl="3" w:tplc="04190001" w:tentative="1">
      <w:start w:val="1"/>
      <w:numFmt w:val="bullet"/>
      <w:lvlText w:val=""/>
      <w:lvlJc w:val="left"/>
      <w:pPr>
        <w:ind w:left="2935" w:hanging="360"/>
      </w:pPr>
      <w:rPr>
        <w:rFonts w:ascii="Symbol" w:hAnsi="Symbol" w:hint="default"/>
      </w:rPr>
    </w:lvl>
    <w:lvl w:ilvl="4" w:tplc="04190003" w:tentative="1">
      <w:start w:val="1"/>
      <w:numFmt w:val="bullet"/>
      <w:lvlText w:val="o"/>
      <w:lvlJc w:val="left"/>
      <w:pPr>
        <w:ind w:left="3655" w:hanging="360"/>
      </w:pPr>
      <w:rPr>
        <w:rFonts w:ascii="Courier New" w:hAnsi="Courier New" w:hint="default"/>
      </w:rPr>
    </w:lvl>
    <w:lvl w:ilvl="5" w:tplc="04190005" w:tentative="1">
      <w:start w:val="1"/>
      <w:numFmt w:val="bullet"/>
      <w:lvlText w:val=""/>
      <w:lvlJc w:val="left"/>
      <w:pPr>
        <w:ind w:left="4375" w:hanging="360"/>
      </w:pPr>
      <w:rPr>
        <w:rFonts w:ascii="Wingdings" w:hAnsi="Wingdings" w:hint="default"/>
      </w:rPr>
    </w:lvl>
    <w:lvl w:ilvl="6" w:tplc="04190001" w:tentative="1">
      <w:start w:val="1"/>
      <w:numFmt w:val="bullet"/>
      <w:lvlText w:val=""/>
      <w:lvlJc w:val="left"/>
      <w:pPr>
        <w:ind w:left="5095" w:hanging="360"/>
      </w:pPr>
      <w:rPr>
        <w:rFonts w:ascii="Symbol" w:hAnsi="Symbol" w:hint="default"/>
      </w:rPr>
    </w:lvl>
    <w:lvl w:ilvl="7" w:tplc="04190003" w:tentative="1">
      <w:start w:val="1"/>
      <w:numFmt w:val="bullet"/>
      <w:lvlText w:val="o"/>
      <w:lvlJc w:val="left"/>
      <w:pPr>
        <w:ind w:left="5815" w:hanging="360"/>
      </w:pPr>
      <w:rPr>
        <w:rFonts w:ascii="Courier New" w:hAnsi="Courier New" w:hint="default"/>
      </w:rPr>
    </w:lvl>
    <w:lvl w:ilvl="8" w:tplc="04190005" w:tentative="1">
      <w:start w:val="1"/>
      <w:numFmt w:val="bullet"/>
      <w:lvlText w:val=""/>
      <w:lvlJc w:val="left"/>
      <w:pPr>
        <w:ind w:left="6535" w:hanging="360"/>
      </w:pPr>
      <w:rPr>
        <w:rFonts w:ascii="Wingdings" w:hAnsi="Wingdings" w:hint="default"/>
      </w:rPr>
    </w:lvl>
  </w:abstractNum>
  <w:abstractNum w:abstractNumId="56">
    <w:nsid w:val="62163248"/>
    <w:multiLevelType w:val="hybridMultilevel"/>
    <w:tmpl w:val="458803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63126FCA"/>
    <w:multiLevelType w:val="hybridMultilevel"/>
    <w:tmpl w:val="F41EE166"/>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58">
    <w:nsid w:val="63933A39"/>
    <w:multiLevelType w:val="hybridMultilevel"/>
    <w:tmpl w:val="4FBC7882"/>
    <w:lvl w:ilvl="0" w:tplc="04190001">
      <w:start w:val="1"/>
      <w:numFmt w:val="bullet"/>
      <w:lvlText w:val=""/>
      <w:lvlJc w:val="left"/>
      <w:pPr>
        <w:ind w:left="775" w:hanging="360"/>
      </w:pPr>
      <w:rPr>
        <w:rFonts w:ascii="Symbol" w:hAnsi="Symbol" w:hint="default"/>
      </w:rPr>
    </w:lvl>
    <w:lvl w:ilvl="1" w:tplc="04190003" w:tentative="1">
      <w:start w:val="1"/>
      <w:numFmt w:val="bullet"/>
      <w:lvlText w:val="o"/>
      <w:lvlJc w:val="left"/>
      <w:pPr>
        <w:ind w:left="1495" w:hanging="360"/>
      </w:pPr>
      <w:rPr>
        <w:rFonts w:ascii="Courier New" w:hAnsi="Courier New" w:hint="default"/>
      </w:rPr>
    </w:lvl>
    <w:lvl w:ilvl="2" w:tplc="04190005" w:tentative="1">
      <w:start w:val="1"/>
      <w:numFmt w:val="bullet"/>
      <w:lvlText w:val=""/>
      <w:lvlJc w:val="left"/>
      <w:pPr>
        <w:ind w:left="2215" w:hanging="360"/>
      </w:pPr>
      <w:rPr>
        <w:rFonts w:ascii="Wingdings" w:hAnsi="Wingdings" w:hint="default"/>
      </w:rPr>
    </w:lvl>
    <w:lvl w:ilvl="3" w:tplc="04190001" w:tentative="1">
      <w:start w:val="1"/>
      <w:numFmt w:val="bullet"/>
      <w:lvlText w:val=""/>
      <w:lvlJc w:val="left"/>
      <w:pPr>
        <w:ind w:left="2935" w:hanging="360"/>
      </w:pPr>
      <w:rPr>
        <w:rFonts w:ascii="Symbol" w:hAnsi="Symbol" w:hint="default"/>
      </w:rPr>
    </w:lvl>
    <w:lvl w:ilvl="4" w:tplc="04190003" w:tentative="1">
      <w:start w:val="1"/>
      <w:numFmt w:val="bullet"/>
      <w:lvlText w:val="o"/>
      <w:lvlJc w:val="left"/>
      <w:pPr>
        <w:ind w:left="3655" w:hanging="360"/>
      </w:pPr>
      <w:rPr>
        <w:rFonts w:ascii="Courier New" w:hAnsi="Courier New" w:hint="default"/>
      </w:rPr>
    </w:lvl>
    <w:lvl w:ilvl="5" w:tplc="04190005" w:tentative="1">
      <w:start w:val="1"/>
      <w:numFmt w:val="bullet"/>
      <w:lvlText w:val=""/>
      <w:lvlJc w:val="left"/>
      <w:pPr>
        <w:ind w:left="4375" w:hanging="360"/>
      </w:pPr>
      <w:rPr>
        <w:rFonts w:ascii="Wingdings" w:hAnsi="Wingdings" w:hint="default"/>
      </w:rPr>
    </w:lvl>
    <w:lvl w:ilvl="6" w:tplc="04190001" w:tentative="1">
      <w:start w:val="1"/>
      <w:numFmt w:val="bullet"/>
      <w:lvlText w:val=""/>
      <w:lvlJc w:val="left"/>
      <w:pPr>
        <w:ind w:left="5095" w:hanging="360"/>
      </w:pPr>
      <w:rPr>
        <w:rFonts w:ascii="Symbol" w:hAnsi="Symbol" w:hint="default"/>
      </w:rPr>
    </w:lvl>
    <w:lvl w:ilvl="7" w:tplc="04190003" w:tentative="1">
      <w:start w:val="1"/>
      <w:numFmt w:val="bullet"/>
      <w:lvlText w:val="o"/>
      <w:lvlJc w:val="left"/>
      <w:pPr>
        <w:ind w:left="5815" w:hanging="360"/>
      </w:pPr>
      <w:rPr>
        <w:rFonts w:ascii="Courier New" w:hAnsi="Courier New" w:hint="default"/>
      </w:rPr>
    </w:lvl>
    <w:lvl w:ilvl="8" w:tplc="04190005" w:tentative="1">
      <w:start w:val="1"/>
      <w:numFmt w:val="bullet"/>
      <w:lvlText w:val=""/>
      <w:lvlJc w:val="left"/>
      <w:pPr>
        <w:ind w:left="6535" w:hanging="360"/>
      </w:pPr>
      <w:rPr>
        <w:rFonts w:ascii="Wingdings" w:hAnsi="Wingdings" w:hint="default"/>
      </w:rPr>
    </w:lvl>
  </w:abstractNum>
  <w:abstractNum w:abstractNumId="59">
    <w:nsid w:val="66301281"/>
    <w:multiLevelType w:val="multilevel"/>
    <w:tmpl w:val="7EFE3A5C"/>
    <w:lvl w:ilvl="0">
      <w:start w:val="1"/>
      <w:numFmt w:val="bullet"/>
      <w:lvlText w:val=""/>
      <w:lvlJc w:val="left"/>
      <w:pPr>
        <w:ind w:left="1069" w:hanging="360"/>
      </w:pPr>
      <w:rPr>
        <w:rFonts w:ascii="Symbol" w:hAnsi="Symbol"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60">
    <w:nsid w:val="68F72960"/>
    <w:multiLevelType w:val="multilevel"/>
    <w:tmpl w:val="7EFE3A5C"/>
    <w:lvl w:ilvl="0">
      <w:start w:val="1"/>
      <w:numFmt w:val="bullet"/>
      <w:lvlText w:val=""/>
      <w:lvlJc w:val="left"/>
      <w:pPr>
        <w:ind w:left="1069" w:hanging="360"/>
      </w:pPr>
      <w:rPr>
        <w:rFonts w:ascii="Symbol" w:hAnsi="Symbol" w:hint="default"/>
        <w:b w:val="0"/>
      </w:rPr>
    </w:lvl>
    <w:lvl w:ilvl="1">
      <w:start w:val="1"/>
      <w:numFmt w:val="decimal"/>
      <w:isLgl/>
      <w:lvlText w:val="%1.%2"/>
      <w:lvlJc w:val="left"/>
      <w:pPr>
        <w:ind w:left="1444" w:hanging="735"/>
      </w:pPr>
      <w:rPr>
        <w:rFonts w:cs="Times New Roman" w:hint="default"/>
        <w:b/>
      </w:rPr>
    </w:lvl>
    <w:lvl w:ilvl="2">
      <w:start w:val="1"/>
      <w:numFmt w:val="decimal"/>
      <w:isLgl/>
      <w:lvlText w:val="%1.%2.%3"/>
      <w:lvlJc w:val="left"/>
      <w:pPr>
        <w:ind w:left="1444" w:hanging="735"/>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61">
    <w:nsid w:val="6A2611B6"/>
    <w:multiLevelType w:val="multilevel"/>
    <w:tmpl w:val="3D16FE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6DFE685E"/>
    <w:multiLevelType w:val="hybridMultilevel"/>
    <w:tmpl w:val="BA8C3D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6FF37DC4"/>
    <w:multiLevelType w:val="hybridMultilevel"/>
    <w:tmpl w:val="3F9CC2A2"/>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64">
    <w:nsid w:val="70374EB4"/>
    <w:multiLevelType w:val="hybridMultilevel"/>
    <w:tmpl w:val="27A2BA44"/>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65">
    <w:nsid w:val="710D58B4"/>
    <w:multiLevelType w:val="hybridMultilevel"/>
    <w:tmpl w:val="D57CA3EC"/>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66">
    <w:nsid w:val="7153400F"/>
    <w:multiLevelType w:val="hybridMultilevel"/>
    <w:tmpl w:val="45BA6B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724520BC"/>
    <w:multiLevelType w:val="hybridMultilevel"/>
    <w:tmpl w:val="F22ADD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732E023C"/>
    <w:multiLevelType w:val="hybridMultilevel"/>
    <w:tmpl w:val="E214CA36"/>
    <w:lvl w:ilvl="0" w:tplc="04190001">
      <w:start w:val="1"/>
      <w:numFmt w:val="bullet"/>
      <w:lvlText w:val=""/>
      <w:lvlJc w:val="left"/>
      <w:pPr>
        <w:tabs>
          <w:tab w:val="num" w:pos="1080"/>
        </w:tabs>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9">
    <w:nsid w:val="75A47404"/>
    <w:multiLevelType w:val="hybridMultilevel"/>
    <w:tmpl w:val="CC62481E"/>
    <w:lvl w:ilvl="0" w:tplc="04190001">
      <w:start w:val="1"/>
      <w:numFmt w:val="bullet"/>
      <w:lvlText w:val=""/>
      <w:lvlJc w:val="left"/>
      <w:pPr>
        <w:ind w:left="764" w:hanging="360"/>
      </w:pPr>
      <w:rPr>
        <w:rFonts w:ascii="Symbol" w:hAnsi="Symbol" w:hint="default"/>
      </w:rPr>
    </w:lvl>
    <w:lvl w:ilvl="1" w:tplc="04190003" w:tentative="1">
      <w:start w:val="1"/>
      <w:numFmt w:val="bullet"/>
      <w:lvlText w:val="o"/>
      <w:lvlJc w:val="left"/>
      <w:pPr>
        <w:ind w:left="1484" w:hanging="360"/>
      </w:pPr>
      <w:rPr>
        <w:rFonts w:ascii="Courier New" w:hAnsi="Courier New" w:hint="default"/>
      </w:rPr>
    </w:lvl>
    <w:lvl w:ilvl="2" w:tplc="04190005" w:tentative="1">
      <w:start w:val="1"/>
      <w:numFmt w:val="bullet"/>
      <w:lvlText w:val=""/>
      <w:lvlJc w:val="left"/>
      <w:pPr>
        <w:ind w:left="2204" w:hanging="360"/>
      </w:pPr>
      <w:rPr>
        <w:rFonts w:ascii="Wingdings" w:hAnsi="Wingdings" w:hint="default"/>
      </w:rPr>
    </w:lvl>
    <w:lvl w:ilvl="3" w:tplc="04190001" w:tentative="1">
      <w:start w:val="1"/>
      <w:numFmt w:val="bullet"/>
      <w:lvlText w:val=""/>
      <w:lvlJc w:val="left"/>
      <w:pPr>
        <w:ind w:left="2924" w:hanging="360"/>
      </w:pPr>
      <w:rPr>
        <w:rFonts w:ascii="Symbol" w:hAnsi="Symbol" w:hint="default"/>
      </w:rPr>
    </w:lvl>
    <w:lvl w:ilvl="4" w:tplc="04190003" w:tentative="1">
      <w:start w:val="1"/>
      <w:numFmt w:val="bullet"/>
      <w:lvlText w:val="o"/>
      <w:lvlJc w:val="left"/>
      <w:pPr>
        <w:ind w:left="3644" w:hanging="360"/>
      </w:pPr>
      <w:rPr>
        <w:rFonts w:ascii="Courier New" w:hAnsi="Courier New" w:hint="default"/>
      </w:rPr>
    </w:lvl>
    <w:lvl w:ilvl="5" w:tplc="04190005" w:tentative="1">
      <w:start w:val="1"/>
      <w:numFmt w:val="bullet"/>
      <w:lvlText w:val=""/>
      <w:lvlJc w:val="left"/>
      <w:pPr>
        <w:ind w:left="4364" w:hanging="360"/>
      </w:pPr>
      <w:rPr>
        <w:rFonts w:ascii="Wingdings" w:hAnsi="Wingdings" w:hint="default"/>
      </w:rPr>
    </w:lvl>
    <w:lvl w:ilvl="6" w:tplc="04190001" w:tentative="1">
      <w:start w:val="1"/>
      <w:numFmt w:val="bullet"/>
      <w:lvlText w:val=""/>
      <w:lvlJc w:val="left"/>
      <w:pPr>
        <w:ind w:left="5084" w:hanging="360"/>
      </w:pPr>
      <w:rPr>
        <w:rFonts w:ascii="Symbol" w:hAnsi="Symbol" w:hint="default"/>
      </w:rPr>
    </w:lvl>
    <w:lvl w:ilvl="7" w:tplc="04190003" w:tentative="1">
      <w:start w:val="1"/>
      <w:numFmt w:val="bullet"/>
      <w:lvlText w:val="o"/>
      <w:lvlJc w:val="left"/>
      <w:pPr>
        <w:ind w:left="5804" w:hanging="360"/>
      </w:pPr>
      <w:rPr>
        <w:rFonts w:ascii="Courier New" w:hAnsi="Courier New" w:hint="default"/>
      </w:rPr>
    </w:lvl>
    <w:lvl w:ilvl="8" w:tplc="04190005" w:tentative="1">
      <w:start w:val="1"/>
      <w:numFmt w:val="bullet"/>
      <w:lvlText w:val=""/>
      <w:lvlJc w:val="left"/>
      <w:pPr>
        <w:ind w:left="6524" w:hanging="360"/>
      </w:pPr>
      <w:rPr>
        <w:rFonts w:ascii="Wingdings" w:hAnsi="Wingdings" w:hint="default"/>
      </w:rPr>
    </w:lvl>
  </w:abstractNum>
  <w:abstractNum w:abstractNumId="70">
    <w:nsid w:val="76586FBE"/>
    <w:multiLevelType w:val="hybridMultilevel"/>
    <w:tmpl w:val="D540B2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79672ADE"/>
    <w:multiLevelType w:val="hybridMultilevel"/>
    <w:tmpl w:val="7956754A"/>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72">
    <w:nsid w:val="79F17581"/>
    <w:multiLevelType w:val="hybridMultilevel"/>
    <w:tmpl w:val="5BA2B090"/>
    <w:lvl w:ilvl="0" w:tplc="04190001">
      <w:start w:val="1"/>
      <w:numFmt w:val="bullet"/>
      <w:lvlText w:val=""/>
      <w:lvlJc w:val="left"/>
      <w:pPr>
        <w:ind w:left="801" w:hanging="360"/>
      </w:pPr>
      <w:rPr>
        <w:rFonts w:ascii="Symbol" w:hAnsi="Symbol" w:hint="default"/>
      </w:rPr>
    </w:lvl>
    <w:lvl w:ilvl="1" w:tplc="04190003" w:tentative="1">
      <w:start w:val="1"/>
      <w:numFmt w:val="bullet"/>
      <w:lvlText w:val="o"/>
      <w:lvlJc w:val="left"/>
      <w:pPr>
        <w:ind w:left="1521" w:hanging="360"/>
      </w:pPr>
      <w:rPr>
        <w:rFonts w:ascii="Courier New" w:hAnsi="Courier New" w:hint="default"/>
      </w:rPr>
    </w:lvl>
    <w:lvl w:ilvl="2" w:tplc="04190005" w:tentative="1">
      <w:start w:val="1"/>
      <w:numFmt w:val="bullet"/>
      <w:lvlText w:val=""/>
      <w:lvlJc w:val="left"/>
      <w:pPr>
        <w:ind w:left="2241" w:hanging="360"/>
      </w:pPr>
      <w:rPr>
        <w:rFonts w:ascii="Wingdings" w:hAnsi="Wingdings" w:hint="default"/>
      </w:rPr>
    </w:lvl>
    <w:lvl w:ilvl="3" w:tplc="04190001" w:tentative="1">
      <w:start w:val="1"/>
      <w:numFmt w:val="bullet"/>
      <w:lvlText w:val=""/>
      <w:lvlJc w:val="left"/>
      <w:pPr>
        <w:ind w:left="2961" w:hanging="360"/>
      </w:pPr>
      <w:rPr>
        <w:rFonts w:ascii="Symbol" w:hAnsi="Symbol" w:hint="default"/>
      </w:rPr>
    </w:lvl>
    <w:lvl w:ilvl="4" w:tplc="04190003" w:tentative="1">
      <w:start w:val="1"/>
      <w:numFmt w:val="bullet"/>
      <w:lvlText w:val="o"/>
      <w:lvlJc w:val="left"/>
      <w:pPr>
        <w:ind w:left="3681" w:hanging="360"/>
      </w:pPr>
      <w:rPr>
        <w:rFonts w:ascii="Courier New" w:hAnsi="Courier New" w:hint="default"/>
      </w:rPr>
    </w:lvl>
    <w:lvl w:ilvl="5" w:tplc="04190005" w:tentative="1">
      <w:start w:val="1"/>
      <w:numFmt w:val="bullet"/>
      <w:lvlText w:val=""/>
      <w:lvlJc w:val="left"/>
      <w:pPr>
        <w:ind w:left="4401" w:hanging="360"/>
      </w:pPr>
      <w:rPr>
        <w:rFonts w:ascii="Wingdings" w:hAnsi="Wingdings" w:hint="default"/>
      </w:rPr>
    </w:lvl>
    <w:lvl w:ilvl="6" w:tplc="04190001" w:tentative="1">
      <w:start w:val="1"/>
      <w:numFmt w:val="bullet"/>
      <w:lvlText w:val=""/>
      <w:lvlJc w:val="left"/>
      <w:pPr>
        <w:ind w:left="5121" w:hanging="360"/>
      </w:pPr>
      <w:rPr>
        <w:rFonts w:ascii="Symbol" w:hAnsi="Symbol" w:hint="default"/>
      </w:rPr>
    </w:lvl>
    <w:lvl w:ilvl="7" w:tplc="04190003" w:tentative="1">
      <w:start w:val="1"/>
      <w:numFmt w:val="bullet"/>
      <w:lvlText w:val="o"/>
      <w:lvlJc w:val="left"/>
      <w:pPr>
        <w:ind w:left="5841" w:hanging="360"/>
      </w:pPr>
      <w:rPr>
        <w:rFonts w:ascii="Courier New" w:hAnsi="Courier New" w:hint="default"/>
      </w:rPr>
    </w:lvl>
    <w:lvl w:ilvl="8" w:tplc="04190005" w:tentative="1">
      <w:start w:val="1"/>
      <w:numFmt w:val="bullet"/>
      <w:lvlText w:val=""/>
      <w:lvlJc w:val="left"/>
      <w:pPr>
        <w:ind w:left="6561" w:hanging="360"/>
      </w:pPr>
      <w:rPr>
        <w:rFonts w:ascii="Wingdings" w:hAnsi="Wingdings" w:hint="default"/>
      </w:rPr>
    </w:lvl>
  </w:abstractNum>
  <w:abstractNum w:abstractNumId="73">
    <w:nsid w:val="7A3219F7"/>
    <w:multiLevelType w:val="hybridMultilevel"/>
    <w:tmpl w:val="90047D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7A64184E"/>
    <w:multiLevelType w:val="hybridMultilevel"/>
    <w:tmpl w:val="DE203680"/>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75">
    <w:nsid w:val="7A816A7F"/>
    <w:multiLevelType w:val="hybridMultilevel"/>
    <w:tmpl w:val="CE7CE1A6"/>
    <w:lvl w:ilvl="0" w:tplc="04190001">
      <w:start w:val="1"/>
      <w:numFmt w:val="bullet"/>
      <w:lvlText w:val=""/>
      <w:lvlJc w:val="left"/>
      <w:pPr>
        <w:ind w:left="764" w:hanging="360"/>
      </w:pPr>
      <w:rPr>
        <w:rFonts w:ascii="Symbol" w:hAnsi="Symbol" w:hint="default"/>
      </w:rPr>
    </w:lvl>
    <w:lvl w:ilvl="1" w:tplc="04190003" w:tentative="1">
      <w:start w:val="1"/>
      <w:numFmt w:val="bullet"/>
      <w:lvlText w:val="o"/>
      <w:lvlJc w:val="left"/>
      <w:pPr>
        <w:ind w:left="1484" w:hanging="360"/>
      </w:pPr>
      <w:rPr>
        <w:rFonts w:ascii="Courier New" w:hAnsi="Courier New" w:hint="default"/>
      </w:rPr>
    </w:lvl>
    <w:lvl w:ilvl="2" w:tplc="04190005" w:tentative="1">
      <w:start w:val="1"/>
      <w:numFmt w:val="bullet"/>
      <w:lvlText w:val=""/>
      <w:lvlJc w:val="left"/>
      <w:pPr>
        <w:ind w:left="2204" w:hanging="360"/>
      </w:pPr>
      <w:rPr>
        <w:rFonts w:ascii="Wingdings" w:hAnsi="Wingdings" w:hint="default"/>
      </w:rPr>
    </w:lvl>
    <w:lvl w:ilvl="3" w:tplc="04190001" w:tentative="1">
      <w:start w:val="1"/>
      <w:numFmt w:val="bullet"/>
      <w:lvlText w:val=""/>
      <w:lvlJc w:val="left"/>
      <w:pPr>
        <w:ind w:left="2924" w:hanging="360"/>
      </w:pPr>
      <w:rPr>
        <w:rFonts w:ascii="Symbol" w:hAnsi="Symbol" w:hint="default"/>
      </w:rPr>
    </w:lvl>
    <w:lvl w:ilvl="4" w:tplc="04190003" w:tentative="1">
      <w:start w:val="1"/>
      <w:numFmt w:val="bullet"/>
      <w:lvlText w:val="o"/>
      <w:lvlJc w:val="left"/>
      <w:pPr>
        <w:ind w:left="3644" w:hanging="360"/>
      </w:pPr>
      <w:rPr>
        <w:rFonts w:ascii="Courier New" w:hAnsi="Courier New" w:hint="default"/>
      </w:rPr>
    </w:lvl>
    <w:lvl w:ilvl="5" w:tplc="04190005" w:tentative="1">
      <w:start w:val="1"/>
      <w:numFmt w:val="bullet"/>
      <w:lvlText w:val=""/>
      <w:lvlJc w:val="left"/>
      <w:pPr>
        <w:ind w:left="4364" w:hanging="360"/>
      </w:pPr>
      <w:rPr>
        <w:rFonts w:ascii="Wingdings" w:hAnsi="Wingdings" w:hint="default"/>
      </w:rPr>
    </w:lvl>
    <w:lvl w:ilvl="6" w:tplc="04190001" w:tentative="1">
      <w:start w:val="1"/>
      <w:numFmt w:val="bullet"/>
      <w:lvlText w:val=""/>
      <w:lvlJc w:val="left"/>
      <w:pPr>
        <w:ind w:left="5084" w:hanging="360"/>
      </w:pPr>
      <w:rPr>
        <w:rFonts w:ascii="Symbol" w:hAnsi="Symbol" w:hint="default"/>
      </w:rPr>
    </w:lvl>
    <w:lvl w:ilvl="7" w:tplc="04190003" w:tentative="1">
      <w:start w:val="1"/>
      <w:numFmt w:val="bullet"/>
      <w:lvlText w:val="o"/>
      <w:lvlJc w:val="left"/>
      <w:pPr>
        <w:ind w:left="5804" w:hanging="360"/>
      </w:pPr>
      <w:rPr>
        <w:rFonts w:ascii="Courier New" w:hAnsi="Courier New" w:hint="default"/>
      </w:rPr>
    </w:lvl>
    <w:lvl w:ilvl="8" w:tplc="04190005" w:tentative="1">
      <w:start w:val="1"/>
      <w:numFmt w:val="bullet"/>
      <w:lvlText w:val=""/>
      <w:lvlJc w:val="left"/>
      <w:pPr>
        <w:ind w:left="6524" w:hanging="360"/>
      </w:pPr>
      <w:rPr>
        <w:rFonts w:ascii="Wingdings" w:hAnsi="Wingdings" w:hint="default"/>
      </w:rPr>
    </w:lvl>
  </w:abstractNum>
  <w:abstractNum w:abstractNumId="76">
    <w:nsid w:val="7C9543BD"/>
    <w:multiLevelType w:val="hybridMultilevel"/>
    <w:tmpl w:val="1BA4BF8A"/>
    <w:lvl w:ilvl="0" w:tplc="04190001">
      <w:start w:val="1"/>
      <w:numFmt w:val="bullet"/>
      <w:lvlText w:val=""/>
      <w:lvlJc w:val="left"/>
      <w:pPr>
        <w:ind w:left="849" w:hanging="360"/>
      </w:pPr>
      <w:rPr>
        <w:rFonts w:ascii="Symbol" w:hAnsi="Symbol" w:hint="default"/>
      </w:rPr>
    </w:lvl>
    <w:lvl w:ilvl="1" w:tplc="04190003" w:tentative="1">
      <w:start w:val="1"/>
      <w:numFmt w:val="bullet"/>
      <w:lvlText w:val="o"/>
      <w:lvlJc w:val="left"/>
      <w:pPr>
        <w:ind w:left="1569" w:hanging="360"/>
      </w:pPr>
      <w:rPr>
        <w:rFonts w:ascii="Courier New" w:hAnsi="Courier New" w:hint="default"/>
      </w:rPr>
    </w:lvl>
    <w:lvl w:ilvl="2" w:tplc="04190005" w:tentative="1">
      <w:start w:val="1"/>
      <w:numFmt w:val="bullet"/>
      <w:lvlText w:val=""/>
      <w:lvlJc w:val="left"/>
      <w:pPr>
        <w:ind w:left="2289" w:hanging="360"/>
      </w:pPr>
      <w:rPr>
        <w:rFonts w:ascii="Wingdings" w:hAnsi="Wingdings" w:hint="default"/>
      </w:rPr>
    </w:lvl>
    <w:lvl w:ilvl="3" w:tplc="04190001" w:tentative="1">
      <w:start w:val="1"/>
      <w:numFmt w:val="bullet"/>
      <w:lvlText w:val=""/>
      <w:lvlJc w:val="left"/>
      <w:pPr>
        <w:ind w:left="3009" w:hanging="360"/>
      </w:pPr>
      <w:rPr>
        <w:rFonts w:ascii="Symbol" w:hAnsi="Symbol" w:hint="default"/>
      </w:rPr>
    </w:lvl>
    <w:lvl w:ilvl="4" w:tplc="04190003" w:tentative="1">
      <w:start w:val="1"/>
      <w:numFmt w:val="bullet"/>
      <w:lvlText w:val="o"/>
      <w:lvlJc w:val="left"/>
      <w:pPr>
        <w:ind w:left="3729" w:hanging="360"/>
      </w:pPr>
      <w:rPr>
        <w:rFonts w:ascii="Courier New" w:hAnsi="Courier New" w:hint="default"/>
      </w:rPr>
    </w:lvl>
    <w:lvl w:ilvl="5" w:tplc="04190005" w:tentative="1">
      <w:start w:val="1"/>
      <w:numFmt w:val="bullet"/>
      <w:lvlText w:val=""/>
      <w:lvlJc w:val="left"/>
      <w:pPr>
        <w:ind w:left="4449" w:hanging="360"/>
      </w:pPr>
      <w:rPr>
        <w:rFonts w:ascii="Wingdings" w:hAnsi="Wingdings" w:hint="default"/>
      </w:rPr>
    </w:lvl>
    <w:lvl w:ilvl="6" w:tplc="04190001" w:tentative="1">
      <w:start w:val="1"/>
      <w:numFmt w:val="bullet"/>
      <w:lvlText w:val=""/>
      <w:lvlJc w:val="left"/>
      <w:pPr>
        <w:ind w:left="5169" w:hanging="360"/>
      </w:pPr>
      <w:rPr>
        <w:rFonts w:ascii="Symbol" w:hAnsi="Symbol" w:hint="default"/>
      </w:rPr>
    </w:lvl>
    <w:lvl w:ilvl="7" w:tplc="04190003" w:tentative="1">
      <w:start w:val="1"/>
      <w:numFmt w:val="bullet"/>
      <w:lvlText w:val="o"/>
      <w:lvlJc w:val="left"/>
      <w:pPr>
        <w:ind w:left="5889" w:hanging="360"/>
      </w:pPr>
      <w:rPr>
        <w:rFonts w:ascii="Courier New" w:hAnsi="Courier New" w:hint="default"/>
      </w:rPr>
    </w:lvl>
    <w:lvl w:ilvl="8" w:tplc="04190005" w:tentative="1">
      <w:start w:val="1"/>
      <w:numFmt w:val="bullet"/>
      <w:lvlText w:val=""/>
      <w:lvlJc w:val="left"/>
      <w:pPr>
        <w:ind w:left="6609" w:hanging="360"/>
      </w:pPr>
      <w:rPr>
        <w:rFonts w:ascii="Wingdings" w:hAnsi="Wingdings" w:hint="default"/>
      </w:rPr>
    </w:lvl>
  </w:abstractNum>
  <w:abstractNum w:abstractNumId="77">
    <w:nsid w:val="7D347C16"/>
    <w:multiLevelType w:val="hybridMultilevel"/>
    <w:tmpl w:val="D1460D28"/>
    <w:lvl w:ilvl="0" w:tplc="67083DA4">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7DFF0397"/>
    <w:multiLevelType w:val="hybridMultilevel"/>
    <w:tmpl w:val="D7F8F80A"/>
    <w:lvl w:ilvl="0" w:tplc="04190001">
      <w:start w:val="1"/>
      <w:numFmt w:val="bullet"/>
      <w:lvlText w:val=""/>
      <w:lvlJc w:val="left"/>
      <w:pPr>
        <w:ind w:left="75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num w:numId="1">
    <w:abstractNumId w:val="12"/>
  </w:num>
  <w:num w:numId="2">
    <w:abstractNumId w:val="67"/>
  </w:num>
  <w:num w:numId="3">
    <w:abstractNumId w:val="77"/>
  </w:num>
  <w:num w:numId="4">
    <w:abstractNumId w:val="10"/>
  </w:num>
  <w:num w:numId="5">
    <w:abstractNumId w:val="8"/>
  </w:num>
  <w:num w:numId="6">
    <w:abstractNumId w:val="56"/>
  </w:num>
  <w:num w:numId="7">
    <w:abstractNumId w:val="25"/>
  </w:num>
  <w:num w:numId="8">
    <w:abstractNumId w:val="66"/>
  </w:num>
  <w:num w:numId="9">
    <w:abstractNumId w:val="20"/>
  </w:num>
  <w:num w:numId="10">
    <w:abstractNumId w:val="55"/>
  </w:num>
  <w:num w:numId="11">
    <w:abstractNumId w:val="58"/>
  </w:num>
  <w:num w:numId="12">
    <w:abstractNumId w:val="60"/>
  </w:num>
  <w:num w:numId="13">
    <w:abstractNumId w:val="54"/>
  </w:num>
  <w:num w:numId="14">
    <w:abstractNumId w:val="7"/>
  </w:num>
  <w:num w:numId="15">
    <w:abstractNumId w:val="59"/>
  </w:num>
  <w:num w:numId="16">
    <w:abstractNumId w:val="41"/>
  </w:num>
  <w:num w:numId="17">
    <w:abstractNumId w:val="53"/>
  </w:num>
  <w:num w:numId="18">
    <w:abstractNumId w:val="42"/>
  </w:num>
  <w:num w:numId="19">
    <w:abstractNumId w:val="62"/>
  </w:num>
  <w:num w:numId="20">
    <w:abstractNumId w:val="69"/>
  </w:num>
  <w:num w:numId="21">
    <w:abstractNumId w:val="50"/>
  </w:num>
  <w:num w:numId="22">
    <w:abstractNumId w:val="72"/>
  </w:num>
  <w:num w:numId="23">
    <w:abstractNumId w:val="39"/>
  </w:num>
  <w:num w:numId="24">
    <w:abstractNumId w:val="76"/>
  </w:num>
  <w:num w:numId="25">
    <w:abstractNumId w:val="37"/>
  </w:num>
  <w:num w:numId="26">
    <w:abstractNumId w:val="49"/>
  </w:num>
  <w:num w:numId="27">
    <w:abstractNumId w:val="17"/>
  </w:num>
  <w:num w:numId="28">
    <w:abstractNumId w:val="48"/>
  </w:num>
  <w:num w:numId="29">
    <w:abstractNumId w:val="75"/>
  </w:num>
  <w:num w:numId="30">
    <w:abstractNumId w:val="38"/>
  </w:num>
  <w:num w:numId="31">
    <w:abstractNumId w:val="22"/>
  </w:num>
  <w:num w:numId="32">
    <w:abstractNumId w:val="44"/>
  </w:num>
  <w:num w:numId="33">
    <w:abstractNumId w:val="46"/>
  </w:num>
  <w:num w:numId="34">
    <w:abstractNumId w:val="40"/>
  </w:num>
  <w:num w:numId="35">
    <w:abstractNumId w:val="27"/>
  </w:num>
  <w:num w:numId="36">
    <w:abstractNumId w:val="45"/>
  </w:num>
  <w:num w:numId="37">
    <w:abstractNumId w:val="21"/>
  </w:num>
  <w:num w:numId="38">
    <w:abstractNumId w:val="30"/>
  </w:num>
  <w:num w:numId="39">
    <w:abstractNumId w:val="31"/>
  </w:num>
  <w:num w:numId="40">
    <w:abstractNumId w:val="11"/>
  </w:num>
  <w:num w:numId="41">
    <w:abstractNumId w:val="26"/>
  </w:num>
  <w:num w:numId="42">
    <w:abstractNumId w:val="43"/>
  </w:num>
  <w:num w:numId="43">
    <w:abstractNumId w:val="64"/>
  </w:num>
  <w:num w:numId="44">
    <w:abstractNumId w:val="71"/>
  </w:num>
  <w:num w:numId="45">
    <w:abstractNumId w:val="33"/>
  </w:num>
  <w:num w:numId="46">
    <w:abstractNumId w:val="78"/>
  </w:num>
  <w:num w:numId="47">
    <w:abstractNumId w:val="15"/>
  </w:num>
  <w:num w:numId="48">
    <w:abstractNumId w:val="74"/>
  </w:num>
  <w:num w:numId="49">
    <w:abstractNumId w:val="32"/>
  </w:num>
  <w:num w:numId="50">
    <w:abstractNumId w:val="65"/>
  </w:num>
  <w:num w:numId="51">
    <w:abstractNumId w:val="6"/>
  </w:num>
  <w:num w:numId="52">
    <w:abstractNumId w:val="18"/>
  </w:num>
  <w:num w:numId="53">
    <w:abstractNumId w:val="5"/>
  </w:num>
  <w:num w:numId="54">
    <w:abstractNumId w:val="57"/>
  </w:num>
  <w:num w:numId="55">
    <w:abstractNumId w:val="63"/>
  </w:num>
  <w:num w:numId="56">
    <w:abstractNumId w:val="16"/>
  </w:num>
  <w:num w:numId="5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6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9"/>
  </w:num>
  <w:num w:numId="60">
    <w:abstractNumId w:val="13"/>
  </w:num>
  <w:num w:numId="61">
    <w:abstractNumId w:val="35"/>
  </w:num>
  <w:num w:numId="62">
    <w:abstractNumId w:val="19"/>
  </w:num>
  <w:num w:numId="63">
    <w:abstractNumId w:val="24"/>
  </w:num>
  <w:num w:numId="64">
    <w:abstractNumId w:val="61"/>
  </w:num>
  <w:num w:numId="65">
    <w:abstractNumId w:val="51"/>
  </w:num>
  <w:num w:numId="66">
    <w:abstractNumId w:val="34"/>
  </w:num>
  <w:num w:numId="67">
    <w:abstractNumId w:val="23"/>
  </w:num>
  <w:num w:numId="68">
    <w:abstractNumId w:val="14"/>
  </w:num>
  <w:num w:numId="69">
    <w:abstractNumId w:val="9"/>
  </w:num>
  <w:num w:numId="70">
    <w:abstractNumId w:val="36"/>
  </w:num>
  <w:num w:numId="71">
    <w:abstractNumId w:val="73"/>
  </w:num>
  <w:num w:numId="72">
    <w:abstractNumId w:val="70"/>
  </w:num>
  <w:num w:numId="73">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C"/>
    <w:rsid w:val="000061D7"/>
    <w:rsid w:val="000167C6"/>
    <w:rsid w:val="00035509"/>
    <w:rsid w:val="00040AFD"/>
    <w:rsid w:val="000418AE"/>
    <w:rsid w:val="00054F8E"/>
    <w:rsid w:val="0005572B"/>
    <w:rsid w:val="00092D7C"/>
    <w:rsid w:val="00094C3F"/>
    <w:rsid w:val="00094E81"/>
    <w:rsid w:val="000A6CE9"/>
    <w:rsid w:val="000B7535"/>
    <w:rsid w:val="000C4F7F"/>
    <w:rsid w:val="000D7277"/>
    <w:rsid w:val="000D731D"/>
    <w:rsid w:val="000F5C0C"/>
    <w:rsid w:val="00105A95"/>
    <w:rsid w:val="0010741B"/>
    <w:rsid w:val="00125979"/>
    <w:rsid w:val="00136077"/>
    <w:rsid w:val="0014286F"/>
    <w:rsid w:val="001618D7"/>
    <w:rsid w:val="0018307A"/>
    <w:rsid w:val="001858AB"/>
    <w:rsid w:val="001860CB"/>
    <w:rsid w:val="00190A95"/>
    <w:rsid w:val="00195B38"/>
    <w:rsid w:val="001A18AA"/>
    <w:rsid w:val="001A2CD9"/>
    <w:rsid w:val="001A6A7E"/>
    <w:rsid w:val="001B614C"/>
    <w:rsid w:val="00207D67"/>
    <w:rsid w:val="002173C9"/>
    <w:rsid w:val="00232B86"/>
    <w:rsid w:val="00253349"/>
    <w:rsid w:val="00265EE8"/>
    <w:rsid w:val="0029035D"/>
    <w:rsid w:val="002E41A8"/>
    <w:rsid w:val="003001A0"/>
    <w:rsid w:val="00304D79"/>
    <w:rsid w:val="0032618D"/>
    <w:rsid w:val="00332EE7"/>
    <w:rsid w:val="003355A2"/>
    <w:rsid w:val="003444A8"/>
    <w:rsid w:val="003607D3"/>
    <w:rsid w:val="00375C0F"/>
    <w:rsid w:val="00376339"/>
    <w:rsid w:val="00381249"/>
    <w:rsid w:val="0039329D"/>
    <w:rsid w:val="003A26B0"/>
    <w:rsid w:val="003A74CE"/>
    <w:rsid w:val="003B52D2"/>
    <w:rsid w:val="003F4A7F"/>
    <w:rsid w:val="00405947"/>
    <w:rsid w:val="004130AB"/>
    <w:rsid w:val="00445946"/>
    <w:rsid w:val="00447FF7"/>
    <w:rsid w:val="00450508"/>
    <w:rsid w:val="0045461C"/>
    <w:rsid w:val="00456375"/>
    <w:rsid w:val="00466129"/>
    <w:rsid w:val="0047746D"/>
    <w:rsid w:val="00493F41"/>
    <w:rsid w:val="004A3DF6"/>
    <w:rsid w:val="004A5618"/>
    <w:rsid w:val="004B77A5"/>
    <w:rsid w:val="004E2BAC"/>
    <w:rsid w:val="00504CDB"/>
    <w:rsid w:val="005303BB"/>
    <w:rsid w:val="00530613"/>
    <w:rsid w:val="0057594E"/>
    <w:rsid w:val="005860F1"/>
    <w:rsid w:val="005C2222"/>
    <w:rsid w:val="005D0727"/>
    <w:rsid w:val="005E1A16"/>
    <w:rsid w:val="005F2BC6"/>
    <w:rsid w:val="005F7E88"/>
    <w:rsid w:val="006077FC"/>
    <w:rsid w:val="00610621"/>
    <w:rsid w:val="00612BA0"/>
    <w:rsid w:val="00614172"/>
    <w:rsid w:val="00627B1D"/>
    <w:rsid w:val="0064002B"/>
    <w:rsid w:val="006420D1"/>
    <w:rsid w:val="00652E74"/>
    <w:rsid w:val="00663D91"/>
    <w:rsid w:val="00665F6A"/>
    <w:rsid w:val="006B4FDE"/>
    <w:rsid w:val="006C0D0C"/>
    <w:rsid w:val="006C3F77"/>
    <w:rsid w:val="006D1B90"/>
    <w:rsid w:val="006F4221"/>
    <w:rsid w:val="0070348A"/>
    <w:rsid w:val="0072114D"/>
    <w:rsid w:val="00731101"/>
    <w:rsid w:val="00732BCA"/>
    <w:rsid w:val="0073554D"/>
    <w:rsid w:val="00736486"/>
    <w:rsid w:val="00744216"/>
    <w:rsid w:val="007620CD"/>
    <w:rsid w:val="00764972"/>
    <w:rsid w:val="00791492"/>
    <w:rsid w:val="007A2E3C"/>
    <w:rsid w:val="007B3146"/>
    <w:rsid w:val="007B44E5"/>
    <w:rsid w:val="007B5536"/>
    <w:rsid w:val="007B59D3"/>
    <w:rsid w:val="007C1D6E"/>
    <w:rsid w:val="007C4BEC"/>
    <w:rsid w:val="007D0A09"/>
    <w:rsid w:val="007E594D"/>
    <w:rsid w:val="00815E54"/>
    <w:rsid w:val="008224C0"/>
    <w:rsid w:val="0085082A"/>
    <w:rsid w:val="00881D1B"/>
    <w:rsid w:val="008A6951"/>
    <w:rsid w:val="008B05E9"/>
    <w:rsid w:val="008B479A"/>
    <w:rsid w:val="008D5A44"/>
    <w:rsid w:val="008E02C4"/>
    <w:rsid w:val="008E10A0"/>
    <w:rsid w:val="008E53AA"/>
    <w:rsid w:val="008F5E0B"/>
    <w:rsid w:val="0090348A"/>
    <w:rsid w:val="00903A1C"/>
    <w:rsid w:val="00940868"/>
    <w:rsid w:val="00942529"/>
    <w:rsid w:val="00951309"/>
    <w:rsid w:val="009618A1"/>
    <w:rsid w:val="00961935"/>
    <w:rsid w:val="00965D8C"/>
    <w:rsid w:val="00976388"/>
    <w:rsid w:val="009841FF"/>
    <w:rsid w:val="009A34AA"/>
    <w:rsid w:val="009B1281"/>
    <w:rsid w:val="009C735B"/>
    <w:rsid w:val="00A57E7A"/>
    <w:rsid w:val="00A82EA0"/>
    <w:rsid w:val="00A870EB"/>
    <w:rsid w:val="00A903E9"/>
    <w:rsid w:val="00A904D1"/>
    <w:rsid w:val="00AB5D6D"/>
    <w:rsid w:val="00AB7337"/>
    <w:rsid w:val="00AC3061"/>
    <w:rsid w:val="00AC6DAB"/>
    <w:rsid w:val="00AD00C4"/>
    <w:rsid w:val="00AD4194"/>
    <w:rsid w:val="00AD547C"/>
    <w:rsid w:val="00AD7415"/>
    <w:rsid w:val="00B1061E"/>
    <w:rsid w:val="00B2690E"/>
    <w:rsid w:val="00B33FCD"/>
    <w:rsid w:val="00B362A2"/>
    <w:rsid w:val="00B415D5"/>
    <w:rsid w:val="00B42847"/>
    <w:rsid w:val="00B44587"/>
    <w:rsid w:val="00B62C49"/>
    <w:rsid w:val="00B64F7A"/>
    <w:rsid w:val="00B90A19"/>
    <w:rsid w:val="00B92C7E"/>
    <w:rsid w:val="00BA34A2"/>
    <w:rsid w:val="00BC18D6"/>
    <w:rsid w:val="00BE0559"/>
    <w:rsid w:val="00BE1E51"/>
    <w:rsid w:val="00BF0644"/>
    <w:rsid w:val="00BF0FF5"/>
    <w:rsid w:val="00C023EA"/>
    <w:rsid w:val="00C028D6"/>
    <w:rsid w:val="00C0755A"/>
    <w:rsid w:val="00C144C8"/>
    <w:rsid w:val="00C2184E"/>
    <w:rsid w:val="00C34036"/>
    <w:rsid w:val="00C345DA"/>
    <w:rsid w:val="00C43E36"/>
    <w:rsid w:val="00C913F6"/>
    <w:rsid w:val="00CD1922"/>
    <w:rsid w:val="00CD67B0"/>
    <w:rsid w:val="00CE2840"/>
    <w:rsid w:val="00CE4243"/>
    <w:rsid w:val="00CE68F7"/>
    <w:rsid w:val="00D010F8"/>
    <w:rsid w:val="00D24B78"/>
    <w:rsid w:val="00D31F9E"/>
    <w:rsid w:val="00D44084"/>
    <w:rsid w:val="00D57954"/>
    <w:rsid w:val="00D6685A"/>
    <w:rsid w:val="00D707D3"/>
    <w:rsid w:val="00D7405D"/>
    <w:rsid w:val="00D86AA6"/>
    <w:rsid w:val="00D931B9"/>
    <w:rsid w:val="00D96504"/>
    <w:rsid w:val="00DA708C"/>
    <w:rsid w:val="00DD21E4"/>
    <w:rsid w:val="00DE1982"/>
    <w:rsid w:val="00E002F9"/>
    <w:rsid w:val="00E13743"/>
    <w:rsid w:val="00E4177A"/>
    <w:rsid w:val="00E66FCA"/>
    <w:rsid w:val="00E723A0"/>
    <w:rsid w:val="00E7337A"/>
    <w:rsid w:val="00E743A2"/>
    <w:rsid w:val="00E77D36"/>
    <w:rsid w:val="00E80D9C"/>
    <w:rsid w:val="00E87322"/>
    <w:rsid w:val="00E92552"/>
    <w:rsid w:val="00E95462"/>
    <w:rsid w:val="00EB7877"/>
    <w:rsid w:val="00ED1B58"/>
    <w:rsid w:val="00ED5361"/>
    <w:rsid w:val="00EF7D48"/>
    <w:rsid w:val="00F05B34"/>
    <w:rsid w:val="00F1252D"/>
    <w:rsid w:val="00F54809"/>
    <w:rsid w:val="00F60121"/>
    <w:rsid w:val="00F73244"/>
    <w:rsid w:val="00F742F4"/>
    <w:rsid w:val="00F76297"/>
    <w:rsid w:val="00F76C95"/>
    <w:rsid w:val="00F8192A"/>
    <w:rsid w:val="00F913CA"/>
    <w:rsid w:val="00FA42CD"/>
    <w:rsid w:val="00FA7026"/>
    <w:rsid w:val="00FD34AC"/>
    <w:rsid w:val="00FE1A81"/>
    <w:rsid w:val="00FF2790"/>
    <w:rsid w:val="00FF75A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authorities" w:uiPriority="0"/>
    <w:lsdException w:name="List Number" w:uiPriority="0"/>
    <w:lsdException w:name="Title" w:semiHidden="0" w:unhideWhenUsed="0" w:qFormat="1"/>
    <w:lsdException w:name="Default Paragraph Font" w:uiPriority="1"/>
    <w:lsdException w:name="Body Text" w:uiPriority="0" w:qFormat="1"/>
    <w:lsdException w:name="Body Text Indent" w:uiPriority="0"/>
    <w:lsdException w:name="Subtitle" w:semiHidden="0" w:unhideWhenUsed="0" w:qFormat="1"/>
    <w:lsdException w:name="Salutation" w:uiPriority="0"/>
    <w:lsdException w:name="Body Text 2"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E80D9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1"/>
    <w:qFormat/>
    <w:rsid w:val="008F5E0B"/>
    <w:pPr>
      <w:keepNext/>
      <w:keepLines/>
      <w:overflowPunct w:val="0"/>
      <w:autoSpaceDE w:val="0"/>
      <w:autoSpaceDN w:val="0"/>
      <w:adjustRightInd w:val="0"/>
      <w:spacing w:before="480"/>
      <w:textAlignment w:val="baseline"/>
      <w:outlineLvl w:val="0"/>
    </w:pPr>
    <w:rPr>
      <w:rFonts w:ascii="Cambria" w:hAnsi="Cambria"/>
      <w:b/>
      <w:color w:val="008080"/>
      <w:sz w:val="28"/>
      <w:szCs w:val="20"/>
    </w:rPr>
  </w:style>
  <w:style w:type="paragraph" w:styleId="2">
    <w:name w:val="heading 2"/>
    <w:basedOn w:val="a"/>
    <w:next w:val="a"/>
    <w:link w:val="20"/>
    <w:qFormat/>
    <w:rsid w:val="008F5E0B"/>
    <w:pPr>
      <w:keepNext/>
      <w:keepLines/>
      <w:overflowPunct w:val="0"/>
      <w:autoSpaceDE w:val="0"/>
      <w:autoSpaceDN w:val="0"/>
      <w:adjustRightInd w:val="0"/>
      <w:spacing w:before="200"/>
      <w:textAlignment w:val="baseline"/>
      <w:outlineLvl w:val="1"/>
    </w:pPr>
    <w:rPr>
      <w:rFonts w:ascii="Cambria" w:hAnsi="Cambria"/>
      <w:b/>
      <w:color w:val="808080"/>
      <w:sz w:val="26"/>
      <w:szCs w:val="20"/>
    </w:rPr>
  </w:style>
  <w:style w:type="paragraph" w:styleId="3">
    <w:name w:val="heading 3"/>
    <w:aliases w:val="Обычный 2"/>
    <w:basedOn w:val="a"/>
    <w:next w:val="a"/>
    <w:link w:val="30"/>
    <w:uiPriority w:val="99"/>
    <w:qFormat/>
    <w:rsid w:val="00094C3F"/>
    <w:pPr>
      <w:spacing w:before="100" w:beforeAutospacing="1" w:after="100" w:afterAutospacing="1"/>
      <w:outlineLvl w:val="2"/>
    </w:pPr>
    <w:rPr>
      <w:b/>
      <w:bCs/>
      <w:sz w:val="28"/>
      <w:szCs w:val="27"/>
    </w:rPr>
  </w:style>
  <w:style w:type="paragraph" w:styleId="5">
    <w:name w:val="heading 5"/>
    <w:basedOn w:val="a"/>
    <w:next w:val="a"/>
    <w:link w:val="50"/>
    <w:uiPriority w:val="99"/>
    <w:qFormat/>
    <w:rsid w:val="008F5E0B"/>
    <w:pPr>
      <w:overflowPunct w:val="0"/>
      <w:autoSpaceDE w:val="0"/>
      <w:autoSpaceDN w:val="0"/>
      <w:adjustRightInd w:val="0"/>
      <w:spacing w:before="240" w:after="60"/>
      <w:textAlignment w:val="baseline"/>
      <w:outlineLvl w:val="4"/>
    </w:pPr>
    <w:rPr>
      <w:b/>
      <w:i/>
      <w:sz w:val="26"/>
      <w:szCs w:val="20"/>
    </w:rPr>
  </w:style>
  <w:style w:type="paragraph" w:styleId="7">
    <w:name w:val="heading 7"/>
    <w:basedOn w:val="a"/>
    <w:next w:val="a"/>
    <w:link w:val="70"/>
    <w:uiPriority w:val="9"/>
    <w:semiHidden/>
    <w:unhideWhenUsed/>
    <w:qFormat/>
    <w:rsid w:val="008F5E0B"/>
    <w:pPr>
      <w:keepNext/>
      <w:keepLines/>
      <w:overflowPunct w:val="0"/>
      <w:autoSpaceDE w:val="0"/>
      <w:autoSpaceDN w:val="0"/>
      <w:adjustRightInd w:val="0"/>
      <w:spacing w:before="200" w:line="240" w:lineRule="exact"/>
      <w:ind w:firstLine="284"/>
      <w:jc w:val="both"/>
      <w:textAlignment w:val="baseline"/>
      <w:outlineLvl w:val="6"/>
    </w:pPr>
    <w:rPr>
      <w:rFonts w:asciiTheme="majorHAnsi" w:eastAsiaTheme="majorEastAsia" w:hAnsiTheme="majorHAnsi" w:cstheme="majorBidi"/>
      <w:i/>
      <w:iCs/>
      <w:color w:val="404040" w:themeColor="text1" w:themeTint="BF"/>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99"/>
    <w:qFormat/>
    <w:rsid w:val="00E80D9C"/>
    <w:pPr>
      <w:spacing w:after="200" w:line="276" w:lineRule="auto"/>
      <w:ind w:left="720"/>
      <w:contextualSpacing/>
    </w:pPr>
    <w:rPr>
      <w:rFonts w:asciiTheme="minorHAnsi" w:eastAsiaTheme="minorHAnsi" w:hAnsiTheme="minorHAnsi" w:cstheme="minorBidi"/>
      <w:sz w:val="22"/>
      <w:szCs w:val="22"/>
      <w:lang w:eastAsia="en-US"/>
    </w:rPr>
  </w:style>
  <w:style w:type="paragraph" w:styleId="a5">
    <w:name w:val="Body Text Indent"/>
    <w:basedOn w:val="a"/>
    <w:link w:val="a6"/>
    <w:rsid w:val="00E80D9C"/>
    <w:pPr>
      <w:widowControl w:val="0"/>
      <w:autoSpaceDE w:val="0"/>
      <w:autoSpaceDN w:val="0"/>
      <w:adjustRightInd w:val="0"/>
      <w:spacing w:line="360" w:lineRule="auto"/>
      <w:ind w:left="1413"/>
      <w:jc w:val="both"/>
    </w:pPr>
    <w:rPr>
      <w:sz w:val="28"/>
      <w:szCs w:val="20"/>
    </w:rPr>
  </w:style>
  <w:style w:type="character" w:customStyle="1" w:styleId="a6">
    <w:name w:val="Основной текст с отступом Знак"/>
    <w:basedOn w:val="a0"/>
    <w:link w:val="a5"/>
    <w:rsid w:val="00E80D9C"/>
    <w:rPr>
      <w:rFonts w:ascii="Times New Roman" w:eastAsia="Times New Roman" w:hAnsi="Times New Roman" w:cs="Times New Roman"/>
      <w:sz w:val="28"/>
      <w:szCs w:val="20"/>
      <w:lang w:eastAsia="ru-RU"/>
    </w:rPr>
  </w:style>
  <w:style w:type="table" w:styleId="a7">
    <w:name w:val="Table Grid"/>
    <w:basedOn w:val="a1"/>
    <w:uiPriority w:val="59"/>
    <w:rsid w:val="007442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31">
    <w:name w:val="Основной текст с отступом 31"/>
    <w:basedOn w:val="a"/>
    <w:rsid w:val="0073554D"/>
    <w:pPr>
      <w:widowControl w:val="0"/>
      <w:shd w:val="clear" w:color="auto" w:fill="FFFFFF"/>
      <w:autoSpaceDE w:val="0"/>
      <w:autoSpaceDN w:val="0"/>
      <w:adjustRightInd w:val="0"/>
      <w:ind w:left="1080" w:firstLine="426"/>
      <w:jc w:val="center"/>
    </w:pPr>
    <w:rPr>
      <w:rFonts w:ascii="Arial" w:hAnsi="Arial" w:cs="Arial"/>
      <w:b/>
      <w:bCs/>
      <w:sz w:val="32"/>
      <w:szCs w:val="20"/>
    </w:rPr>
  </w:style>
  <w:style w:type="paragraph" w:customStyle="1" w:styleId="21">
    <w:name w:val="Основной текст с отступом 21"/>
    <w:basedOn w:val="a"/>
    <w:rsid w:val="0073554D"/>
    <w:pPr>
      <w:widowControl w:val="0"/>
      <w:shd w:val="clear" w:color="auto" w:fill="FFFFFF"/>
      <w:autoSpaceDE w:val="0"/>
      <w:autoSpaceDN w:val="0"/>
      <w:adjustRightInd w:val="0"/>
      <w:ind w:left="1080" w:firstLine="426"/>
    </w:pPr>
    <w:rPr>
      <w:rFonts w:ascii="Arial" w:hAnsi="Arial" w:cs="Arial"/>
      <w:sz w:val="20"/>
      <w:szCs w:val="20"/>
    </w:rPr>
  </w:style>
  <w:style w:type="paragraph" w:styleId="a8">
    <w:name w:val="Balloon Text"/>
    <w:basedOn w:val="a"/>
    <w:link w:val="a9"/>
    <w:uiPriority w:val="99"/>
    <w:semiHidden/>
    <w:unhideWhenUsed/>
    <w:rsid w:val="00736486"/>
    <w:rPr>
      <w:rFonts w:ascii="Tahoma" w:hAnsi="Tahoma" w:cs="Tahoma"/>
      <w:sz w:val="16"/>
      <w:szCs w:val="16"/>
    </w:rPr>
  </w:style>
  <w:style w:type="character" w:customStyle="1" w:styleId="a9">
    <w:name w:val="Текст выноски Знак"/>
    <w:basedOn w:val="a0"/>
    <w:link w:val="a8"/>
    <w:uiPriority w:val="99"/>
    <w:rsid w:val="00736486"/>
    <w:rPr>
      <w:rFonts w:ascii="Tahoma" w:eastAsia="Times New Roman" w:hAnsi="Tahoma" w:cs="Tahoma"/>
      <w:sz w:val="16"/>
      <w:szCs w:val="16"/>
      <w:lang w:eastAsia="ru-RU"/>
    </w:rPr>
  </w:style>
  <w:style w:type="paragraph" w:styleId="aa">
    <w:name w:val="footer"/>
    <w:basedOn w:val="a"/>
    <w:link w:val="ab"/>
    <w:uiPriority w:val="99"/>
    <w:rsid w:val="00B64F7A"/>
    <w:pPr>
      <w:tabs>
        <w:tab w:val="center" w:pos="4677"/>
        <w:tab w:val="right" w:pos="9355"/>
      </w:tabs>
    </w:pPr>
  </w:style>
  <w:style w:type="character" w:customStyle="1" w:styleId="ab">
    <w:name w:val="Нижний колонтитул Знак"/>
    <w:basedOn w:val="a0"/>
    <w:link w:val="aa"/>
    <w:uiPriority w:val="99"/>
    <w:rsid w:val="00B64F7A"/>
    <w:rPr>
      <w:rFonts w:ascii="Times New Roman" w:eastAsia="Times New Roman" w:hAnsi="Times New Roman" w:cs="Times New Roman"/>
      <w:sz w:val="24"/>
      <w:szCs w:val="24"/>
      <w:lang w:eastAsia="ru-RU"/>
    </w:rPr>
  </w:style>
  <w:style w:type="paragraph" w:styleId="ac">
    <w:name w:val="No Spacing"/>
    <w:uiPriority w:val="1"/>
    <w:qFormat/>
    <w:rsid w:val="003001A0"/>
    <w:pPr>
      <w:spacing w:after="0" w:line="240" w:lineRule="auto"/>
    </w:pPr>
    <w:rPr>
      <w:rFonts w:ascii="Times New Roman" w:eastAsia="Times New Roman" w:hAnsi="Times New Roman" w:cs="Times New Roman"/>
      <w:sz w:val="24"/>
      <w:szCs w:val="24"/>
      <w:lang w:eastAsia="ru-RU"/>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uiPriority w:val="99"/>
    <w:rsid w:val="007C4BEC"/>
    <w:rPr>
      <w:rFonts w:ascii="Times New Roman" w:hAnsi="Times New Roman"/>
      <w:sz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
    <w:uiPriority w:val="99"/>
    <w:rsid w:val="007C4BEC"/>
    <w:pPr>
      <w:ind w:left="720" w:firstLine="700"/>
      <w:jc w:val="both"/>
    </w:pPr>
  </w:style>
  <w:style w:type="character" w:customStyle="1" w:styleId="30">
    <w:name w:val="Заголовок 3 Знак"/>
    <w:aliases w:val="Обычный 2 Знак"/>
    <w:basedOn w:val="a0"/>
    <w:link w:val="3"/>
    <w:uiPriority w:val="99"/>
    <w:rsid w:val="00094C3F"/>
    <w:rPr>
      <w:rFonts w:ascii="Times New Roman" w:eastAsia="Times New Roman" w:hAnsi="Times New Roman" w:cs="Times New Roman"/>
      <w:b/>
      <w:bCs/>
      <w:sz w:val="28"/>
      <w:szCs w:val="27"/>
      <w:lang w:eastAsia="ru-RU"/>
    </w:rPr>
  </w:style>
  <w:style w:type="paragraph" w:customStyle="1" w:styleId="ad">
    <w:name w:val="Стиль"/>
    <w:uiPriority w:val="99"/>
    <w:rsid w:val="00094C3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4">
    <w:name w:val="Абзац списка Знак"/>
    <w:link w:val="a3"/>
    <w:uiPriority w:val="99"/>
    <w:locked/>
    <w:rsid w:val="00094C3F"/>
  </w:style>
  <w:style w:type="character" w:styleId="ae">
    <w:name w:val="Hyperlink"/>
    <w:basedOn w:val="a0"/>
    <w:uiPriority w:val="99"/>
    <w:rsid w:val="00E87322"/>
    <w:rPr>
      <w:rFonts w:cs="Times New Roman"/>
      <w:color w:val="0000FF"/>
      <w:u w:val="single"/>
    </w:rPr>
  </w:style>
  <w:style w:type="paragraph" w:styleId="af">
    <w:name w:val="footnote text"/>
    <w:basedOn w:val="a"/>
    <w:link w:val="af0"/>
    <w:uiPriority w:val="99"/>
    <w:semiHidden/>
    <w:rsid w:val="0045461C"/>
    <w:pPr>
      <w:spacing w:after="200" w:line="276" w:lineRule="auto"/>
    </w:pPr>
    <w:rPr>
      <w:rFonts w:ascii="Calibri" w:hAnsi="Calibri"/>
      <w:sz w:val="20"/>
      <w:szCs w:val="20"/>
    </w:rPr>
  </w:style>
  <w:style w:type="character" w:customStyle="1" w:styleId="af0">
    <w:name w:val="Текст сноски Знак"/>
    <w:basedOn w:val="a0"/>
    <w:link w:val="af"/>
    <w:uiPriority w:val="99"/>
    <w:rsid w:val="0045461C"/>
    <w:rPr>
      <w:rFonts w:ascii="Calibri" w:eastAsia="Times New Roman" w:hAnsi="Calibri" w:cs="Times New Roman"/>
      <w:sz w:val="20"/>
      <w:szCs w:val="20"/>
      <w:lang w:eastAsia="ru-RU"/>
    </w:rPr>
  </w:style>
  <w:style w:type="paragraph" w:styleId="af1">
    <w:name w:val="header"/>
    <w:basedOn w:val="a"/>
    <w:link w:val="af2"/>
    <w:uiPriority w:val="99"/>
    <w:unhideWhenUsed/>
    <w:rsid w:val="0032618D"/>
    <w:pPr>
      <w:tabs>
        <w:tab w:val="center" w:pos="4677"/>
        <w:tab w:val="right" w:pos="9355"/>
      </w:tabs>
    </w:pPr>
  </w:style>
  <w:style w:type="character" w:customStyle="1" w:styleId="af2">
    <w:name w:val="Верхний колонтитул Знак"/>
    <w:basedOn w:val="a0"/>
    <w:link w:val="af1"/>
    <w:uiPriority w:val="99"/>
    <w:rsid w:val="0032618D"/>
    <w:rPr>
      <w:rFonts w:ascii="Times New Roman" w:eastAsia="Times New Roman" w:hAnsi="Times New Roman" w:cs="Times New Roman"/>
      <w:sz w:val="24"/>
      <w:szCs w:val="24"/>
      <w:lang w:eastAsia="ru-RU"/>
    </w:rPr>
  </w:style>
  <w:style w:type="character" w:customStyle="1" w:styleId="af3">
    <w:name w:val="Основной текст_"/>
    <w:link w:val="22"/>
    <w:uiPriority w:val="99"/>
    <w:rsid w:val="00CE4243"/>
    <w:rPr>
      <w:spacing w:val="-4"/>
      <w:sz w:val="26"/>
      <w:szCs w:val="26"/>
      <w:shd w:val="clear" w:color="auto" w:fill="FFFFFF"/>
    </w:rPr>
  </w:style>
  <w:style w:type="paragraph" w:customStyle="1" w:styleId="22">
    <w:name w:val="Основной текст2"/>
    <w:basedOn w:val="a"/>
    <w:link w:val="af3"/>
    <w:rsid w:val="00CE4243"/>
    <w:pPr>
      <w:widowControl w:val="0"/>
      <w:shd w:val="clear" w:color="auto" w:fill="FFFFFF"/>
      <w:spacing w:line="475" w:lineRule="exact"/>
      <w:jc w:val="both"/>
    </w:pPr>
    <w:rPr>
      <w:rFonts w:asciiTheme="minorHAnsi" w:eastAsiaTheme="minorHAnsi" w:hAnsiTheme="minorHAnsi" w:cstheme="minorBidi"/>
      <w:spacing w:val="-4"/>
      <w:sz w:val="26"/>
      <w:szCs w:val="26"/>
      <w:lang w:eastAsia="en-US"/>
    </w:rPr>
  </w:style>
  <w:style w:type="character" w:customStyle="1" w:styleId="10">
    <w:name w:val="Заголовок 1 Знак"/>
    <w:basedOn w:val="a0"/>
    <w:rsid w:val="008F5E0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8F5E0B"/>
    <w:rPr>
      <w:rFonts w:ascii="Cambria" w:eastAsia="Times New Roman" w:hAnsi="Cambria" w:cs="Times New Roman"/>
      <w:b/>
      <w:color w:val="808080"/>
      <w:sz w:val="26"/>
      <w:szCs w:val="20"/>
      <w:lang w:eastAsia="ru-RU"/>
    </w:rPr>
  </w:style>
  <w:style w:type="character" w:customStyle="1" w:styleId="50">
    <w:name w:val="Заголовок 5 Знак"/>
    <w:basedOn w:val="a0"/>
    <w:link w:val="5"/>
    <w:uiPriority w:val="99"/>
    <w:rsid w:val="008F5E0B"/>
    <w:rPr>
      <w:rFonts w:ascii="Times New Roman" w:eastAsia="Times New Roman" w:hAnsi="Times New Roman" w:cs="Times New Roman"/>
      <w:b/>
      <w:i/>
      <w:sz w:val="26"/>
      <w:szCs w:val="20"/>
      <w:lang w:eastAsia="ru-RU"/>
    </w:rPr>
  </w:style>
  <w:style w:type="character" w:customStyle="1" w:styleId="70">
    <w:name w:val="Заголовок 7 Знак"/>
    <w:basedOn w:val="a0"/>
    <w:link w:val="7"/>
    <w:uiPriority w:val="9"/>
    <w:semiHidden/>
    <w:rsid w:val="008F5E0B"/>
    <w:rPr>
      <w:rFonts w:asciiTheme="majorHAnsi" w:eastAsiaTheme="majorEastAsia" w:hAnsiTheme="majorHAnsi" w:cstheme="majorBidi"/>
      <w:i/>
      <w:iCs/>
      <w:color w:val="404040" w:themeColor="text1" w:themeTint="BF"/>
      <w:szCs w:val="20"/>
      <w:lang w:eastAsia="ru-RU"/>
    </w:rPr>
  </w:style>
  <w:style w:type="numbering" w:customStyle="1" w:styleId="12">
    <w:name w:val="Нет списка1"/>
    <w:next w:val="a2"/>
    <w:uiPriority w:val="99"/>
    <w:semiHidden/>
    <w:unhideWhenUsed/>
    <w:rsid w:val="008F5E0B"/>
  </w:style>
  <w:style w:type="character" w:customStyle="1" w:styleId="11">
    <w:name w:val="Заголовок 1 Знак1"/>
    <w:basedOn w:val="a0"/>
    <w:link w:val="1"/>
    <w:rsid w:val="008F5E0B"/>
    <w:rPr>
      <w:rFonts w:ascii="Cambria" w:eastAsia="Times New Roman" w:hAnsi="Cambria" w:cs="Times New Roman"/>
      <w:b/>
      <w:color w:val="008080"/>
      <w:sz w:val="28"/>
      <w:szCs w:val="20"/>
      <w:lang w:eastAsia="ru-RU"/>
    </w:rPr>
  </w:style>
  <w:style w:type="character" w:styleId="af4">
    <w:name w:val="page number"/>
    <w:basedOn w:val="a0"/>
    <w:uiPriority w:val="99"/>
    <w:rsid w:val="008F5E0B"/>
  </w:style>
  <w:style w:type="paragraph" w:customStyle="1" w:styleId="Body">
    <w:name w:val="Body"/>
    <w:rsid w:val="008F5E0B"/>
    <w:pPr>
      <w:widowControl w:val="0"/>
      <w:overflowPunct w:val="0"/>
      <w:autoSpaceDE w:val="0"/>
      <w:autoSpaceDN w:val="0"/>
      <w:adjustRightInd w:val="0"/>
      <w:spacing w:after="0" w:line="240" w:lineRule="exact"/>
      <w:ind w:firstLine="284"/>
      <w:jc w:val="both"/>
      <w:textAlignment w:val="baseline"/>
    </w:pPr>
    <w:rPr>
      <w:rFonts w:ascii="SchoolBook" w:eastAsia="Times New Roman" w:hAnsi="SchoolBook" w:cs="Times New Roman"/>
      <w:noProof/>
      <w:szCs w:val="20"/>
      <w:lang w:eastAsia="ru-RU"/>
    </w:rPr>
  </w:style>
  <w:style w:type="paragraph" w:customStyle="1" w:styleId="Poem">
    <w:name w:val="Poem"/>
    <w:basedOn w:val="Body"/>
    <w:rsid w:val="008F5E0B"/>
    <w:pPr>
      <w:ind w:left="567" w:firstLine="0"/>
      <w:jc w:val="left"/>
    </w:pPr>
  </w:style>
  <w:style w:type="paragraph" w:customStyle="1" w:styleId="13">
    <w:name w:val="Схема документа1"/>
    <w:basedOn w:val="a"/>
    <w:rsid w:val="008F5E0B"/>
    <w:pPr>
      <w:overflowPunct w:val="0"/>
      <w:autoSpaceDE w:val="0"/>
      <w:autoSpaceDN w:val="0"/>
      <w:adjustRightInd w:val="0"/>
      <w:textAlignment w:val="baseline"/>
    </w:pPr>
    <w:rPr>
      <w:rFonts w:ascii="Tahoma" w:hAnsi="Tahoma"/>
      <w:sz w:val="16"/>
      <w:szCs w:val="20"/>
    </w:rPr>
  </w:style>
  <w:style w:type="character" w:customStyle="1" w:styleId="af5">
    <w:name w:val="Схема документа Знак"/>
    <w:basedOn w:val="a0"/>
    <w:link w:val="af6"/>
    <w:semiHidden/>
    <w:rsid w:val="008F5E0B"/>
    <w:rPr>
      <w:rFonts w:ascii="Tahoma" w:hAnsi="Tahoma"/>
      <w:sz w:val="16"/>
      <w:shd w:val="clear" w:color="auto" w:fill="000080"/>
    </w:rPr>
  </w:style>
  <w:style w:type="character" w:customStyle="1" w:styleId="14">
    <w:name w:val="Строгий1"/>
    <w:basedOn w:val="a0"/>
    <w:rsid w:val="008F5E0B"/>
    <w:rPr>
      <w:b/>
    </w:rPr>
  </w:style>
  <w:style w:type="paragraph" w:customStyle="1" w:styleId="15">
    <w:name w:val="Текст выноски1"/>
    <w:basedOn w:val="a"/>
    <w:rsid w:val="008F5E0B"/>
    <w:pPr>
      <w:overflowPunct w:val="0"/>
      <w:autoSpaceDE w:val="0"/>
      <w:autoSpaceDN w:val="0"/>
      <w:adjustRightInd w:val="0"/>
      <w:textAlignment w:val="baseline"/>
    </w:pPr>
    <w:rPr>
      <w:rFonts w:ascii="Tahoma" w:hAnsi="Tahoma"/>
      <w:sz w:val="16"/>
      <w:szCs w:val="20"/>
    </w:rPr>
  </w:style>
  <w:style w:type="paragraph" w:customStyle="1" w:styleId="16">
    <w:name w:val="Обычный (веб)1"/>
    <w:basedOn w:val="a"/>
    <w:rsid w:val="008F5E0B"/>
    <w:pPr>
      <w:overflowPunct w:val="0"/>
      <w:autoSpaceDE w:val="0"/>
      <w:autoSpaceDN w:val="0"/>
      <w:adjustRightInd w:val="0"/>
      <w:spacing w:before="100" w:after="100"/>
      <w:textAlignment w:val="baseline"/>
    </w:pPr>
    <w:rPr>
      <w:szCs w:val="20"/>
    </w:rPr>
  </w:style>
  <w:style w:type="paragraph" w:customStyle="1" w:styleId="ConsPlusNormal">
    <w:name w:val="ConsPlusNormal"/>
    <w:rsid w:val="008F5E0B"/>
    <w:pPr>
      <w:widowControl w:val="0"/>
      <w:overflowPunct w:val="0"/>
      <w:autoSpaceDE w:val="0"/>
      <w:autoSpaceDN w:val="0"/>
      <w:adjustRightInd w:val="0"/>
      <w:spacing w:after="0" w:line="240" w:lineRule="auto"/>
      <w:ind w:firstLine="720"/>
      <w:textAlignment w:val="baseline"/>
    </w:pPr>
    <w:rPr>
      <w:rFonts w:ascii="Arial" w:eastAsia="Times New Roman" w:hAnsi="Arial" w:cs="Times New Roman"/>
      <w:sz w:val="20"/>
      <w:szCs w:val="20"/>
      <w:lang w:eastAsia="ru-RU"/>
    </w:rPr>
  </w:style>
  <w:style w:type="character" w:customStyle="1" w:styleId="17">
    <w:name w:val="Гиперссылка1"/>
    <w:basedOn w:val="a0"/>
    <w:rsid w:val="008F5E0B"/>
    <w:rPr>
      <w:color w:val="008080"/>
      <w:sz w:val="21"/>
      <w:u w:val="none"/>
    </w:rPr>
  </w:style>
  <w:style w:type="paragraph" w:customStyle="1" w:styleId="western">
    <w:name w:val="western"/>
    <w:basedOn w:val="a"/>
    <w:rsid w:val="008F5E0B"/>
    <w:pPr>
      <w:overflowPunct w:val="0"/>
      <w:autoSpaceDE w:val="0"/>
      <w:autoSpaceDN w:val="0"/>
      <w:adjustRightInd w:val="0"/>
      <w:spacing w:before="100" w:after="100"/>
      <w:textAlignment w:val="baseline"/>
    </w:pPr>
    <w:rPr>
      <w:szCs w:val="20"/>
    </w:rPr>
  </w:style>
  <w:style w:type="character" w:customStyle="1" w:styleId="18">
    <w:name w:val="Текст сноски Знак1"/>
    <w:basedOn w:val="a0"/>
    <w:semiHidden/>
    <w:rsid w:val="008F5E0B"/>
    <w:rPr>
      <w:lang w:val="ru-RU" w:eastAsia="ru-RU" w:bidi="ar-SA"/>
    </w:rPr>
  </w:style>
  <w:style w:type="character" w:styleId="af7">
    <w:name w:val="footnote reference"/>
    <w:basedOn w:val="a0"/>
    <w:uiPriority w:val="99"/>
    <w:semiHidden/>
    <w:rsid w:val="008F5E0B"/>
    <w:rPr>
      <w:vertAlign w:val="superscript"/>
    </w:rPr>
  </w:style>
  <w:style w:type="paragraph" w:customStyle="1" w:styleId="DecimalAligned">
    <w:name w:val="Decimal Aligned"/>
    <w:basedOn w:val="a"/>
    <w:rsid w:val="008F5E0B"/>
    <w:pPr>
      <w:tabs>
        <w:tab w:val="decimal" w:pos="360"/>
      </w:tabs>
      <w:overflowPunct w:val="0"/>
      <w:autoSpaceDE w:val="0"/>
      <w:autoSpaceDN w:val="0"/>
      <w:adjustRightInd w:val="0"/>
      <w:spacing w:after="200" w:line="276" w:lineRule="auto"/>
      <w:textAlignment w:val="baseline"/>
    </w:pPr>
    <w:rPr>
      <w:rFonts w:ascii="Calibri" w:hAnsi="Calibri"/>
      <w:sz w:val="22"/>
      <w:szCs w:val="20"/>
    </w:rPr>
  </w:style>
  <w:style w:type="character" w:styleId="af8">
    <w:name w:val="Subtle Emphasis"/>
    <w:basedOn w:val="a0"/>
    <w:qFormat/>
    <w:rsid w:val="008F5E0B"/>
    <w:rPr>
      <w:i/>
      <w:noProof w:val="0"/>
      <w:color w:val="808080"/>
      <w:sz w:val="22"/>
      <w:lang w:val="ru-RU"/>
    </w:rPr>
  </w:style>
  <w:style w:type="paragraph" w:customStyle="1" w:styleId="u">
    <w:name w:val="u"/>
    <w:basedOn w:val="a"/>
    <w:rsid w:val="008F5E0B"/>
    <w:pPr>
      <w:overflowPunct w:val="0"/>
      <w:autoSpaceDE w:val="0"/>
      <w:autoSpaceDN w:val="0"/>
      <w:adjustRightInd w:val="0"/>
      <w:ind w:firstLine="284"/>
      <w:jc w:val="both"/>
      <w:textAlignment w:val="baseline"/>
    </w:pPr>
    <w:rPr>
      <w:color w:val="000000"/>
      <w:szCs w:val="20"/>
    </w:rPr>
  </w:style>
  <w:style w:type="paragraph" w:customStyle="1" w:styleId="HTML1">
    <w:name w:val="Стандартный HTML1"/>
    <w:basedOn w:val="a"/>
    <w:rsid w:val="008F5E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sz w:val="20"/>
      <w:szCs w:val="20"/>
    </w:rPr>
  </w:style>
  <w:style w:type="character" w:customStyle="1" w:styleId="HTML">
    <w:name w:val="Стандартный HTML Знак"/>
    <w:basedOn w:val="a0"/>
    <w:rsid w:val="008F5E0B"/>
    <w:rPr>
      <w:rFonts w:ascii="Courier New" w:hAnsi="Courier New"/>
      <w:noProof w:val="0"/>
      <w:sz w:val="20"/>
    </w:rPr>
  </w:style>
  <w:style w:type="paragraph" w:styleId="af9">
    <w:name w:val="Body Text"/>
    <w:basedOn w:val="a"/>
    <w:link w:val="19"/>
    <w:qFormat/>
    <w:rsid w:val="008F5E0B"/>
    <w:pPr>
      <w:overflowPunct w:val="0"/>
      <w:autoSpaceDE w:val="0"/>
      <w:autoSpaceDN w:val="0"/>
      <w:adjustRightInd w:val="0"/>
      <w:spacing w:after="120"/>
      <w:textAlignment w:val="baseline"/>
    </w:pPr>
    <w:rPr>
      <w:szCs w:val="20"/>
    </w:rPr>
  </w:style>
  <w:style w:type="character" w:customStyle="1" w:styleId="afa">
    <w:name w:val="Основной текст Знак"/>
    <w:basedOn w:val="a0"/>
    <w:rsid w:val="008F5E0B"/>
    <w:rPr>
      <w:rFonts w:ascii="Times New Roman" w:eastAsia="Times New Roman" w:hAnsi="Times New Roman" w:cs="Times New Roman"/>
      <w:sz w:val="24"/>
      <w:szCs w:val="24"/>
      <w:lang w:eastAsia="ru-RU"/>
    </w:rPr>
  </w:style>
  <w:style w:type="paragraph" w:customStyle="1" w:styleId="210">
    <w:name w:val="Основной текст 21"/>
    <w:basedOn w:val="a"/>
    <w:rsid w:val="008F5E0B"/>
    <w:pPr>
      <w:overflowPunct w:val="0"/>
      <w:autoSpaceDE w:val="0"/>
      <w:autoSpaceDN w:val="0"/>
      <w:adjustRightInd w:val="0"/>
      <w:spacing w:after="120" w:line="480" w:lineRule="auto"/>
      <w:textAlignment w:val="baseline"/>
    </w:pPr>
    <w:rPr>
      <w:szCs w:val="20"/>
    </w:rPr>
  </w:style>
  <w:style w:type="character" w:customStyle="1" w:styleId="23">
    <w:name w:val="Основной текст 2 Знак"/>
    <w:basedOn w:val="a0"/>
    <w:link w:val="24"/>
    <w:semiHidden/>
    <w:rsid w:val="008F5E0B"/>
    <w:rPr>
      <w:rFonts w:ascii="Times New Roman" w:hAnsi="Times New Roman"/>
      <w:sz w:val="24"/>
    </w:rPr>
  </w:style>
  <w:style w:type="character" w:customStyle="1" w:styleId="25">
    <w:name w:val="Основной текст с отступом 2 Знак"/>
    <w:basedOn w:val="a0"/>
    <w:link w:val="26"/>
    <w:semiHidden/>
    <w:rsid w:val="008F5E0B"/>
    <w:rPr>
      <w:rFonts w:ascii="Times New Roman" w:hAnsi="Times New Roman"/>
      <w:sz w:val="24"/>
    </w:rPr>
  </w:style>
  <w:style w:type="character" w:customStyle="1" w:styleId="32">
    <w:name w:val="Основной текст с отступом 3 Знак"/>
    <w:basedOn w:val="a0"/>
    <w:link w:val="33"/>
    <w:semiHidden/>
    <w:rsid w:val="008F5E0B"/>
    <w:rPr>
      <w:rFonts w:ascii="Times New Roman" w:hAnsi="Times New Roman"/>
      <w:sz w:val="16"/>
      <w:shd w:val="clear" w:color="auto" w:fill="FFFFFF"/>
    </w:rPr>
  </w:style>
  <w:style w:type="paragraph" w:styleId="afb">
    <w:name w:val="Title"/>
    <w:basedOn w:val="a"/>
    <w:link w:val="afc"/>
    <w:uiPriority w:val="99"/>
    <w:qFormat/>
    <w:rsid w:val="008F5E0B"/>
    <w:pPr>
      <w:overflowPunct w:val="0"/>
      <w:autoSpaceDE w:val="0"/>
      <w:autoSpaceDN w:val="0"/>
      <w:adjustRightInd w:val="0"/>
      <w:jc w:val="center"/>
      <w:textAlignment w:val="baseline"/>
    </w:pPr>
    <w:rPr>
      <w:b/>
      <w:szCs w:val="20"/>
    </w:rPr>
  </w:style>
  <w:style w:type="character" w:customStyle="1" w:styleId="afc">
    <w:name w:val="Название Знак"/>
    <w:basedOn w:val="a0"/>
    <w:link w:val="afb"/>
    <w:uiPriority w:val="99"/>
    <w:rsid w:val="008F5E0B"/>
    <w:rPr>
      <w:rFonts w:ascii="Times New Roman" w:eastAsia="Times New Roman" w:hAnsi="Times New Roman" w:cs="Times New Roman"/>
      <w:b/>
      <w:sz w:val="24"/>
      <w:szCs w:val="20"/>
      <w:lang w:eastAsia="ru-RU"/>
    </w:rPr>
  </w:style>
  <w:style w:type="paragraph" w:styleId="afd">
    <w:name w:val="List Number"/>
    <w:basedOn w:val="a"/>
    <w:rsid w:val="008F5E0B"/>
    <w:pPr>
      <w:tabs>
        <w:tab w:val="left" w:pos="567"/>
      </w:tabs>
      <w:overflowPunct w:val="0"/>
      <w:autoSpaceDE w:val="0"/>
      <w:autoSpaceDN w:val="0"/>
      <w:adjustRightInd w:val="0"/>
      <w:ind w:left="567" w:hanging="567"/>
      <w:textAlignment w:val="baseline"/>
    </w:pPr>
    <w:rPr>
      <w:sz w:val="20"/>
      <w:szCs w:val="20"/>
    </w:rPr>
  </w:style>
  <w:style w:type="paragraph" w:customStyle="1" w:styleId="1a">
    <w:name w:val="Текст1"/>
    <w:basedOn w:val="a"/>
    <w:rsid w:val="008F5E0B"/>
    <w:pPr>
      <w:overflowPunct w:val="0"/>
      <w:autoSpaceDE w:val="0"/>
      <w:autoSpaceDN w:val="0"/>
      <w:adjustRightInd w:val="0"/>
      <w:textAlignment w:val="baseline"/>
    </w:pPr>
    <w:rPr>
      <w:rFonts w:ascii="Courier New" w:hAnsi="Courier New"/>
      <w:sz w:val="20"/>
      <w:szCs w:val="20"/>
    </w:rPr>
  </w:style>
  <w:style w:type="character" w:customStyle="1" w:styleId="afe">
    <w:name w:val="Текст Знак"/>
    <w:basedOn w:val="a0"/>
    <w:link w:val="aff"/>
    <w:uiPriority w:val="99"/>
    <w:rsid w:val="008F5E0B"/>
    <w:rPr>
      <w:rFonts w:ascii="Courier New" w:hAnsi="Courier New"/>
      <w:sz w:val="20"/>
    </w:rPr>
  </w:style>
  <w:style w:type="paragraph" w:customStyle="1" w:styleId="aff0">
    <w:name w:val="Цитаты"/>
    <w:basedOn w:val="a"/>
    <w:rsid w:val="008F5E0B"/>
    <w:pPr>
      <w:overflowPunct w:val="0"/>
      <w:autoSpaceDE w:val="0"/>
      <w:autoSpaceDN w:val="0"/>
      <w:adjustRightInd w:val="0"/>
      <w:spacing w:before="100" w:after="100"/>
      <w:ind w:left="360" w:right="360"/>
      <w:textAlignment w:val="baseline"/>
    </w:pPr>
    <w:rPr>
      <w:szCs w:val="20"/>
    </w:rPr>
  </w:style>
  <w:style w:type="character" w:customStyle="1" w:styleId="blueselect1">
    <w:name w:val="blueselect1"/>
    <w:basedOn w:val="a0"/>
    <w:rsid w:val="008F5E0B"/>
    <w:rPr>
      <w:b/>
      <w:color w:val="auto"/>
      <w:sz w:val="17"/>
      <w:u w:val="none"/>
    </w:rPr>
  </w:style>
  <w:style w:type="paragraph" w:customStyle="1" w:styleId="content-bold">
    <w:name w:val="content-bold"/>
    <w:basedOn w:val="a"/>
    <w:rsid w:val="008F5E0B"/>
    <w:pPr>
      <w:overflowPunct w:val="0"/>
      <w:autoSpaceDE w:val="0"/>
      <w:autoSpaceDN w:val="0"/>
      <w:adjustRightInd w:val="0"/>
      <w:spacing w:before="100" w:after="100" w:line="384" w:lineRule="auto"/>
      <w:textAlignment w:val="baseline"/>
    </w:pPr>
    <w:rPr>
      <w:rFonts w:ascii="Verdana" w:hAnsi="Verdana"/>
      <w:b/>
      <w:color w:val="000000"/>
      <w:sz w:val="17"/>
      <w:szCs w:val="20"/>
    </w:rPr>
  </w:style>
  <w:style w:type="paragraph" w:customStyle="1" w:styleId="content">
    <w:name w:val="content"/>
    <w:basedOn w:val="a"/>
    <w:rsid w:val="008F5E0B"/>
    <w:pPr>
      <w:overflowPunct w:val="0"/>
      <w:autoSpaceDE w:val="0"/>
      <w:autoSpaceDN w:val="0"/>
      <w:adjustRightInd w:val="0"/>
      <w:spacing w:before="100" w:after="100" w:line="384" w:lineRule="auto"/>
      <w:jc w:val="both"/>
      <w:textAlignment w:val="baseline"/>
    </w:pPr>
    <w:rPr>
      <w:rFonts w:ascii="Verdana" w:hAnsi="Verdana"/>
      <w:color w:val="000000"/>
      <w:sz w:val="17"/>
      <w:szCs w:val="20"/>
    </w:rPr>
  </w:style>
  <w:style w:type="character" w:customStyle="1" w:styleId="aff1">
    <w:name w:val="Текст концевой сноски Знак"/>
    <w:basedOn w:val="a0"/>
    <w:rsid w:val="008F5E0B"/>
    <w:rPr>
      <w:rFonts w:ascii="Times New Roman" w:hAnsi="Times New Roman"/>
      <w:noProof w:val="0"/>
      <w:sz w:val="20"/>
    </w:rPr>
  </w:style>
  <w:style w:type="character" w:customStyle="1" w:styleId="textcopy1">
    <w:name w:val="textcopy1"/>
    <w:basedOn w:val="a0"/>
    <w:rsid w:val="008F5E0B"/>
    <w:rPr>
      <w:rFonts w:ascii="Arial" w:hAnsi="Arial"/>
      <w:color w:val="000000"/>
      <w:sz w:val="13"/>
    </w:rPr>
  </w:style>
  <w:style w:type="character" w:customStyle="1" w:styleId="aff2">
    <w:name w:val="Без интервала Знак"/>
    <w:basedOn w:val="a0"/>
    <w:uiPriority w:val="1"/>
    <w:rsid w:val="008F5E0B"/>
    <w:rPr>
      <w:noProof w:val="0"/>
      <w:sz w:val="22"/>
      <w:lang w:val="ru-RU"/>
    </w:rPr>
  </w:style>
  <w:style w:type="paragraph" w:styleId="aff3">
    <w:name w:val="TOC Heading"/>
    <w:basedOn w:val="1"/>
    <w:next w:val="a"/>
    <w:qFormat/>
    <w:rsid w:val="008F5E0B"/>
    <w:pPr>
      <w:spacing w:line="276" w:lineRule="auto"/>
      <w:outlineLvl w:val="9"/>
    </w:pPr>
  </w:style>
  <w:style w:type="paragraph" w:styleId="34">
    <w:name w:val="toc 3"/>
    <w:basedOn w:val="a"/>
    <w:next w:val="a"/>
    <w:semiHidden/>
    <w:rsid w:val="008F5E0B"/>
    <w:pPr>
      <w:overflowPunct w:val="0"/>
      <w:autoSpaceDE w:val="0"/>
      <w:autoSpaceDN w:val="0"/>
      <w:adjustRightInd w:val="0"/>
      <w:spacing w:after="100" w:line="276" w:lineRule="auto"/>
      <w:ind w:left="440"/>
      <w:textAlignment w:val="baseline"/>
    </w:pPr>
    <w:rPr>
      <w:rFonts w:ascii="Calibri" w:hAnsi="Calibri"/>
      <w:sz w:val="22"/>
      <w:szCs w:val="20"/>
    </w:rPr>
  </w:style>
  <w:style w:type="character" w:customStyle="1" w:styleId="1b">
    <w:name w:val="Просмотренная гиперссылка1"/>
    <w:basedOn w:val="a0"/>
    <w:rsid w:val="008F5E0B"/>
    <w:rPr>
      <w:color w:val="800080"/>
      <w:u w:val="single"/>
    </w:rPr>
  </w:style>
  <w:style w:type="character" w:customStyle="1" w:styleId="1c">
    <w:name w:val="Выделение1"/>
    <w:basedOn w:val="a0"/>
    <w:rsid w:val="008F5E0B"/>
    <w:rPr>
      <w:i/>
    </w:rPr>
  </w:style>
  <w:style w:type="character" w:styleId="aff4">
    <w:name w:val="Placeholder Text"/>
    <w:basedOn w:val="a0"/>
    <w:rsid w:val="008F5E0B"/>
  </w:style>
  <w:style w:type="character" w:customStyle="1" w:styleId="mw-headline">
    <w:name w:val="mw-headline"/>
    <w:basedOn w:val="a0"/>
    <w:rsid w:val="008F5E0B"/>
  </w:style>
  <w:style w:type="character" w:customStyle="1" w:styleId="rtxt">
    <w:name w:val="rtxt"/>
    <w:basedOn w:val="a0"/>
    <w:rsid w:val="008F5E0B"/>
  </w:style>
  <w:style w:type="character" w:customStyle="1" w:styleId="apple-converted-space">
    <w:name w:val="apple-converted-space"/>
    <w:basedOn w:val="a0"/>
    <w:rsid w:val="008F5E0B"/>
  </w:style>
  <w:style w:type="character" w:customStyle="1" w:styleId="apple-style-span">
    <w:name w:val="apple-style-span"/>
    <w:basedOn w:val="a0"/>
    <w:rsid w:val="008F5E0B"/>
  </w:style>
  <w:style w:type="character" w:customStyle="1" w:styleId="1d">
    <w:name w:val="Текст выноски Знак1"/>
    <w:basedOn w:val="a0"/>
    <w:semiHidden/>
    <w:rsid w:val="008F5E0B"/>
    <w:rPr>
      <w:rFonts w:ascii="Tahoma" w:hAnsi="Tahoma" w:cs="Tahoma"/>
      <w:sz w:val="16"/>
      <w:szCs w:val="16"/>
      <w:lang w:val="ru-RU" w:eastAsia="ru-RU" w:bidi="ar-SA"/>
    </w:rPr>
  </w:style>
  <w:style w:type="table" w:customStyle="1" w:styleId="1e">
    <w:name w:val="Сетка таблицы1"/>
    <w:basedOn w:val="a1"/>
    <w:next w:val="a7"/>
    <w:rsid w:val="008F5E0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Основной текст4"/>
    <w:basedOn w:val="a"/>
    <w:rsid w:val="008F5E0B"/>
    <w:pPr>
      <w:widowControl w:val="0"/>
      <w:shd w:val="clear" w:color="auto" w:fill="FFFFFF"/>
      <w:spacing w:line="418" w:lineRule="exact"/>
      <w:ind w:hanging="400"/>
    </w:pPr>
    <w:rPr>
      <w:sz w:val="23"/>
      <w:szCs w:val="23"/>
    </w:rPr>
  </w:style>
  <w:style w:type="character" w:customStyle="1" w:styleId="aff5">
    <w:name w:val="Основной текст + Полужирный"/>
    <w:basedOn w:val="af3"/>
    <w:rsid w:val="008F5E0B"/>
    <w:rPr>
      <w:b/>
      <w:bCs/>
      <w:color w:val="000000"/>
      <w:spacing w:val="0"/>
      <w:w w:val="100"/>
      <w:position w:val="0"/>
      <w:sz w:val="23"/>
      <w:szCs w:val="23"/>
      <w:shd w:val="clear" w:color="auto" w:fill="FFFFFF"/>
      <w:lang w:val="ru-RU"/>
    </w:rPr>
  </w:style>
  <w:style w:type="character" w:customStyle="1" w:styleId="1f">
    <w:name w:val="Основной текст1"/>
    <w:basedOn w:val="af3"/>
    <w:rsid w:val="008F5E0B"/>
    <w:rPr>
      <w:color w:val="000000"/>
      <w:spacing w:val="0"/>
      <w:w w:val="100"/>
      <w:position w:val="0"/>
      <w:sz w:val="23"/>
      <w:szCs w:val="23"/>
      <w:u w:val="none"/>
      <w:shd w:val="clear" w:color="auto" w:fill="FFFFFF"/>
      <w:lang w:val="ru-RU"/>
    </w:rPr>
  </w:style>
  <w:style w:type="character" w:customStyle="1" w:styleId="27">
    <w:name w:val="Основной текст + Полужирный2"/>
    <w:aliases w:val="Курсив"/>
    <w:basedOn w:val="af3"/>
    <w:rsid w:val="008F5E0B"/>
    <w:rPr>
      <w:b/>
      <w:bCs/>
      <w:i/>
      <w:iCs/>
      <w:color w:val="000000"/>
      <w:spacing w:val="0"/>
      <w:w w:val="100"/>
      <w:position w:val="0"/>
      <w:sz w:val="23"/>
      <w:szCs w:val="23"/>
      <w:u w:val="none"/>
      <w:shd w:val="clear" w:color="auto" w:fill="FFFFFF"/>
      <w:lang w:val="ru-RU"/>
    </w:rPr>
  </w:style>
  <w:style w:type="character" w:customStyle="1" w:styleId="10pt">
    <w:name w:val="Основной текст + 10 pt"/>
    <w:basedOn w:val="af3"/>
    <w:rsid w:val="008F5E0B"/>
    <w:rPr>
      <w:color w:val="000000"/>
      <w:spacing w:val="0"/>
      <w:w w:val="100"/>
      <w:position w:val="0"/>
      <w:sz w:val="20"/>
      <w:szCs w:val="20"/>
      <w:u w:val="none"/>
      <w:shd w:val="clear" w:color="auto" w:fill="FFFFFF"/>
      <w:lang w:val="ru-RU"/>
    </w:rPr>
  </w:style>
  <w:style w:type="character" w:customStyle="1" w:styleId="28">
    <w:name w:val="Основной текст (2)_"/>
    <w:basedOn w:val="a0"/>
    <w:link w:val="29"/>
    <w:locked/>
    <w:rsid w:val="008F5E0B"/>
    <w:rPr>
      <w:b/>
      <w:bCs/>
      <w:sz w:val="23"/>
      <w:szCs w:val="23"/>
      <w:shd w:val="clear" w:color="auto" w:fill="FFFFFF"/>
    </w:rPr>
  </w:style>
  <w:style w:type="paragraph" w:customStyle="1" w:styleId="29">
    <w:name w:val="Основной текст (2)"/>
    <w:basedOn w:val="a"/>
    <w:link w:val="28"/>
    <w:rsid w:val="008F5E0B"/>
    <w:pPr>
      <w:widowControl w:val="0"/>
      <w:shd w:val="clear" w:color="auto" w:fill="FFFFFF"/>
      <w:spacing w:line="413" w:lineRule="exact"/>
      <w:ind w:hanging="320"/>
    </w:pPr>
    <w:rPr>
      <w:rFonts w:asciiTheme="minorHAnsi" w:eastAsiaTheme="minorHAnsi" w:hAnsiTheme="minorHAnsi" w:cstheme="minorBidi"/>
      <w:b/>
      <w:bCs/>
      <w:sz w:val="23"/>
      <w:szCs w:val="23"/>
      <w:lang w:eastAsia="en-US"/>
    </w:rPr>
  </w:style>
  <w:style w:type="character" w:customStyle="1" w:styleId="2a">
    <w:name w:val="Основной текст (2) + Не полужирный"/>
    <w:basedOn w:val="28"/>
    <w:rsid w:val="008F5E0B"/>
    <w:rPr>
      <w:b/>
      <w:bCs/>
      <w:color w:val="000000"/>
      <w:spacing w:val="0"/>
      <w:w w:val="100"/>
      <w:position w:val="0"/>
      <w:sz w:val="23"/>
      <w:szCs w:val="23"/>
      <w:shd w:val="clear" w:color="auto" w:fill="FFFFFF"/>
      <w:lang w:val="ru-RU"/>
    </w:rPr>
  </w:style>
  <w:style w:type="character" w:customStyle="1" w:styleId="1f0">
    <w:name w:val="Основной текст + Полужирный1"/>
    <w:aliases w:val="Курсив3,Интервал 1 pt"/>
    <w:basedOn w:val="af3"/>
    <w:rsid w:val="008F5E0B"/>
    <w:rPr>
      <w:b/>
      <w:bCs/>
      <w:i/>
      <w:iCs/>
      <w:color w:val="000000"/>
      <w:spacing w:val="30"/>
      <w:w w:val="100"/>
      <w:position w:val="0"/>
      <w:sz w:val="23"/>
      <w:szCs w:val="23"/>
      <w:u w:val="none"/>
      <w:shd w:val="clear" w:color="auto" w:fill="FFFFFF"/>
      <w:lang w:val="en-US"/>
    </w:rPr>
  </w:style>
  <w:style w:type="character" w:customStyle="1" w:styleId="10pt1">
    <w:name w:val="Основной текст + 10 pt1"/>
    <w:aliases w:val="Курсив2"/>
    <w:basedOn w:val="af3"/>
    <w:rsid w:val="008F5E0B"/>
    <w:rPr>
      <w:i/>
      <w:iCs/>
      <w:color w:val="000000"/>
      <w:spacing w:val="0"/>
      <w:w w:val="100"/>
      <w:position w:val="0"/>
      <w:sz w:val="20"/>
      <w:szCs w:val="20"/>
      <w:u w:val="none"/>
      <w:shd w:val="clear" w:color="auto" w:fill="FFFFFF"/>
    </w:rPr>
  </w:style>
  <w:style w:type="character" w:customStyle="1" w:styleId="Sylfaen">
    <w:name w:val="Основной текст + Sylfaen"/>
    <w:aliases w:val="4 pt,Курсив1,Интервал 1 pt2"/>
    <w:basedOn w:val="af3"/>
    <w:rsid w:val="008F5E0B"/>
    <w:rPr>
      <w:rFonts w:ascii="Sylfaen" w:eastAsia="Times New Roman" w:hAnsi="Sylfaen" w:cs="Sylfaen"/>
      <w:i/>
      <w:iCs/>
      <w:color w:val="000000"/>
      <w:spacing w:val="20"/>
      <w:w w:val="100"/>
      <w:position w:val="0"/>
      <w:sz w:val="8"/>
      <w:szCs w:val="8"/>
      <w:u w:val="none"/>
      <w:shd w:val="clear" w:color="auto" w:fill="FFFFFF"/>
      <w:lang w:val="ru-RU"/>
    </w:rPr>
  </w:style>
  <w:style w:type="character" w:customStyle="1" w:styleId="4pt">
    <w:name w:val="Основной текст + 4 pt"/>
    <w:basedOn w:val="af3"/>
    <w:rsid w:val="008F5E0B"/>
    <w:rPr>
      <w:color w:val="000000"/>
      <w:spacing w:val="0"/>
      <w:w w:val="100"/>
      <w:position w:val="0"/>
      <w:sz w:val="8"/>
      <w:szCs w:val="8"/>
      <w:u w:val="none"/>
      <w:shd w:val="clear" w:color="auto" w:fill="FFFFFF"/>
    </w:rPr>
  </w:style>
  <w:style w:type="character" w:customStyle="1" w:styleId="Sylfaen2">
    <w:name w:val="Основной текст + Sylfaen2"/>
    <w:aliases w:val="6 pt"/>
    <w:basedOn w:val="af3"/>
    <w:rsid w:val="008F5E0B"/>
    <w:rPr>
      <w:rFonts w:ascii="Sylfaen" w:eastAsia="Times New Roman" w:hAnsi="Sylfaen" w:cs="Sylfaen"/>
      <w:color w:val="000000"/>
      <w:spacing w:val="0"/>
      <w:w w:val="100"/>
      <w:position w:val="0"/>
      <w:sz w:val="12"/>
      <w:szCs w:val="12"/>
      <w:u w:val="none"/>
      <w:shd w:val="clear" w:color="auto" w:fill="FFFFFF"/>
      <w:lang w:val="ru-RU"/>
    </w:rPr>
  </w:style>
  <w:style w:type="character" w:customStyle="1" w:styleId="Sylfaen1">
    <w:name w:val="Основной текст + Sylfaen1"/>
    <w:aliases w:val="11,5 pt,Интервал 1 pt Exact"/>
    <w:basedOn w:val="af3"/>
    <w:rsid w:val="008F5E0B"/>
    <w:rPr>
      <w:rFonts w:ascii="Sylfaen" w:eastAsia="Times New Roman" w:hAnsi="Sylfaen" w:cs="Sylfaen"/>
      <w:color w:val="000000"/>
      <w:spacing w:val="29"/>
      <w:w w:val="100"/>
      <w:position w:val="0"/>
      <w:sz w:val="23"/>
      <w:szCs w:val="23"/>
      <w:u w:val="none"/>
      <w:shd w:val="clear" w:color="auto" w:fill="FFFFFF"/>
      <w:lang w:val="ru-RU"/>
    </w:rPr>
  </w:style>
  <w:style w:type="character" w:customStyle="1" w:styleId="aff6">
    <w:name w:val="Основной текст + Курсив"/>
    <w:aliases w:val="Интервал 1 pt1"/>
    <w:basedOn w:val="af3"/>
    <w:rsid w:val="008F5E0B"/>
    <w:rPr>
      <w:i/>
      <w:iCs/>
      <w:color w:val="000000"/>
      <w:spacing w:val="30"/>
      <w:w w:val="100"/>
      <w:position w:val="0"/>
      <w:sz w:val="23"/>
      <w:szCs w:val="23"/>
      <w:u w:val="none"/>
      <w:shd w:val="clear" w:color="auto" w:fill="FFFFFF"/>
      <w:lang w:val="ru-RU"/>
    </w:rPr>
  </w:style>
  <w:style w:type="character" w:customStyle="1" w:styleId="1f1">
    <w:name w:val="Заголовок №1_"/>
    <w:basedOn w:val="a0"/>
    <w:link w:val="1f2"/>
    <w:locked/>
    <w:rsid w:val="008F5E0B"/>
    <w:rPr>
      <w:b/>
      <w:bCs/>
      <w:sz w:val="31"/>
      <w:szCs w:val="31"/>
      <w:shd w:val="clear" w:color="auto" w:fill="FFFFFF"/>
    </w:rPr>
  </w:style>
  <w:style w:type="paragraph" w:customStyle="1" w:styleId="1f2">
    <w:name w:val="Заголовок №1"/>
    <w:basedOn w:val="a"/>
    <w:link w:val="1f1"/>
    <w:rsid w:val="008F5E0B"/>
    <w:pPr>
      <w:widowControl w:val="0"/>
      <w:shd w:val="clear" w:color="auto" w:fill="FFFFFF"/>
      <w:spacing w:after="240" w:line="374" w:lineRule="exact"/>
      <w:ind w:hanging="1380"/>
      <w:outlineLvl w:val="0"/>
    </w:pPr>
    <w:rPr>
      <w:rFonts w:asciiTheme="minorHAnsi" w:eastAsiaTheme="minorHAnsi" w:hAnsiTheme="minorHAnsi" w:cstheme="minorBidi"/>
      <w:b/>
      <w:bCs/>
      <w:sz w:val="31"/>
      <w:szCs w:val="31"/>
      <w:lang w:eastAsia="en-US"/>
    </w:rPr>
  </w:style>
  <w:style w:type="character" w:customStyle="1" w:styleId="2b">
    <w:name w:val="Заголовок №2_"/>
    <w:basedOn w:val="a0"/>
    <w:link w:val="2c"/>
    <w:locked/>
    <w:rsid w:val="008F5E0B"/>
    <w:rPr>
      <w:b/>
      <w:bCs/>
      <w:sz w:val="27"/>
      <w:szCs w:val="27"/>
      <w:shd w:val="clear" w:color="auto" w:fill="FFFFFF"/>
    </w:rPr>
  </w:style>
  <w:style w:type="paragraph" w:customStyle="1" w:styleId="2c">
    <w:name w:val="Заголовок №2"/>
    <w:basedOn w:val="a"/>
    <w:link w:val="2b"/>
    <w:rsid w:val="008F5E0B"/>
    <w:pPr>
      <w:widowControl w:val="0"/>
      <w:shd w:val="clear" w:color="auto" w:fill="FFFFFF"/>
      <w:spacing w:before="240" w:after="360" w:line="240" w:lineRule="atLeast"/>
      <w:ind w:firstLine="1100"/>
      <w:jc w:val="both"/>
      <w:outlineLvl w:val="1"/>
    </w:pPr>
    <w:rPr>
      <w:rFonts w:asciiTheme="minorHAnsi" w:eastAsiaTheme="minorHAnsi" w:hAnsiTheme="minorHAnsi" w:cstheme="minorBidi"/>
      <w:b/>
      <w:bCs/>
      <w:sz w:val="27"/>
      <w:szCs w:val="27"/>
      <w:lang w:eastAsia="en-US"/>
    </w:rPr>
  </w:style>
  <w:style w:type="character" w:customStyle="1" w:styleId="35">
    <w:name w:val="Заголовок №3_"/>
    <w:basedOn w:val="a0"/>
    <w:link w:val="36"/>
    <w:locked/>
    <w:rsid w:val="008F5E0B"/>
    <w:rPr>
      <w:b/>
      <w:bCs/>
      <w:sz w:val="23"/>
      <w:szCs w:val="23"/>
      <w:shd w:val="clear" w:color="auto" w:fill="FFFFFF"/>
    </w:rPr>
  </w:style>
  <w:style w:type="paragraph" w:customStyle="1" w:styleId="36">
    <w:name w:val="Заголовок №3"/>
    <w:basedOn w:val="a"/>
    <w:link w:val="35"/>
    <w:rsid w:val="008F5E0B"/>
    <w:pPr>
      <w:widowControl w:val="0"/>
      <w:shd w:val="clear" w:color="auto" w:fill="FFFFFF"/>
      <w:spacing w:before="540" w:line="610" w:lineRule="exact"/>
      <w:ind w:hanging="400"/>
      <w:outlineLvl w:val="2"/>
    </w:pPr>
    <w:rPr>
      <w:rFonts w:asciiTheme="minorHAnsi" w:eastAsiaTheme="minorHAnsi" w:hAnsiTheme="minorHAnsi" w:cstheme="minorBidi"/>
      <w:b/>
      <w:bCs/>
      <w:sz w:val="23"/>
      <w:szCs w:val="23"/>
      <w:lang w:eastAsia="en-US"/>
    </w:rPr>
  </w:style>
  <w:style w:type="character" w:customStyle="1" w:styleId="313">
    <w:name w:val="Заголовок №3 + 13"/>
    <w:aliases w:val="5 pt1"/>
    <w:basedOn w:val="35"/>
    <w:rsid w:val="008F5E0B"/>
    <w:rPr>
      <w:b/>
      <w:bCs/>
      <w:color w:val="000000"/>
      <w:spacing w:val="0"/>
      <w:w w:val="100"/>
      <w:position w:val="0"/>
      <w:sz w:val="27"/>
      <w:szCs w:val="27"/>
      <w:shd w:val="clear" w:color="auto" w:fill="FFFFFF"/>
      <w:lang w:val="ru-RU"/>
    </w:rPr>
  </w:style>
  <w:style w:type="character" w:customStyle="1" w:styleId="2Exact">
    <w:name w:val="Основной текст (2) Exact"/>
    <w:basedOn w:val="a0"/>
    <w:rsid w:val="008F5E0B"/>
    <w:rPr>
      <w:rFonts w:ascii="Times New Roman" w:hAnsi="Times New Roman" w:cs="Times New Roman"/>
      <w:b/>
      <w:bCs/>
      <w:sz w:val="21"/>
      <w:szCs w:val="21"/>
      <w:u w:val="none"/>
    </w:rPr>
  </w:style>
  <w:style w:type="character" w:customStyle="1" w:styleId="Exact">
    <w:name w:val="Основной текст Exact"/>
    <w:basedOn w:val="a0"/>
    <w:rsid w:val="008F5E0B"/>
    <w:rPr>
      <w:rFonts w:ascii="Times New Roman" w:hAnsi="Times New Roman" w:cs="Times New Roman"/>
      <w:spacing w:val="1"/>
      <w:sz w:val="21"/>
      <w:szCs w:val="21"/>
      <w:u w:val="none"/>
    </w:rPr>
  </w:style>
  <w:style w:type="character" w:customStyle="1" w:styleId="dash041e0431044b0447043d044b0439char1">
    <w:name w:val="dash041e_0431_044b_0447_043d_044b_0439__char1"/>
    <w:basedOn w:val="a0"/>
    <w:rsid w:val="008F5E0B"/>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
    <w:rsid w:val="008F5E0B"/>
  </w:style>
  <w:style w:type="character" w:customStyle="1" w:styleId="FontStyle13">
    <w:name w:val="Font Style13"/>
    <w:rsid w:val="008F5E0B"/>
    <w:rPr>
      <w:rFonts w:ascii="Century Schoolbook" w:eastAsia="Century Schoolbook" w:hAnsi="Century Schoolbook" w:cs="Century Schoolbook"/>
      <w:sz w:val="20"/>
      <w:szCs w:val="20"/>
    </w:rPr>
  </w:style>
  <w:style w:type="character" w:customStyle="1" w:styleId="FontStyle14">
    <w:name w:val="Font Style14"/>
    <w:uiPriority w:val="99"/>
    <w:rsid w:val="008F5E0B"/>
    <w:rPr>
      <w:rFonts w:ascii="Tahoma" w:eastAsia="Tahoma" w:hAnsi="Tahoma" w:cs="Tahoma"/>
      <w:b/>
      <w:bCs/>
      <w:sz w:val="20"/>
      <w:szCs w:val="20"/>
    </w:rPr>
  </w:style>
  <w:style w:type="paragraph" w:customStyle="1" w:styleId="Style1">
    <w:name w:val="Style1"/>
    <w:basedOn w:val="a"/>
    <w:next w:val="a"/>
    <w:uiPriority w:val="99"/>
    <w:rsid w:val="008F5E0B"/>
    <w:pPr>
      <w:widowControl w:val="0"/>
      <w:suppressAutoHyphens/>
      <w:autoSpaceDE w:val="0"/>
      <w:spacing w:line="240" w:lineRule="exact"/>
      <w:jc w:val="center"/>
    </w:pPr>
    <w:rPr>
      <w:rFonts w:ascii="Microsoft Sans Serif" w:eastAsia="Microsoft Sans Serif" w:hAnsi="Microsoft Sans Serif" w:cs="Microsoft Sans Serif"/>
      <w:lang w:eastAsia="hi-IN" w:bidi="hi-IN"/>
    </w:rPr>
  </w:style>
  <w:style w:type="paragraph" w:customStyle="1" w:styleId="Style3">
    <w:name w:val="Style3"/>
    <w:basedOn w:val="a"/>
    <w:next w:val="a"/>
    <w:uiPriority w:val="99"/>
    <w:rsid w:val="008F5E0B"/>
    <w:pPr>
      <w:widowControl w:val="0"/>
      <w:suppressAutoHyphens/>
      <w:autoSpaceDE w:val="0"/>
      <w:spacing w:line="252" w:lineRule="exact"/>
      <w:jc w:val="both"/>
    </w:pPr>
    <w:rPr>
      <w:rFonts w:ascii="Microsoft Sans Serif" w:eastAsia="Microsoft Sans Serif" w:hAnsi="Microsoft Sans Serif" w:cs="Microsoft Sans Serif"/>
      <w:lang w:eastAsia="hi-IN" w:bidi="hi-IN"/>
    </w:rPr>
  </w:style>
  <w:style w:type="character" w:customStyle="1" w:styleId="FontStyle12">
    <w:name w:val="Font Style12"/>
    <w:rsid w:val="008F5E0B"/>
    <w:rPr>
      <w:rFonts w:ascii="Century Schoolbook" w:eastAsia="Century Schoolbook" w:hAnsi="Century Schoolbook" w:cs="Century Schoolbook"/>
      <w:i/>
      <w:iCs/>
      <w:sz w:val="20"/>
      <w:szCs w:val="20"/>
    </w:rPr>
  </w:style>
  <w:style w:type="paragraph" w:styleId="aff">
    <w:name w:val="Plain Text"/>
    <w:basedOn w:val="a"/>
    <w:link w:val="afe"/>
    <w:uiPriority w:val="99"/>
    <w:rsid w:val="008F5E0B"/>
    <w:rPr>
      <w:rFonts w:ascii="Courier New" w:eastAsiaTheme="minorHAnsi" w:hAnsi="Courier New" w:cstheme="minorBidi"/>
      <w:sz w:val="20"/>
      <w:szCs w:val="22"/>
      <w:lang w:eastAsia="en-US"/>
    </w:rPr>
  </w:style>
  <w:style w:type="character" w:customStyle="1" w:styleId="1f3">
    <w:name w:val="Текст Знак1"/>
    <w:basedOn w:val="a0"/>
    <w:uiPriority w:val="99"/>
    <w:semiHidden/>
    <w:rsid w:val="008F5E0B"/>
    <w:rPr>
      <w:rFonts w:ascii="Consolas" w:eastAsia="Times New Roman" w:hAnsi="Consolas" w:cs="Consolas"/>
      <w:sz w:val="21"/>
      <w:szCs w:val="21"/>
      <w:lang w:eastAsia="ru-RU"/>
    </w:rPr>
  </w:style>
  <w:style w:type="character" w:customStyle="1" w:styleId="FontStyle16">
    <w:name w:val="Font Style16"/>
    <w:uiPriority w:val="99"/>
    <w:rsid w:val="008F5E0B"/>
    <w:rPr>
      <w:rFonts w:ascii="Century Schoolbook" w:eastAsia="Century Schoolbook" w:hAnsi="Century Schoolbook" w:cs="Century Schoolbook"/>
      <w:sz w:val="20"/>
      <w:szCs w:val="20"/>
    </w:rPr>
  </w:style>
  <w:style w:type="paragraph" w:customStyle="1" w:styleId="Style2">
    <w:name w:val="Style2"/>
    <w:basedOn w:val="a"/>
    <w:next w:val="a"/>
    <w:uiPriority w:val="99"/>
    <w:rsid w:val="008F5E0B"/>
    <w:pPr>
      <w:widowControl w:val="0"/>
      <w:suppressAutoHyphens/>
      <w:autoSpaceDE w:val="0"/>
    </w:pPr>
    <w:rPr>
      <w:rFonts w:ascii="Microsoft Sans Serif" w:eastAsia="Microsoft Sans Serif" w:hAnsi="Microsoft Sans Serif" w:cs="Microsoft Sans Serif"/>
      <w:lang w:eastAsia="hi-IN" w:bidi="hi-IN"/>
    </w:rPr>
  </w:style>
  <w:style w:type="paragraph" w:customStyle="1" w:styleId="Style4">
    <w:name w:val="Style4"/>
    <w:basedOn w:val="a"/>
    <w:next w:val="a"/>
    <w:uiPriority w:val="99"/>
    <w:rsid w:val="008F5E0B"/>
    <w:pPr>
      <w:widowControl w:val="0"/>
      <w:suppressAutoHyphens/>
      <w:autoSpaceDE w:val="0"/>
      <w:spacing w:line="254" w:lineRule="exact"/>
      <w:ind w:firstLine="403"/>
      <w:jc w:val="both"/>
    </w:pPr>
    <w:rPr>
      <w:rFonts w:ascii="Microsoft Sans Serif" w:eastAsia="Microsoft Sans Serif" w:hAnsi="Microsoft Sans Serif" w:cs="Microsoft Sans Serif"/>
      <w:lang w:eastAsia="hi-IN" w:bidi="hi-IN"/>
    </w:rPr>
  </w:style>
  <w:style w:type="paragraph" w:customStyle="1" w:styleId="Style5">
    <w:name w:val="Style5"/>
    <w:basedOn w:val="a"/>
    <w:next w:val="a"/>
    <w:uiPriority w:val="99"/>
    <w:rsid w:val="008F5E0B"/>
    <w:pPr>
      <w:widowControl w:val="0"/>
      <w:suppressAutoHyphens/>
      <w:autoSpaceDE w:val="0"/>
      <w:spacing w:line="257" w:lineRule="exact"/>
      <w:ind w:hanging="254"/>
    </w:pPr>
    <w:rPr>
      <w:rFonts w:ascii="Microsoft Sans Serif" w:eastAsia="Microsoft Sans Serif" w:hAnsi="Microsoft Sans Serif" w:cs="Microsoft Sans Serif"/>
      <w:lang w:eastAsia="hi-IN" w:bidi="hi-IN"/>
    </w:rPr>
  </w:style>
  <w:style w:type="character" w:styleId="aff7">
    <w:name w:val="Emphasis"/>
    <w:basedOn w:val="a0"/>
    <w:uiPriority w:val="20"/>
    <w:qFormat/>
    <w:rsid w:val="008F5E0B"/>
    <w:rPr>
      <w:i/>
      <w:iCs/>
    </w:rPr>
  </w:style>
  <w:style w:type="character" w:styleId="aff8">
    <w:name w:val="Strong"/>
    <w:basedOn w:val="a0"/>
    <w:uiPriority w:val="22"/>
    <w:qFormat/>
    <w:rsid w:val="008F5E0B"/>
    <w:rPr>
      <w:b/>
      <w:bCs/>
    </w:rPr>
  </w:style>
  <w:style w:type="character" w:styleId="aff9">
    <w:name w:val="FollowedHyperlink"/>
    <w:uiPriority w:val="99"/>
    <w:semiHidden/>
    <w:unhideWhenUsed/>
    <w:rsid w:val="008F5E0B"/>
    <w:rPr>
      <w:rFonts w:ascii="Times New Roman" w:hAnsi="Times New Roman" w:cs="Times New Roman" w:hint="default"/>
      <w:color w:val="800080"/>
      <w:u w:val="single"/>
    </w:rPr>
  </w:style>
  <w:style w:type="paragraph" w:styleId="affa">
    <w:name w:val="Normal (Web)"/>
    <w:basedOn w:val="a"/>
    <w:unhideWhenUsed/>
    <w:rsid w:val="008F5E0B"/>
    <w:pPr>
      <w:spacing w:before="100" w:beforeAutospacing="1" w:after="100" w:afterAutospacing="1"/>
    </w:pPr>
  </w:style>
  <w:style w:type="paragraph" w:styleId="affb">
    <w:name w:val="table of authorities"/>
    <w:basedOn w:val="a"/>
    <w:next w:val="a"/>
    <w:semiHidden/>
    <w:unhideWhenUsed/>
    <w:rsid w:val="008F5E0B"/>
    <w:pPr>
      <w:ind w:left="240" w:hanging="240"/>
    </w:pPr>
  </w:style>
  <w:style w:type="paragraph" w:styleId="affc">
    <w:name w:val="List Bullet"/>
    <w:basedOn w:val="a"/>
    <w:uiPriority w:val="99"/>
    <w:semiHidden/>
    <w:unhideWhenUsed/>
    <w:rsid w:val="008F5E0B"/>
    <w:pPr>
      <w:tabs>
        <w:tab w:val="num" w:pos="360"/>
      </w:tabs>
      <w:ind w:left="360" w:hanging="360"/>
    </w:pPr>
  </w:style>
  <w:style w:type="paragraph" w:styleId="affd">
    <w:name w:val="Subtitle"/>
    <w:basedOn w:val="a"/>
    <w:link w:val="affe"/>
    <w:uiPriority w:val="99"/>
    <w:qFormat/>
    <w:rsid w:val="008F5E0B"/>
    <w:pPr>
      <w:spacing w:after="60"/>
      <w:jc w:val="center"/>
      <w:outlineLvl w:val="1"/>
    </w:pPr>
    <w:rPr>
      <w:rFonts w:ascii="Arial" w:eastAsia="Calibri" w:hAnsi="Arial"/>
    </w:rPr>
  </w:style>
  <w:style w:type="character" w:customStyle="1" w:styleId="affe">
    <w:name w:val="Подзаголовок Знак"/>
    <w:basedOn w:val="a0"/>
    <w:link w:val="affd"/>
    <w:uiPriority w:val="99"/>
    <w:rsid w:val="008F5E0B"/>
    <w:rPr>
      <w:rFonts w:ascii="Arial" w:eastAsia="Calibri" w:hAnsi="Arial" w:cs="Times New Roman"/>
      <w:sz w:val="24"/>
      <w:szCs w:val="24"/>
      <w:lang w:eastAsia="ru-RU"/>
    </w:rPr>
  </w:style>
  <w:style w:type="paragraph" w:styleId="afff">
    <w:name w:val="Salutation"/>
    <w:basedOn w:val="a"/>
    <w:next w:val="a"/>
    <w:link w:val="afff0"/>
    <w:unhideWhenUsed/>
    <w:rsid w:val="008F5E0B"/>
    <w:rPr>
      <w:rFonts w:eastAsia="Calibri"/>
    </w:rPr>
  </w:style>
  <w:style w:type="character" w:customStyle="1" w:styleId="afff0">
    <w:name w:val="Приветствие Знак"/>
    <w:basedOn w:val="a0"/>
    <w:link w:val="afff"/>
    <w:rsid w:val="008F5E0B"/>
    <w:rPr>
      <w:rFonts w:ascii="Times New Roman" w:eastAsia="Calibri" w:hAnsi="Times New Roman" w:cs="Times New Roman"/>
      <w:sz w:val="24"/>
      <w:szCs w:val="24"/>
      <w:lang w:eastAsia="ru-RU"/>
    </w:rPr>
  </w:style>
  <w:style w:type="paragraph" w:styleId="afff1">
    <w:name w:val="Body Text First Indent"/>
    <w:basedOn w:val="af9"/>
    <w:link w:val="afff2"/>
    <w:uiPriority w:val="99"/>
    <w:semiHidden/>
    <w:unhideWhenUsed/>
    <w:rsid w:val="008F5E0B"/>
    <w:pPr>
      <w:overflowPunct/>
      <w:autoSpaceDE/>
      <w:autoSpaceDN/>
      <w:adjustRightInd/>
      <w:ind w:firstLine="210"/>
      <w:textAlignment w:val="auto"/>
    </w:pPr>
    <w:rPr>
      <w:rFonts w:eastAsia="Calibri"/>
      <w:szCs w:val="24"/>
    </w:rPr>
  </w:style>
  <w:style w:type="character" w:customStyle="1" w:styleId="afff2">
    <w:name w:val="Красная строка Знак"/>
    <w:basedOn w:val="afa"/>
    <w:link w:val="afff1"/>
    <w:uiPriority w:val="99"/>
    <w:semiHidden/>
    <w:rsid w:val="008F5E0B"/>
    <w:rPr>
      <w:rFonts w:ascii="Times New Roman" w:eastAsia="Calibri" w:hAnsi="Times New Roman" w:cs="Times New Roman"/>
      <w:sz w:val="24"/>
      <w:szCs w:val="24"/>
      <w:lang w:eastAsia="ru-RU"/>
    </w:rPr>
  </w:style>
  <w:style w:type="character" w:customStyle="1" w:styleId="19">
    <w:name w:val="Основной текст Знак1"/>
    <w:basedOn w:val="a0"/>
    <w:link w:val="af9"/>
    <w:rsid w:val="008F5E0B"/>
    <w:rPr>
      <w:rFonts w:ascii="Times New Roman" w:eastAsia="Times New Roman" w:hAnsi="Times New Roman" w:cs="Times New Roman"/>
      <w:sz w:val="24"/>
      <w:szCs w:val="20"/>
      <w:lang w:eastAsia="ru-RU"/>
    </w:rPr>
  </w:style>
  <w:style w:type="paragraph" w:styleId="2d">
    <w:name w:val="Body Text First Indent 2"/>
    <w:basedOn w:val="a5"/>
    <w:link w:val="2e"/>
    <w:uiPriority w:val="99"/>
    <w:semiHidden/>
    <w:unhideWhenUsed/>
    <w:rsid w:val="008F5E0B"/>
    <w:pPr>
      <w:widowControl/>
      <w:autoSpaceDE/>
      <w:autoSpaceDN/>
      <w:adjustRightInd/>
      <w:spacing w:after="120" w:line="240" w:lineRule="auto"/>
      <w:ind w:left="283" w:firstLine="210"/>
      <w:jc w:val="left"/>
    </w:pPr>
    <w:rPr>
      <w:rFonts w:eastAsia="Calibri"/>
      <w:sz w:val="24"/>
      <w:szCs w:val="24"/>
    </w:rPr>
  </w:style>
  <w:style w:type="character" w:customStyle="1" w:styleId="2e">
    <w:name w:val="Красная строка 2 Знак"/>
    <w:basedOn w:val="a6"/>
    <w:link w:val="2d"/>
    <w:uiPriority w:val="99"/>
    <w:semiHidden/>
    <w:rsid w:val="008F5E0B"/>
    <w:rPr>
      <w:rFonts w:ascii="Times New Roman" w:eastAsia="Calibri" w:hAnsi="Times New Roman" w:cs="Times New Roman"/>
      <w:sz w:val="24"/>
      <w:szCs w:val="24"/>
      <w:lang w:eastAsia="ru-RU"/>
    </w:rPr>
  </w:style>
  <w:style w:type="character" w:customStyle="1" w:styleId="1f4">
    <w:name w:val="Основной текст с отступом Знак1"/>
    <w:basedOn w:val="a0"/>
    <w:rsid w:val="008F5E0B"/>
    <w:rPr>
      <w:sz w:val="28"/>
    </w:rPr>
  </w:style>
  <w:style w:type="paragraph" w:styleId="37">
    <w:name w:val="Body Text 3"/>
    <w:basedOn w:val="a"/>
    <w:link w:val="38"/>
    <w:uiPriority w:val="99"/>
    <w:semiHidden/>
    <w:unhideWhenUsed/>
    <w:rsid w:val="008F5E0B"/>
    <w:pPr>
      <w:spacing w:after="120"/>
    </w:pPr>
    <w:rPr>
      <w:rFonts w:eastAsia="Calibri"/>
      <w:sz w:val="16"/>
      <w:szCs w:val="16"/>
    </w:rPr>
  </w:style>
  <w:style w:type="character" w:customStyle="1" w:styleId="38">
    <w:name w:val="Основной текст 3 Знак"/>
    <w:basedOn w:val="a0"/>
    <w:link w:val="37"/>
    <w:uiPriority w:val="99"/>
    <w:semiHidden/>
    <w:rsid w:val="008F5E0B"/>
    <w:rPr>
      <w:rFonts w:ascii="Times New Roman" w:eastAsia="Calibri" w:hAnsi="Times New Roman" w:cs="Times New Roman"/>
      <w:sz w:val="16"/>
      <w:szCs w:val="16"/>
      <w:lang w:eastAsia="ru-RU"/>
    </w:rPr>
  </w:style>
  <w:style w:type="paragraph" w:styleId="26">
    <w:name w:val="Body Text Indent 2"/>
    <w:basedOn w:val="a"/>
    <w:link w:val="25"/>
    <w:semiHidden/>
    <w:unhideWhenUsed/>
    <w:rsid w:val="008F5E0B"/>
    <w:pPr>
      <w:spacing w:after="120" w:line="480" w:lineRule="auto"/>
      <w:ind w:left="283"/>
    </w:pPr>
    <w:rPr>
      <w:rFonts w:eastAsiaTheme="minorHAnsi" w:cstheme="minorBidi"/>
      <w:szCs w:val="22"/>
      <w:lang w:eastAsia="en-US"/>
    </w:rPr>
  </w:style>
  <w:style w:type="character" w:customStyle="1" w:styleId="211">
    <w:name w:val="Основной текст с отступом 2 Знак1"/>
    <w:basedOn w:val="a0"/>
    <w:uiPriority w:val="99"/>
    <w:semiHidden/>
    <w:rsid w:val="008F5E0B"/>
    <w:rPr>
      <w:rFonts w:ascii="Times New Roman" w:eastAsia="Times New Roman" w:hAnsi="Times New Roman" w:cs="Times New Roman"/>
      <w:sz w:val="24"/>
      <w:szCs w:val="24"/>
      <w:lang w:eastAsia="ru-RU"/>
    </w:rPr>
  </w:style>
  <w:style w:type="paragraph" w:styleId="af6">
    <w:name w:val="Document Map"/>
    <w:basedOn w:val="a"/>
    <w:link w:val="af5"/>
    <w:semiHidden/>
    <w:unhideWhenUsed/>
    <w:rsid w:val="008F5E0B"/>
    <w:pPr>
      <w:shd w:val="clear" w:color="auto" w:fill="000080"/>
    </w:pPr>
    <w:rPr>
      <w:rFonts w:ascii="Tahoma" w:eastAsiaTheme="minorHAnsi" w:hAnsi="Tahoma" w:cstheme="minorBidi"/>
      <w:sz w:val="16"/>
      <w:szCs w:val="22"/>
      <w:lang w:eastAsia="en-US"/>
    </w:rPr>
  </w:style>
  <w:style w:type="character" w:customStyle="1" w:styleId="1f5">
    <w:name w:val="Схема документа Знак1"/>
    <w:basedOn w:val="a0"/>
    <w:uiPriority w:val="99"/>
    <w:semiHidden/>
    <w:rsid w:val="008F5E0B"/>
    <w:rPr>
      <w:rFonts w:ascii="Tahoma" w:eastAsia="Times New Roman" w:hAnsi="Tahoma" w:cs="Tahoma"/>
      <w:sz w:val="16"/>
      <w:szCs w:val="16"/>
      <w:lang w:eastAsia="ru-RU"/>
    </w:rPr>
  </w:style>
  <w:style w:type="paragraph" w:customStyle="1" w:styleId="1f6">
    <w:name w:val="Стиль1"/>
    <w:basedOn w:val="afff"/>
    <w:next w:val="affb"/>
    <w:rsid w:val="008F5E0B"/>
    <w:pPr>
      <w:ind w:left="480"/>
      <w:jc w:val="both"/>
    </w:pPr>
  </w:style>
  <w:style w:type="paragraph" w:customStyle="1" w:styleId="100">
    <w:name w:val="Стиль 10 В"/>
    <w:basedOn w:val="a"/>
    <w:rsid w:val="008F5E0B"/>
  </w:style>
  <w:style w:type="paragraph" w:customStyle="1" w:styleId="1f7">
    <w:name w:val="Обычный1"/>
    <w:uiPriority w:val="99"/>
    <w:rsid w:val="008F5E0B"/>
    <w:pPr>
      <w:spacing w:after="0" w:line="240" w:lineRule="auto"/>
    </w:pPr>
    <w:rPr>
      <w:rFonts w:ascii="Times New Roman" w:eastAsia="Times New Roman" w:hAnsi="Times New Roman" w:cs="Times New Roman"/>
      <w:sz w:val="24"/>
      <w:szCs w:val="20"/>
      <w:lang w:eastAsia="ru-RU"/>
    </w:rPr>
  </w:style>
  <w:style w:type="paragraph" w:customStyle="1" w:styleId="500">
    <w:name w:val="Основной текст50"/>
    <w:basedOn w:val="a"/>
    <w:uiPriority w:val="99"/>
    <w:rsid w:val="008F5E0B"/>
    <w:pPr>
      <w:shd w:val="clear" w:color="auto" w:fill="FFFFFF"/>
      <w:spacing w:line="298" w:lineRule="exact"/>
      <w:ind w:hanging="700"/>
    </w:pPr>
    <w:rPr>
      <w:sz w:val="22"/>
      <w:szCs w:val="20"/>
    </w:rPr>
  </w:style>
  <w:style w:type="paragraph" w:customStyle="1" w:styleId="1f8">
    <w:name w:val="Основной 1 см"/>
    <w:basedOn w:val="a"/>
    <w:rsid w:val="008F5E0B"/>
    <w:pPr>
      <w:ind w:firstLine="567"/>
      <w:jc w:val="both"/>
    </w:pPr>
    <w:rPr>
      <w:sz w:val="28"/>
      <w:szCs w:val="20"/>
    </w:rPr>
  </w:style>
  <w:style w:type="paragraph" w:customStyle="1" w:styleId="FR1">
    <w:name w:val="FR1"/>
    <w:rsid w:val="008F5E0B"/>
    <w:pPr>
      <w:widowControl w:val="0"/>
      <w:snapToGrid w:val="0"/>
      <w:spacing w:before="380" w:after="0" w:line="256" w:lineRule="auto"/>
      <w:ind w:left="320" w:right="200"/>
      <w:jc w:val="center"/>
    </w:pPr>
    <w:rPr>
      <w:rFonts w:ascii="Times New Roman" w:eastAsia="Times New Roman" w:hAnsi="Times New Roman" w:cs="Times New Roman"/>
      <w:b/>
      <w:sz w:val="18"/>
      <w:szCs w:val="20"/>
      <w:lang w:eastAsia="ru-RU"/>
    </w:rPr>
  </w:style>
  <w:style w:type="paragraph" w:customStyle="1" w:styleId="110">
    <w:name w:val="Заголовок 11"/>
    <w:basedOn w:val="a"/>
    <w:uiPriority w:val="1"/>
    <w:qFormat/>
    <w:rsid w:val="008F5E0B"/>
    <w:pPr>
      <w:widowControl w:val="0"/>
      <w:autoSpaceDE w:val="0"/>
      <w:autoSpaceDN w:val="0"/>
      <w:spacing w:before="88"/>
      <w:ind w:left="5325" w:right="5602"/>
      <w:jc w:val="center"/>
      <w:outlineLvl w:val="1"/>
    </w:pPr>
    <w:rPr>
      <w:b/>
      <w:bCs/>
      <w:sz w:val="28"/>
      <w:szCs w:val="28"/>
      <w:lang w:bidi="ru-RU"/>
    </w:rPr>
  </w:style>
  <w:style w:type="paragraph" w:customStyle="1" w:styleId="212">
    <w:name w:val="Заголовок 21"/>
    <w:basedOn w:val="a"/>
    <w:uiPriority w:val="1"/>
    <w:qFormat/>
    <w:rsid w:val="008F5E0B"/>
    <w:pPr>
      <w:widowControl w:val="0"/>
      <w:autoSpaceDE w:val="0"/>
      <w:autoSpaceDN w:val="0"/>
      <w:ind w:left="1153" w:right="5602"/>
      <w:jc w:val="center"/>
      <w:outlineLvl w:val="2"/>
    </w:pPr>
    <w:rPr>
      <w:sz w:val="28"/>
      <w:szCs w:val="28"/>
      <w:lang w:bidi="ru-RU"/>
    </w:rPr>
  </w:style>
  <w:style w:type="paragraph" w:customStyle="1" w:styleId="TableParagraph">
    <w:name w:val="Table Paragraph"/>
    <w:basedOn w:val="a"/>
    <w:uiPriority w:val="1"/>
    <w:qFormat/>
    <w:rsid w:val="008F5E0B"/>
    <w:pPr>
      <w:widowControl w:val="0"/>
      <w:autoSpaceDE w:val="0"/>
      <w:autoSpaceDN w:val="0"/>
    </w:pPr>
    <w:rPr>
      <w:sz w:val="22"/>
      <w:szCs w:val="22"/>
      <w:lang w:bidi="ru-RU"/>
    </w:rPr>
  </w:style>
  <w:style w:type="table" w:customStyle="1" w:styleId="TableNormal">
    <w:name w:val="Table Normal"/>
    <w:uiPriority w:val="2"/>
    <w:semiHidden/>
    <w:qFormat/>
    <w:rsid w:val="008F5E0B"/>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styleId="24">
    <w:name w:val="Body Text 2"/>
    <w:basedOn w:val="a"/>
    <w:link w:val="23"/>
    <w:semiHidden/>
    <w:unhideWhenUsed/>
    <w:rsid w:val="008F5E0B"/>
    <w:pPr>
      <w:spacing w:after="120" w:line="480" w:lineRule="auto"/>
    </w:pPr>
    <w:rPr>
      <w:rFonts w:eastAsiaTheme="minorHAnsi" w:cstheme="minorBidi"/>
      <w:szCs w:val="22"/>
      <w:lang w:eastAsia="en-US"/>
    </w:rPr>
  </w:style>
  <w:style w:type="character" w:customStyle="1" w:styleId="213">
    <w:name w:val="Основной текст 2 Знак1"/>
    <w:basedOn w:val="a0"/>
    <w:uiPriority w:val="99"/>
    <w:semiHidden/>
    <w:rsid w:val="008F5E0B"/>
    <w:rPr>
      <w:rFonts w:ascii="Times New Roman" w:eastAsia="Times New Roman" w:hAnsi="Times New Roman" w:cs="Times New Roman"/>
      <w:sz w:val="24"/>
      <w:szCs w:val="24"/>
      <w:lang w:eastAsia="ru-RU"/>
    </w:rPr>
  </w:style>
  <w:style w:type="paragraph" w:styleId="33">
    <w:name w:val="Body Text Indent 3"/>
    <w:basedOn w:val="a"/>
    <w:link w:val="32"/>
    <w:semiHidden/>
    <w:unhideWhenUsed/>
    <w:rsid w:val="008F5E0B"/>
    <w:pPr>
      <w:shd w:val="clear" w:color="auto" w:fill="FFFFFF"/>
      <w:snapToGrid w:val="0"/>
      <w:spacing w:before="120" w:after="120"/>
      <w:ind w:firstLine="567"/>
      <w:jc w:val="both"/>
    </w:pPr>
    <w:rPr>
      <w:rFonts w:eastAsiaTheme="minorHAnsi" w:cstheme="minorBidi"/>
      <w:sz w:val="16"/>
      <w:szCs w:val="22"/>
      <w:lang w:eastAsia="en-US"/>
    </w:rPr>
  </w:style>
  <w:style w:type="character" w:customStyle="1" w:styleId="310">
    <w:name w:val="Основной текст с отступом 3 Знак1"/>
    <w:basedOn w:val="a0"/>
    <w:uiPriority w:val="99"/>
    <w:semiHidden/>
    <w:rsid w:val="008F5E0B"/>
    <w:rPr>
      <w:rFonts w:ascii="Times New Roman" w:eastAsia="Times New Roman" w:hAnsi="Times New Roman" w:cs="Times New Roman"/>
      <w:sz w:val="16"/>
      <w:szCs w:val="16"/>
      <w:lang w:eastAsia="ru-RU"/>
    </w:rPr>
  </w:style>
  <w:style w:type="paragraph" w:styleId="afff3">
    <w:name w:val="Block Text"/>
    <w:basedOn w:val="a"/>
    <w:semiHidden/>
    <w:unhideWhenUsed/>
    <w:rsid w:val="008F5E0B"/>
    <w:pPr>
      <w:keepNext/>
      <w:keepLines/>
      <w:ind w:left="-57" w:right="-57"/>
      <w:jc w:val="both"/>
    </w:pPr>
    <w:rPr>
      <w:sz w:val="28"/>
      <w:szCs w:val="28"/>
    </w:rPr>
  </w:style>
  <w:style w:type="paragraph" w:customStyle="1" w:styleId="1f9">
    <w:name w:val="Без интервала1"/>
    <w:rsid w:val="008F5E0B"/>
    <w:pPr>
      <w:spacing w:after="0" w:line="240" w:lineRule="auto"/>
    </w:pPr>
    <w:rPr>
      <w:rFonts w:ascii="Times New Roman" w:eastAsia="Calibri" w:hAnsi="Times New Roman" w:cs="Times New Roman"/>
      <w:sz w:val="24"/>
      <w:szCs w:val="24"/>
      <w:lang w:eastAsia="ru-RU"/>
    </w:rPr>
  </w:style>
  <w:style w:type="paragraph" w:customStyle="1" w:styleId="Default">
    <w:name w:val="Default"/>
    <w:rsid w:val="008F5E0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m1">
    <w:name w:val="m1"/>
    <w:basedOn w:val="a0"/>
    <w:rsid w:val="008F5E0B"/>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9"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authorities" w:uiPriority="0"/>
    <w:lsdException w:name="List Number" w:uiPriority="0"/>
    <w:lsdException w:name="Title" w:semiHidden="0" w:unhideWhenUsed="0" w:qFormat="1"/>
    <w:lsdException w:name="Default Paragraph Font" w:uiPriority="1"/>
    <w:lsdException w:name="Body Text" w:uiPriority="0" w:qFormat="1"/>
    <w:lsdException w:name="Body Text Indent" w:uiPriority="0"/>
    <w:lsdException w:name="Subtitle" w:semiHidden="0" w:unhideWhenUsed="0" w:qFormat="1"/>
    <w:lsdException w:name="Salutation" w:uiPriority="0"/>
    <w:lsdException w:name="Body Text 2"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a">
    <w:name w:val="Normal"/>
    <w:qFormat/>
    <w:rsid w:val="00E80D9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1"/>
    <w:qFormat/>
    <w:rsid w:val="008F5E0B"/>
    <w:pPr>
      <w:keepNext/>
      <w:keepLines/>
      <w:overflowPunct w:val="0"/>
      <w:autoSpaceDE w:val="0"/>
      <w:autoSpaceDN w:val="0"/>
      <w:adjustRightInd w:val="0"/>
      <w:spacing w:before="480"/>
      <w:textAlignment w:val="baseline"/>
      <w:outlineLvl w:val="0"/>
    </w:pPr>
    <w:rPr>
      <w:rFonts w:ascii="Cambria" w:hAnsi="Cambria"/>
      <w:b/>
      <w:color w:val="008080"/>
      <w:sz w:val="28"/>
      <w:szCs w:val="20"/>
    </w:rPr>
  </w:style>
  <w:style w:type="paragraph" w:styleId="2">
    <w:name w:val="heading 2"/>
    <w:basedOn w:val="a"/>
    <w:next w:val="a"/>
    <w:link w:val="20"/>
    <w:qFormat/>
    <w:rsid w:val="008F5E0B"/>
    <w:pPr>
      <w:keepNext/>
      <w:keepLines/>
      <w:overflowPunct w:val="0"/>
      <w:autoSpaceDE w:val="0"/>
      <w:autoSpaceDN w:val="0"/>
      <w:adjustRightInd w:val="0"/>
      <w:spacing w:before="200"/>
      <w:textAlignment w:val="baseline"/>
      <w:outlineLvl w:val="1"/>
    </w:pPr>
    <w:rPr>
      <w:rFonts w:ascii="Cambria" w:hAnsi="Cambria"/>
      <w:b/>
      <w:color w:val="808080"/>
      <w:sz w:val="26"/>
      <w:szCs w:val="20"/>
    </w:rPr>
  </w:style>
  <w:style w:type="paragraph" w:styleId="3">
    <w:name w:val="heading 3"/>
    <w:aliases w:val="Обычный 2"/>
    <w:basedOn w:val="a"/>
    <w:next w:val="a"/>
    <w:link w:val="30"/>
    <w:uiPriority w:val="99"/>
    <w:qFormat/>
    <w:rsid w:val="00094C3F"/>
    <w:pPr>
      <w:spacing w:before="100" w:beforeAutospacing="1" w:after="100" w:afterAutospacing="1"/>
      <w:outlineLvl w:val="2"/>
    </w:pPr>
    <w:rPr>
      <w:b/>
      <w:bCs/>
      <w:sz w:val="28"/>
      <w:szCs w:val="27"/>
    </w:rPr>
  </w:style>
  <w:style w:type="paragraph" w:styleId="5">
    <w:name w:val="heading 5"/>
    <w:basedOn w:val="a"/>
    <w:next w:val="a"/>
    <w:link w:val="50"/>
    <w:uiPriority w:val="99"/>
    <w:qFormat/>
    <w:rsid w:val="008F5E0B"/>
    <w:pPr>
      <w:overflowPunct w:val="0"/>
      <w:autoSpaceDE w:val="0"/>
      <w:autoSpaceDN w:val="0"/>
      <w:adjustRightInd w:val="0"/>
      <w:spacing w:before="240" w:after="60"/>
      <w:textAlignment w:val="baseline"/>
      <w:outlineLvl w:val="4"/>
    </w:pPr>
    <w:rPr>
      <w:b/>
      <w:i/>
      <w:sz w:val="26"/>
      <w:szCs w:val="20"/>
    </w:rPr>
  </w:style>
  <w:style w:type="paragraph" w:styleId="7">
    <w:name w:val="heading 7"/>
    <w:basedOn w:val="a"/>
    <w:next w:val="a"/>
    <w:link w:val="70"/>
    <w:uiPriority w:val="9"/>
    <w:semiHidden/>
    <w:unhideWhenUsed/>
    <w:qFormat/>
    <w:rsid w:val="008F5E0B"/>
    <w:pPr>
      <w:keepNext/>
      <w:keepLines/>
      <w:overflowPunct w:val="0"/>
      <w:autoSpaceDE w:val="0"/>
      <w:autoSpaceDN w:val="0"/>
      <w:adjustRightInd w:val="0"/>
      <w:spacing w:before="200" w:line="240" w:lineRule="exact"/>
      <w:ind w:firstLine="284"/>
      <w:jc w:val="both"/>
      <w:textAlignment w:val="baseline"/>
      <w:outlineLvl w:val="6"/>
    </w:pPr>
    <w:rPr>
      <w:rFonts w:asciiTheme="majorHAnsi" w:eastAsiaTheme="majorEastAsia" w:hAnsiTheme="majorHAnsi" w:cstheme="majorBidi"/>
      <w:i/>
      <w:iCs/>
      <w:color w:val="404040" w:themeColor="text1" w:themeTint="BF"/>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99"/>
    <w:qFormat/>
    <w:rsid w:val="00E80D9C"/>
    <w:pPr>
      <w:spacing w:after="200" w:line="276" w:lineRule="auto"/>
      <w:ind w:left="720"/>
      <w:contextualSpacing/>
    </w:pPr>
    <w:rPr>
      <w:rFonts w:asciiTheme="minorHAnsi" w:eastAsiaTheme="minorHAnsi" w:hAnsiTheme="minorHAnsi" w:cstheme="minorBidi"/>
      <w:sz w:val="22"/>
      <w:szCs w:val="22"/>
      <w:lang w:eastAsia="en-US"/>
    </w:rPr>
  </w:style>
  <w:style w:type="paragraph" w:styleId="a5">
    <w:name w:val="Body Text Indent"/>
    <w:basedOn w:val="a"/>
    <w:link w:val="a6"/>
    <w:rsid w:val="00E80D9C"/>
    <w:pPr>
      <w:widowControl w:val="0"/>
      <w:autoSpaceDE w:val="0"/>
      <w:autoSpaceDN w:val="0"/>
      <w:adjustRightInd w:val="0"/>
      <w:spacing w:line="360" w:lineRule="auto"/>
      <w:ind w:left="1413"/>
      <w:jc w:val="both"/>
    </w:pPr>
    <w:rPr>
      <w:sz w:val="28"/>
      <w:szCs w:val="20"/>
    </w:rPr>
  </w:style>
  <w:style w:type="character" w:customStyle="1" w:styleId="a6">
    <w:name w:val="Основной текст с отступом Знак"/>
    <w:basedOn w:val="a0"/>
    <w:link w:val="a5"/>
    <w:rsid w:val="00E80D9C"/>
    <w:rPr>
      <w:rFonts w:ascii="Times New Roman" w:eastAsia="Times New Roman" w:hAnsi="Times New Roman" w:cs="Times New Roman"/>
      <w:sz w:val="28"/>
      <w:szCs w:val="20"/>
      <w:lang w:eastAsia="ru-RU"/>
    </w:rPr>
  </w:style>
  <w:style w:type="table" w:styleId="a7">
    <w:name w:val="Table Grid"/>
    <w:basedOn w:val="a1"/>
    <w:uiPriority w:val="59"/>
    <w:rsid w:val="007442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31">
    <w:name w:val="Основной текст с отступом 31"/>
    <w:basedOn w:val="a"/>
    <w:rsid w:val="0073554D"/>
    <w:pPr>
      <w:widowControl w:val="0"/>
      <w:shd w:val="clear" w:color="auto" w:fill="FFFFFF"/>
      <w:autoSpaceDE w:val="0"/>
      <w:autoSpaceDN w:val="0"/>
      <w:adjustRightInd w:val="0"/>
      <w:ind w:left="1080" w:firstLine="426"/>
      <w:jc w:val="center"/>
    </w:pPr>
    <w:rPr>
      <w:rFonts w:ascii="Arial" w:hAnsi="Arial" w:cs="Arial"/>
      <w:b/>
      <w:bCs/>
      <w:sz w:val="32"/>
      <w:szCs w:val="20"/>
    </w:rPr>
  </w:style>
  <w:style w:type="paragraph" w:customStyle="1" w:styleId="21">
    <w:name w:val="Основной текст с отступом 21"/>
    <w:basedOn w:val="a"/>
    <w:rsid w:val="0073554D"/>
    <w:pPr>
      <w:widowControl w:val="0"/>
      <w:shd w:val="clear" w:color="auto" w:fill="FFFFFF"/>
      <w:autoSpaceDE w:val="0"/>
      <w:autoSpaceDN w:val="0"/>
      <w:adjustRightInd w:val="0"/>
      <w:ind w:left="1080" w:firstLine="426"/>
    </w:pPr>
    <w:rPr>
      <w:rFonts w:ascii="Arial" w:hAnsi="Arial" w:cs="Arial"/>
      <w:sz w:val="20"/>
      <w:szCs w:val="20"/>
    </w:rPr>
  </w:style>
  <w:style w:type="paragraph" w:styleId="a8">
    <w:name w:val="Balloon Text"/>
    <w:basedOn w:val="a"/>
    <w:link w:val="a9"/>
    <w:uiPriority w:val="99"/>
    <w:semiHidden/>
    <w:unhideWhenUsed/>
    <w:rsid w:val="00736486"/>
    <w:rPr>
      <w:rFonts w:ascii="Tahoma" w:hAnsi="Tahoma" w:cs="Tahoma"/>
      <w:sz w:val="16"/>
      <w:szCs w:val="16"/>
    </w:rPr>
  </w:style>
  <w:style w:type="character" w:customStyle="1" w:styleId="a9">
    <w:name w:val="Текст выноски Знак"/>
    <w:basedOn w:val="a0"/>
    <w:link w:val="a8"/>
    <w:uiPriority w:val="99"/>
    <w:rsid w:val="00736486"/>
    <w:rPr>
      <w:rFonts w:ascii="Tahoma" w:eastAsia="Times New Roman" w:hAnsi="Tahoma" w:cs="Tahoma"/>
      <w:sz w:val="16"/>
      <w:szCs w:val="16"/>
      <w:lang w:eastAsia="ru-RU"/>
    </w:rPr>
  </w:style>
  <w:style w:type="paragraph" w:styleId="aa">
    <w:name w:val="footer"/>
    <w:basedOn w:val="a"/>
    <w:link w:val="ab"/>
    <w:uiPriority w:val="99"/>
    <w:rsid w:val="00B64F7A"/>
    <w:pPr>
      <w:tabs>
        <w:tab w:val="center" w:pos="4677"/>
        <w:tab w:val="right" w:pos="9355"/>
      </w:tabs>
    </w:pPr>
  </w:style>
  <w:style w:type="character" w:customStyle="1" w:styleId="ab">
    <w:name w:val="Нижний колонтитул Знак"/>
    <w:basedOn w:val="a0"/>
    <w:link w:val="aa"/>
    <w:uiPriority w:val="99"/>
    <w:rsid w:val="00B64F7A"/>
    <w:rPr>
      <w:rFonts w:ascii="Times New Roman" w:eastAsia="Times New Roman" w:hAnsi="Times New Roman" w:cs="Times New Roman"/>
      <w:sz w:val="24"/>
      <w:szCs w:val="24"/>
      <w:lang w:eastAsia="ru-RU"/>
    </w:rPr>
  </w:style>
  <w:style w:type="paragraph" w:styleId="ac">
    <w:name w:val="No Spacing"/>
    <w:uiPriority w:val="1"/>
    <w:qFormat/>
    <w:rsid w:val="003001A0"/>
    <w:pPr>
      <w:spacing w:after="0" w:line="240" w:lineRule="auto"/>
    </w:pPr>
    <w:rPr>
      <w:rFonts w:ascii="Times New Roman" w:eastAsia="Times New Roman" w:hAnsi="Times New Roman" w:cs="Times New Roman"/>
      <w:sz w:val="24"/>
      <w:szCs w:val="24"/>
      <w:lang w:eastAsia="ru-RU"/>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uiPriority w:val="99"/>
    <w:rsid w:val="007C4BEC"/>
    <w:rPr>
      <w:rFonts w:ascii="Times New Roman" w:hAnsi="Times New Roman"/>
      <w:sz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
    <w:uiPriority w:val="99"/>
    <w:rsid w:val="007C4BEC"/>
    <w:pPr>
      <w:ind w:left="720" w:firstLine="700"/>
      <w:jc w:val="both"/>
    </w:pPr>
  </w:style>
  <w:style w:type="character" w:customStyle="1" w:styleId="30">
    <w:name w:val="Заголовок 3 Знак"/>
    <w:aliases w:val="Обычный 2 Знак"/>
    <w:basedOn w:val="a0"/>
    <w:link w:val="3"/>
    <w:uiPriority w:val="99"/>
    <w:rsid w:val="00094C3F"/>
    <w:rPr>
      <w:rFonts w:ascii="Times New Roman" w:eastAsia="Times New Roman" w:hAnsi="Times New Roman" w:cs="Times New Roman"/>
      <w:b/>
      <w:bCs/>
      <w:sz w:val="28"/>
      <w:szCs w:val="27"/>
      <w:lang w:eastAsia="ru-RU"/>
    </w:rPr>
  </w:style>
  <w:style w:type="paragraph" w:customStyle="1" w:styleId="ad">
    <w:name w:val="Стиль"/>
    <w:uiPriority w:val="99"/>
    <w:rsid w:val="00094C3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4">
    <w:name w:val="Абзац списка Знак"/>
    <w:link w:val="a3"/>
    <w:uiPriority w:val="99"/>
    <w:locked/>
    <w:rsid w:val="00094C3F"/>
  </w:style>
  <w:style w:type="character" w:styleId="ae">
    <w:name w:val="Hyperlink"/>
    <w:basedOn w:val="a0"/>
    <w:uiPriority w:val="99"/>
    <w:rsid w:val="00E87322"/>
    <w:rPr>
      <w:rFonts w:cs="Times New Roman"/>
      <w:color w:val="0000FF"/>
      <w:u w:val="single"/>
    </w:rPr>
  </w:style>
  <w:style w:type="paragraph" w:styleId="af">
    <w:name w:val="footnote text"/>
    <w:basedOn w:val="a"/>
    <w:link w:val="af0"/>
    <w:uiPriority w:val="99"/>
    <w:semiHidden/>
    <w:rsid w:val="0045461C"/>
    <w:pPr>
      <w:spacing w:after="200" w:line="276" w:lineRule="auto"/>
    </w:pPr>
    <w:rPr>
      <w:rFonts w:ascii="Calibri" w:hAnsi="Calibri"/>
      <w:sz w:val="20"/>
      <w:szCs w:val="20"/>
    </w:rPr>
  </w:style>
  <w:style w:type="character" w:customStyle="1" w:styleId="af0">
    <w:name w:val="Текст сноски Знак"/>
    <w:basedOn w:val="a0"/>
    <w:link w:val="af"/>
    <w:uiPriority w:val="99"/>
    <w:rsid w:val="0045461C"/>
    <w:rPr>
      <w:rFonts w:ascii="Calibri" w:eastAsia="Times New Roman" w:hAnsi="Calibri" w:cs="Times New Roman"/>
      <w:sz w:val="20"/>
      <w:szCs w:val="20"/>
      <w:lang w:eastAsia="ru-RU"/>
    </w:rPr>
  </w:style>
  <w:style w:type="paragraph" w:styleId="af1">
    <w:name w:val="header"/>
    <w:basedOn w:val="a"/>
    <w:link w:val="af2"/>
    <w:uiPriority w:val="99"/>
    <w:unhideWhenUsed/>
    <w:rsid w:val="0032618D"/>
    <w:pPr>
      <w:tabs>
        <w:tab w:val="center" w:pos="4677"/>
        <w:tab w:val="right" w:pos="9355"/>
      </w:tabs>
    </w:pPr>
  </w:style>
  <w:style w:type="character" w:customStyle="1" w:styleId="af2">
    <w:name w:val="Верхний колонтитул Знак"/>
    <w:basedOn w:val="a0"/>
    <w:link w:val="af1"/>
    <w:uiPriority w:val="99"/>
    <w:rsid w:val="0032618D"/>
    <w:rPr>
      <w:rFonts w:ascii="Times New Roman" w:eastAsia="Times New Roman" w:hAnsi="Times New Roman" w:cs="Times New Roman"/>
      <w:sz w:val="24"/>
      <w:szCs w:val="24"/>
      <w:lang w:eastAsia="ru-RU"/>
    </w:rPr>
  </w:style>
  <w:style w:type="character" w:customStyle="1" w:styleId="af3">
    <w:name w:val="Основной текст_"/>
    <w:link w:val="22"/>
    <w:uiPriority w:val="99"/>
    <w:rsid w:val="00CE4243"/>
    <w:rPr>
      <w:spacing w:val="-4"/>
      <w:sz w:val="26"/>
      <w:szCs w:val="26"/>
      <w:shd w:val="clear" w:color="auto" w:fill="FFFFFF"/>
    </w:rPr>
  </w:style>
  <w:style w:type="paragraph" w:customStyle="1" w:styleId="22">
    <w:name w:val="Основной текст2"/>
    <w:basedOn w:val="a"/>
    <w:link w:val="af3"/>
    <w:rsid w:val="00CE4243"/>
    <w:pPr>
      <w:widowControl w:val="0"/>
      <w:shd w:val="clear" w:color="auto" w:fill="FFFFFF"/>
      <w:spacing w:line="475" w:lineRule="exact"/>
      <w:jc w:val="both"/>
    </w:pPr>
    <w:rPr>
      <w:rFonts w:asciiTheme="minorHAnsi" w:eastAsiaTheme="minorHAnsi" w:hAnsiTheme="minorHAnsi" w:cstheme="minorBidi"/>
      <w:spacing w:val="-4"/>
      <w:sz w:val="26"/>
      <w:szCs w:val="26"/>
      <w:lang w:eastAsia="en-US"/>
    </w:rPr>
  </w:style>
  <w:style w:type="character" w:customStyle="1" w:styleId="10">
    <w:name w:val="Заголовок 1 Знак"/>
    <w:basedOn w:val="a0"/>
    <w:rsid w:val="008F5E0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8F5E0B"/>
    <w:rPr>
      <w:rFonts w:ascii="Cambria" w:eastAsia="Times New Roman" w:hAnsi="Cambria" w:cs="Times New Roman"/>
      <w:b/>
      <w:color w:val="808080"/>
      <w:sz w:val="26"/>
      <w:szCs w:val="20"/>
      <w:lang w:eastAsia="ru-RU"/>
    </w:rPr>
  </w:style>
  <w:style w:type="character" w:customStyle="1" w:styleId="50">
    <w:name w:val="Заголовок 5 Знак"/>
    <w:basedOn w:val="a0"/>
    <w:link w:val="5"/>
    <w:uiPriority w:val="99"/>
    <w:rsid w:val="008F5E0B"/>
    <w:rPr>
      <w:rFonts w:ascii="Times New Roman" w:eastAsia="Times New Roman" w:hAnsi="Times New Roman" w:cs="Times New Roman"/>
      <w:b/>
      <w:i/>
      <w:sz w:val="26"/>
      <w:szCs w:val="20"/>
      <w:lang w:eastAsia="ru-RU"/>
    </w:rPr>
  </w:style>
  <w:style w:type="character" w:customStyle="1" w:styleId="70">
    <w:name w:val="Заголовок 7 Знак"/>
    <w:basedOn w:val="a0"/>
    <w:link w:val="7"/>
    <w:uiPriority w:val="9"/>
    <w:semiHidden/>
    <w:rsid w:val="008F5E0B"/>
    <w:rPr>
      <w:rFonts w:asciiTheme="majorHAnsi" w:eastAsiaTheme="majorEastAsia" w:hAnsiTheme="majorHAnsi" w:cstheme="majorBidi"/>
      <w:i/>
      <w:iCs/>
      <w:color w:val="404040" w:themeColor="text1" w:themeTint="BF"/>
      <w:szCs w:val="20"/>
      <w:lang w:eastAsia="ru-RU"/>
    </w:rPr>
  </w:style>
  <w:style w:type="numbering" w:customStyle="1" w:styleId="12">
    <w:name w:val="Нет списка1"/>
    <w:next w:val="a2"/>
    <w:uiPriority w:val="99"/>
    <w:semiHidden/>
    <w:unhideWhenUsed/>
    <w:rsid w:val="008F5E0B"/>
  </w:style>
  <w:style w:type="character" w:customStyle="1" w:styleId="11">
    <w:name w:val="Заголовок 1 Знак1"/>
    <w:basedOn w:val="a0"/>
    <w:link w:val="1"/>
    <w:rsid w:val="008F5E0B"/>
    <w:rPr>
      <w:rFonts w:ascii="Cambria" w:eastAsia="Times New Roman" w:hAnsi="Cambria" w:cs="Times New Roman"/>
      <w:b/>
      <w:color w:val="008080"/>
      <w:sz w:val="28"/>
      <w:szCs w:val="20"/>
      <w:lang w:eastAsia="ru-RU"/>
    </w:rPr>
  </w:style>
  <w:style w:type="character" w:styleId="af4">
    <w:name w:val="page number"/>
    <w:basedOn w:val="a0"/>
    <w:uiPriority w:val="99"/>
    <w:rsid w:val="008F5E0B"/>
  </w:style>
  <w:style w:type="paragraph" w:customStyle="1" w:styleId="Body">
    <w:name w:val="Body"/>
    <w:rsid w:val="008F5E0B"/>
    <w:pPr>
      <w:widowControl w:val="0"/>
      <w:overflowPunct w:val="0"/>
      <w:autoSpaceDE w:val="0"/>
      <w:autoSpaceDN w:val="0"/>
      <w:adjustRightInd w:val="0"/>
      <w:spacing w:after="0" w:line="240" w:lineRule="exact"/>
      <w:ind w:firstLine="284"/>
      <w:jc w:val="both"/>
      <w:textAlignment w:val="baseline"/>
    </w:pPr>
    <w:rPr>
      <w:rFonts w:ascii="SchoolBook" w:eastAsia="Times New Roman" w:hAnsi="SchoolBook" w:cs="Times New Roman"/>
      <w:noProof/>
      <w:szCs w:val="20"/>
      <w:lang w:eastAsia="ru-RU"/>
    </w:rPr>
  </w:style>
  <w:style w:type="paragraph" w:customStyle="1" w:styleId="Poem">
    <w:name w:val="Poem"/>
    <w:basedOn w:val="Body"/>
    <w:rsid w:val="008F5E0B"/>
    <w:pPr>
      <w:ind w:left="567" w:firstLine="0"/>
      <w:jc w:val="left"/>
    </w:pPr>
  </w:style>
  <w:style w:type="paragraph" w:customStyle="1" w:styleId="13">
    <w:name w:val="Схема документа1"/>
    <w:basedOn w:val="a"/>
    <w:rsid w:val="008F5E0B"/>
    <w:pPr>
      <w:overflowPunct w:val="0"/>
      <w:autoSpaceDE w:val="0"/>
      <w:autoSpaceDN w:val="0"/>
      <w:adjustRightInd w:val="0"/>
      <w:textAlignment w:val="baseline"/>
    </w:pPr>
    <w:rPr>
      <w:rFonts w:ascii="Tahoma" w:hAnsi="Tahoma"/>
      <w:sz w:val="16"/>
      <w:szCs w:val="20"/>
    </w:rPr>
  </w:style>
  <w:style w:type="character" w:customStyle="1" w:styleId="af5">
    <w:name w:val="Схема документа Знак"/>
    <w:basedOn w:val="a0"/>
    <w:link w:val="af6"/>
    <w:semiHidden/>
    <w:rsid w:val="008F5E0B"/>
    <w:rPr>
      <w:rFonts w:ascii="Tahoma" w:hAnsi="Tahoma"/>
      <w:sz w:val="16"/>
      <w:shd w:val="clear" w:color="auto" w:fill="000080"/>
    </w:rPr>
  </w:style>
  <w:style w:type="character" w:customStyle="1" w:styleId="14">
    <w:name w:val="Строгий1"/>
    <w:basedOn w:val="a0"/>
    <w:rsid w:val="008F5E0B"/>
    <w:rPr>
      <w:b/>
    </w:rPr>
  </w:style>
  <w:style w:type="paragraph" w:customStyle="1" w:styleId="15">
    <w:name w:val="Текст выноски1"/>
    <w:basedOn w:val="a"/>
    <w:rsid w:val="008F5E0B"/>
    <w:pPr>
      <w:overflowPunct w:val="0"/>
      <w:autoSpaceDE w:val="0"/>
      <w:autoSpaceDN w:val="0"/>
      <w:adjustRightInd w:val="0"/>
      <w:textAlignment w:val="baseline"/>
    </w:pPr>
    <w:rPr>
      <w:rFonts w:ascii="Tahoma" w:hAnsi="Tahoma"/>
      <w:sz w:val="16"/>
      <w:szCs w:val="20"/>
    </w:rPr>
  </w:style>
  <w:style w:type="paragraph" w:customStyle="1" w:styleId="16">
    <w:name w:val="Обычный (веб)1"/>
    <w:basedOn w:val="a"/>
    <w:rsid w:val="008F5E0B"/>
    <w:pPr>
      <w:overflowPunct w:val="0"/>
      <w:autoSpaceDE w:val="0"/>
      <w:autoSpaceDN w:val="0"/>
      <w:adjustRightInd w:val="0"/>
      <w:spacing w:before="100" w:after="100"/>
      <w:textAlignment w:val="baseline"/>
    </w:pPr>
    <w:rPr>
      <w:szCs w:val="20"/>
    </w:rPr>
  </w:style>
  <w:style w:type="paragraph" w:customStyle="1" w:styleId="ConsPlusNormal">
    <w:name w:val="ConsPlusNormal"/>
    <w:rsid w:val="008F5E0B"/>
    <w:pPr>
      <w:widowControl w:val="0"/>
      <w:overflowPunct w:val="0"/>
      <w:autoSpaceDE w:val="0"/>
      <w:autoSpaceDN w:val="0"/>
      <w:adjustRightInd w:val="0"/>
      <w:spacing w:after="0" w:line="240" w:lineRule="auto"/>
      <w:ind w:firstLine="720"/>
      <w:textAlignment w:val="baseline"/>
    </w:pPr>
    <w:rPr>
      <w:rFonts w:ascii="Arial" w:eastAsia="Times New Roman" w:hAnsi="Arial" w:cs="Times New Roman"/>
      <w:sz w:val="20"/>
      <w:szCs w:val="20"/>
      <w:lang w:eastAsia="ru-RU"/>
    </w:rPr>
  </w:style>
  <w:style w:type="character" w:customStyle="1" w:styleId="17">
    <w:name w:val="Гиперссылка1"/>
    <w:basedOn w:val="a0"/>
    <w:rsid w:val="008F5E0B"/>
    <w:rPr>
      <w:color w:val="008080"/>
      <w:sz w:val="21"/>
      <w:u w:val="none"/>
    </w:rPr>
  </w:style>
  <w:style w:type="paragraph" w:customStyle="1" w:styleId="western">
    <w:name w:val="western"/>
    <w:basedOn w:val="a"/>
    <w:rsid w:val="008F5E0B"/>
    <w:pPr>
      <w:overflowPunct w:val="0"/>
      <w:autoSpaceDE w:val="0"/>
      <w:autoSpaceDN w:val="0"/>
      <w:adjustRightInd w:val="0"/>
      <w:spacing w:before="100" w:after="100"/>
      <w:textAlignment w:val="baseline"/>
    </w:pPr>
    <w:rPr>
      <w:szCs w:val="20"/>
    </w:rPr>
  </w:style>
  <w:style w:type="character" w:customStyle="1" w:styleId="18">
    <w:name w:val="Текст сноски Знак1"/>
    <w:basedOn w:val="a0"/>
    <w:semiHidden/>
    <w:rsid w:val="008F5E0B"/>
    <w:rPr>
      <w:lang w:val="ru-RU" w:eastAsia="ru-RU" w:bidi="ar-SA"/>
    </w:rPr>
  </w:style>
  <w:style w:type="character" w:styleId="af7">
    <w:name w:val="footnote reference"/>
    <w:basedOn w:val="a0"/>
    <w:uiPriority w:val="99"/>
    <w:semiHidden/>
    <w:rsid w:val="008F5E0B"/>
    <w:rPr>
      <w:vertAlign w:val="superscript"/>
    </w:rPr>
  </w:style>
  <w:style w:type="paragraph" w:customStyle="1" w:styleId="DecimalAligned">
    <w:name w:val="Decimal Aligned"/>
    <w:basedOn w:val="a"/>
    <w:rsid w:val="008F5E0B"/>
    <w:pPr>
      <w:tabs>
        <w:tab w:val="decimal" w:pos="360"/>
      </w:tabs>
      <w:overflowPunct w:val="0"/>
      <w:autoSpaceDE w:val="0"/>
      <w:autoSpaceDN w:val="0"/>
      <w:adjustRightInd w:val="0"/>
      <w:spacing w:after="200" w:line="276" w:lineRule="auto"/>
      <w:textAlignment w:val="baseline"/>
    </w:pPr>
    <w:rPr>
      <w:rFonts w:ascii="Calibri" w:hAnsi="Calibri"/>
      <w:sz w:val="22"/>
      <w:szCs w:val="20"/>
    </w:rPr>
  </w:style>
  <w:style w:type="character" w:styleId="af8">
    <w:name w:val="Subtle Emphasis"/>
    <w:basedOn w:val="a0"/>
    <w:qFormat/>
    <w:rsid w:val="008F5E0B"/>
    <w:rPr>
      <w:i/>
      <w:noProof w:val="0"/>
      <w:color w:val="808080"/>
      <w:sz w:val="22"/>
      <w:lang w:val="ru-RU"/>
    </w:rPr>
  </w:style>
  <w:style w:type="paragraph" w:customStyle="1" w:styleId="u">
    <w:name w:val="u"/>
    <w:basedOn w:val="a"/>
    <w:rsid w:val="008F5E0B"/>
    <w:pPr>
      <w:overflowPunct w:val="0"/>
      <w:autoSpaceDE w:val="0"/>
      <w:autoSpaceDN w:val="0"/>
      <w:adjustRightInd w:val="0"/>
      <w:ind w:firstLine="284"/>
      <w:jc w:val="both"/>
      <w:textAlignment w:val="baseline"/>
    </w:pPr>
    <w:rPr>
      <w:color w:val="000000"/>
      <w:szCs w:val="20"/>
    </w:rPr>
  </w:style>
  <w:style w:type="paragraph" w:customStyle="1" w:styleId="HTML1">
    <w:name w:val="Стандартный HTML1"/>
    <w:basedOn w:val="a"/>
    <w:rsid w:val="008F5E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sz w:val="20"/>
      <w:szCs w:val="20"/>
    </w:rPr>
  </w:style>
  <w:style w:type="character" w:customStyle="1" w:styleId="HTML">
    <w:name w:val="Стандартный HTML Знак"/>
    <w:basedOn w:val="a0"/>
    <w:rsid w:val="008F5E0B"/>
    <w:rPr>
      <w:rFonts w:ascii="Courier New" w:hAnsi="Courier New"/>
      <w:noProof w:val="0"/>
      <w:sz w:val="20"/>
    </w:rPr>
  </w:style>
  <w:style w:type="paragraph" w:styleId="af9">
    <w:name w:val="Body Text"/>
    <w:basedOn w:val="a"/>
    <w:link w:val="19"/>
    <w:qFormat/>
    <w:rsid w:val="008F5E0B"/>
    <w:pPr>
      <w:overflowPunct w:val="0"/>
      <w:autoSpaceDE w:val="0"/>
      <w:autoSpaceDN w:val="0"/>
      <w:adjustRightInd w:val="0"/>
      <w:spacing w:after="120"/>
      <w:textAlignment w:val="baseline"/>
    </w:pPr>
    <w:rPr>
      <w:szCs w:val="20"/>
    </w:rPr>
  </w:style>
  <w:style w:type="character" w:customStyle="1" w:styleId="afa">
    <w:name w:val="Основной текст Знак"/>
    <w:basedOn w:val="a0"/>
    <w:rsid w:val="008F5E0B"/>
    <w:rPr>
      <w:rFonts w:ascii="Times New Roman" w:eastAsia="Times New Roman" w:hAnsi="Times New Roman" w:cs="Times New Roman"/>
      <w:sz w:val="24"/>
      <w:szCs w:val="24"/>
      <w:lang w:eastAsia="ru-RU"/>
    </w:rPr>
  </w:style>
  <w:style w:type="paragraph" w:customStyle="1" w:styleId="210">
    <w:name w:val="Основной текст 21"/>
    <w:basedOn w:val="a"/>
    <w:rsid w:val="008F5E0B"/>
    <w:pPr>
      <w:overflowPunct w:val="0"/>
      <w:autoSpaceDE w:val="0"/>
      <w:autoSpaceDN w:val="0"/>
      <w:adjustRightInd w:val="0"/>
      <w:spacing w:after="120" w:line="480" w:lineRule="auto"/>
      <w:textAlignment w:val="baseline"/>
    </w:pPr>
    <w:rPr>
      <w:szCs w:val="20"/>
    </w:rPr>
  </w:style>
  <w:style w:type="character" w:customStyle="1" w:styleId="23">
    <w:name w:val="Основной текст 2 Знак"/>
    <w:basedOn w:val="a0"/>
    <w:link w:val="24"/>
    <w:semiHidden/>
    <w:rsid w:val="008F5E0B"/>
    <w:rPr>
      <w:rFonts w:ascii="Times New Roman" w:hAnsi="Times New Roman"/>
      <w:sz w:val="24"/>
    </w:rPr>
  </w:style>
  <w:style w:type="character" w:customStyle="1" w:styleId="25">
    <w:name w:val="Основной текст с отступом 2 Знак"/>
    <w:basedOn w:val="a0"/>
    <w:link w:val="26"/>
    <w:semiHidden/>
    <w:rsid w:val="008F5E0B"/>
    <w:rPr>
      <w:rFonts w:ascii="Times New Roman" w:hAnsi="Times New Roman"/>
      <w:sz w:val="24"/>
    </w:rPr>
  </w:style>
  <w:style w:type="character" w:customStyle="1" w:styleId="32">
    <w:name w:val="Основной текст с отступом 3 Знак"/>
    <w:basedOn w:val="a0"/>
    <w:link w:val="33"/>
    <w:semiHidden/>
    <w:rsid w:val="008F5E0B"/>
    <w:rPr>
      <w:rFonts w:ascii="Times New Roman" w:hAnsi="Times New Roman"/>
      <w:sz w:val="16"/>
      <w:shd w:val="clear" w:color="auto" w:fill="FFFFFF"/>
    </w:rPr>
  </w:style>
  <w:style w:type="paragraph" w:styleId="afb">
    <w:name w:val="Title"/>
    <w:basedOn w:val="a"/>
    <w:link w:val="afc"/>
    <w:uiPriority w:val="99"/>
    <w:qFormat/>
    <w:rsid w:val="008F5E0B"/>
    <w:pPr>
      <w:overflowPunct w:val="0"/>
      <w:autoSpaceDE w:val="0"/>
      <w:autoSpaceDN w:val="0"/>
      <w:adjustRightInd w:val="0"/>
      <w:jc w:val="center"/>
      <w:textAlignment w:val="baseline"/>
    </w:pPr>
    <w:rPr>
      <w:b/>
      <w:szCs w:val="20"/>
    </w:rPr>
  </w:style>
  <w:style w:type="character" w:customStyle="1" w:styleId="afc">
    <w:name w:val="Название Знак"/>
    <w:basedOn w:val="a0"/>
    <w:link w:val="afb"/>
    <w:uiPriority w:val="99"/>
    <w:rsid w:val="008F5E0B"/>
    <w:rPr>
      <w:rFonts w:ascii="Times New Roman" w:eastAsia="Times New Roman" w:hAnsi="Times New Roman" w:cs="Times New Roman"/>
      <w:b/>
      <w:sz w:val="24"/>
      <w:szCs w:val="20"/>
      <w:lang w:eastAsia="ru-RU"/>
    </w:rPr>
  </w:style>
  <w:style w:type="paragraph" w:styleId="afd">
    <w:name w:val="List Number"/>
    <w:basedOn w:val="a"/>
    <w:rsid w:val="008F5E0B"/>
    <w:pPr>
      <w:tabs>
        <w:tab w:val="left" w:pos="567"/>
      </w:tabs>
      <w:overflowPunct w:val="0"/>
      <w:autoSpaceDE w:val="0"/>
      <w:autoSpaceDN w:val="0"/>
      <w:adjustRightInd w:val="0"/>
      <w:ind w:left="567" w:hanging="567"/>
      <w:textAlignment w:val="baseline"/>
    </w:pPr>
    <w:rPr>
      <w:sz w:val="20"/>
      <w:szCs w:val="20"/>
    </w:rPr>
  </w:style>
  <w:style w:type="paragraph" w:customStyle="1" w:styleId="1a">
    <w:name w:val="Текст1"/>
    <w:basedOn w:val="a"/>
    <w:rsid w:val="008F5E0B"/>
    <w:pPr>
      <w:overflowPunct w:val="0"/>
      <w:autoSpaceDE w:val="0"/>
      <w:autoSpaceDN w:val="0"/>
      <w:adjustRightInd w:val="0"/>
      <w:textAlignment w:val="baseline"/>
    </w:pPr>
    <w:rPr>
      <w:rFonts w:ascii="Courier New" w:hAnsi="Courier New"/>
      <w:sz w:val="20"/>
      <w:szCs w:val="20"/>
    </w:rPr>
  </w:style>
  <w:style w:type="character" w:customStyle="1" w:styleId="afe">
    <w:name w:val="Текст Знак"/>
    <w:basedOn w:val="a0"/>
    <w:link w:val="aff"/>
    <w:uiPriority w:val="99"/>
    <w:rsid w:val="008F5E0B"/>
    <w:rPr>
      <w:rFonts w:ascii="Courier New" w:hAnsi="Courier New"/>
      <w:sz w:val="20"/>
    </w:rPr>
  </w:style>
  <w:style w:type="paragraph" w:customStyle="1" w:styleId="aff0">
    <w:name w:val="Цитаты"/>
    <w:basedOn w:val="a"/>
    <w:rsid w:val="008F5E0B"/>
    <w:pPr>
      <w:overflowPunct w:val="0"/>
      <w:autoSpaceDE w:val="0"/>
      <w:autoSpaceDN w:val="0"/>
      <w:adjustRightInd w:val="0"/>
      <w:spacing w:before="100" w:after="100"/>
      <w:ind w:left="360" w:right="360"/>
      <w:textAlignment w:val="baseline"/>
    </w:pPr>
    <w:rPr>
      <w:szCs w:val="20"/>
    </w:rPr>
  </w:style>
  <w:style w:type="character" w:customStyle="1" w:styleId="blueselect1">
    <w:name w:val="blueselect1"/>
    <w:basedOn w:val="a0"/>
    <w:rsid w:val="008F5E0B"/>
    <w:rPr>
      <w:b/>
      <w:color w:val="auto"/>
      <w:sz w:val="17"/>
      <w:u w:val="none"/>
    </w:rPr>
  </w:style>
  <w:style w:type="paragraph" w:customStyle="1" w:styleId="content-bold">
    <w:name w:val="content-bold"/>
    <w:basedOn w:val="a"/>
    <w:rsid w:val="008F5E0B"/>
    <w:pPr>
      <w:overflowPunct w:val="0"/>
      <w:autoSpaceDE w:val="0"/>
      <w:autoSpaceDN w:val="0"/>
      <w:adjustRightInd w:val="0"/>
      <w:spacing w:before="100" w:after="100" w:line="384" w:lineRule="auto"/>
      <w:textAlignment w:val="baseline"/>
    </w:pPr>
    <w:rPr>
      <w:rFonts w:ascii="Verdana" w:hAnsi="Verdana"/>
      <w:b/>
      <w:color w:val="000000"/>
      <w:sz w:val="17"/>
      <w:szCs w:val="20"/>
    </w:rPr>
  </w:style>
  <w:style w:type="paragraph" w:customStyle="1" w:styleId="content">
    <w:name w:val="content"/>
    <w:basedOn w:val="a"/>
    <w:rsid w:val="008F5E0B"/>
    <w:pPr>
      <w:overflowPunct w:val="0"/>
      <w:autoSpaceDE w:val="0"/>
      <w:autoSpaceDN w:val="0"/>
      <w:adjustRightInd w:val="0"/>
      <w:spacing w:before="100" w:after="100" w:line="384" w:lineRule="auto"/>
      <w:jc w:val="both"/>
      <w:textAlignment w:val="baseline"/>
    </w:pPr>
    <w:rPr>
      <w:rFonts w:ascii="Verdana" w:hAnsi="Verdana"/>
      <w:color w:val="000000"/>
      <w:sz w:val="17"/>
      <w:szCs w:val="20"/>
    </w:rPr>
  </w:style>
  <w:style w:type="character" w:customStyle="1" w:styleId="aff1">
    <w:name w:val="Текст концевой сноски Знак"/>
    <w:basedOn w:val="a0"/>
    <w:rsid w:val="008F5E0B"/>
    <w:rPr>
      <w:rFonts w:ascii="Times New Roman" w:hAnsi="Times New Roman"/>
      <w:noProof w:val="0"/>
      <w:sz w:val="20"/>
    </w:rPr>
  </w:style>
  <w:style w:type="character" w:customStyle="1" w:styleId="textcopy1">
    <w:name w:val="textcopy1"/>
    <w:basedOn w:val="a0"/>
    <w:rsid w:val="008F5E0B"/>
    <w:rPr>
      <w:rFonts w:ascii="Arial" w:hAnsi="Arial"/>
      <w:color w:val="000000"/>
      <w:sz w:val="13"/>
    </w:rPr>
  </w:style>
  <w:style w:type="character" w:customStyle="1" w:styleId="aff2">
    <w:name w:val="Без интервала Знак"/>
    <w:basedOn w:val="a0"/>
    <w:uiPriority w:val="1"/>
    <w:rsid w:val="008F5E0B"/>
    <w:rPr>
      <w:noProof w:val="0"/>
      <w:sz w:val="22"/>
      <w:lang w:val="ru-RU"/>
    </w:rPr>
  </w:style>
  <w:style w:type="paragraph" w:styleId="aff3">
    <w:name w:val="TOC Heading"/>
    <w:basedOn w:val="1"/>
    <w:next w:val="a"/>
    <w:qFormat/>
    <w:rsid w:val="008F5E0B"/>
    <w:pPr>
      <w:spacing w:line="276" w:lineRule="auto"/>
      <w:outlineLvl w:val="9"/>
    </w:pPr>
  </w:style>
  <w:style w:type="paragraph" w:styleId="34">
    <w:name w:val="toc 3"/>
    <w:basedOn w:val="a"/>
    <w:next w:val="a"/>
    <w:semiHidden/>
    <w:rsid w:val="008F5E0B"/>
    <w:pPr>
      <w:overflowPunct w:val="0"/>
      <w:autoSpaceDE w:val="0"/>
      <w:autoSpaceDN w:val="0"/>
      <w:adjustRightInd w:val="0"/>
      <w:spacing w:after="100" w:line="276" w:lineRule="auto"/>
      <w:ind w:left="440"/>
      <w:textAlignment w:val="baseline"/>
    </w:pPr>
    <w:rPr>
      <w:rFonts w:ascii="Calibri" w:hAnsi="Calibri"/>
      <w:sz w:val="22"/>
      <w:szCs w:val="20"/>
    </w:rPr>
  </w:style>
  <w:style w:type="character" w:customStyle="1" w:styleId="1b">
    <w:name w:val="Просмотренная гиперссылка1"/>
    <w:basedOn w:val="a0"/>
    <w:rsid w:val="008F5E0B"/>
    <w:rPr>
      <w:color w:val="800080"/>
      <w:u w:val="single"/>
    </w:rPr>
  </w:style>
  <w:style w:type="character" w:customStyle="1" w:styleId="1c">
    <w:name w:val="Выделение1"/>
    <w:basedOn w:val="a0"/>
    <w:rsid w:val="008F5E0B"/>
    <w:rPr>
      <w:i/>
    </w:rPr>
  </w:style>
  <w:style w:type="character" w:styleId="aff4">
    <w:name w:val="Placeholder Text"/>
    <w:basedOn w:val="a0"/>
    <w:rsid w:val="008F5E0B"/>
  </w:style>
  <w:style w:type="character" w:customStyle="1" w:styleId="mw-headline">
    <w:name w:val="mw-headline"/>
    <w:basedOn w:val="a0"/>
    <w:rsid w:val="008F5E0B"/>
  </w:style>
  <w:style w:type="character" w:customStyle="1" w:styleId="rtxt">
    <w:name w:val="rtxt"/>
    <w:basedOn w:val="a0"/>
    <w:rsid w:val="008F5E0B"/>
  </w:style>
  <w:style w:type="character" w:customStyle="1" w:styleId="apple-converted-space">
    <w:name w:val="apple-converted-space"/>
    <w:basedOn w:val="a0"/>
    <w:rsid w:val="008F5E0B"/>
  </w:style>
  <w:style w:type="character" w:customStyle="1" w:styleId="apple-style-span">
    <w:name w:val="apple-style-span"/>
    <w:basedOn w:val="a0"/>
    <w:rsid w:val="008F5E0B"/>
  </w:style>
  <w:style w:type="character" w:customStyle="1" w:styleId="1d">
    <w:name w:val="Текст выноски Знак1"/>
    <w:basedOn w:val="a0"/>
    <w:semiHidden/>
    <w:rsid w:val="008F5E0B"/>
    <w:rPr>
      <w:rFonts w:ascii="Tahoma" w:hAnsi="Tahoma" w:cs="Tahoma"/>
      <w:sz w:val="16"/>
      <w:szCs w:val="16"/>
      <w:lang w:val="ru-RU" w:eastAsia="ru-RU" w:bidi="ar-SA"/>
    </w:rPr>
  </w:style>
  <w:style w:type="table" w:customStyle="1" w:styleId="1e">
    <w:name w:val="Сетка таблицы1"/>
    <w:basedOn w:val="a1"/>
    <w:next w:val="a7"/>
    <w:rsid w:val="008F5E0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Основной текст4"/>
    <w:basedOn w:val="a"/>
    <w:rsid w:val="008F5E0B"/>
    <w:pPr>
      <w:widowControl w:val="0"/>
      <w:shd w:val="clear" w:color="auto" w:fill="FFFFFF"/>
      <w:spacing w:line="418" w:lineRule="exact"/>
      <w:ind w:hanging="400"/>
    </w:pPr>
    <w:rPr>
      <w:sz w:val="23"/>
      <w:szCs w:val="23"/>
    </w:rPr>
  </w:style>
  <w:style w:type="character" w:customStyle="1" w:styleId="aff5">
    <w:name w:val="Основной текст + Полужирный"/>
    <w:basedOn w:val="af3"/>
    <w:rsid w:val="008F5E0B"/>
    <w:rPr>
      <w:b/>
      <w:bCs/>
      <w:color w:val="000000"/>
      <w:spacing w:val="0"/>
      <w:w w:val="100"/>
      <w:position w:val="0"/>
      <w:sz w:val="23"/>
      <w:szCs w:val="23"/>
      <w:shd w:val="clear" w:color="auto" w:fill="FFFFFF"/>
      <w:lang w:val="ru-RU"/>
    </w:rPr>
  </w:style>
  <w:style w:type="character" w:customStyle="1" w:styleId="1f">
    <w:name w:val="Основной текст1"/>
    <w:basedOn w:val="af3"/>
    <w:rsid w:val="008F5E0B"/>
    <w:rPr>
      <w:color w:val="000000"/>
      <w:spacing w:val="0"/>
      <w:w w:val="100"/>
      <w:position w:val="0"/>
      <w:sz w:val="23"/>
      <w:szCs w:val="23"/>
      <w:u w:val="none"/>
      <w:shd w:val="clear" w:color="auto" w:fill="FFFFFF"/>
      <w:lang w:val="ru-RU"/>
    </w:rPr>
  </w:style>
  <w:style w:type="character" w:customStyle="1" w:styleId="27">
    <w:name w:val="Основной текст + Полужирный2"/>
    <w:aliases w:val="Курсив"/>
    <w:basedOn w:val="af3"/>
    <w:rsid w:val="008F5E0B"/>
    <w:rPr>
      <w:b/>
      <w:bCs/>
      <w:i/>
      <w:iCs/>
      <w:color w:val="000000"/>
      <w:spacing w:val="0"/>
      <w:w w:val="100"/>
      <w:position w:val="0"/>
      <w:sz w:val="23"/>
      <w:szCs w:val="23"/>
      <w:u w:val="none"/>
      <w:shd w:val="clear" w:color="auto" w:fill="FFFFFF"/>
      <w:lang w:val="ru-RU"/>
    </w:rPr>
  </w:style>
  <w:style w:type="character" w:customStyle="1" w:styleId="10pt">
    <w:name w:val="Основной текст + 10 pt"/>
    <w:basedOn w:val="af3"/>
    <w:rsid w:val="008F5E0B"/>
    <w:rPr>
      <w:color w:val="000000"/>
      <w:spacing w:val="0"/>
      <w:w w:val="100"/>
      <w:position w:val="0"/>
      <w:sz w:val="20"/>
      <w:szCs w:val="20"/>
      <w:u w:val="none"/>
      <w:shd w:val="clear" w:color="auto" w:fill="FFFFFF"/>
      <w:lang w:val="ru-RU"/>
    </w:rPr>
  </w:style>
  <w:style w:type="character" w:customStyle="1" w:styleId="28">
    <w:name w:val="Основной текст (2)_"/>
    <w:basedOn w:val="a0"/>
    <w:link w:val="29"/>
    <w:locked/>
    <w:rsid w:val="008F5E0B"/>
    <w:rPr>
      <w:b/>
      <w:bCs/>
      <w:sz w:val="23"/>
      <w:szCs w:val="23"/>
      <w:shd w:val="clear" w:color="auto" w:fill="FFFFFF"/>
    </w:rPr>
  </w:style>
  <w:style w:type="paragraph" w:customStyle="1" w:styleId="29">
    <w:name w:val="Основной текст (2)"/>
    <w:basedOn w:val="a"/>
    <w:link w:val="28"/>
    <w:rsid w:val="008F5E0B"/>
    <w:pPr>
      <w:widowControl w:val="0"/>
      <w:shd w:val="clear" w:color="auto" w:fill="FFFFFF"/>
      <w:spacing w:line="413" w:lineRule="exact"/>
      <w:ind w:hanging="320"/>
    </w:pPr>
    <w:rPr>
      <w:rFonts w:asciiTheme="minorHAnsi" w:eastAsiaTheme="minorHAnsi" w:hAnsiTheme="minorHAnsi" w:cstheme="minorBidi"/>
      <w:b/>
      <w:bCs/>
      <w:sz w:val="23"/>
      <w:szCs w:val="23"/>
      <w:lang w:eastAsia="en-US"/>
    </w:rPr>
  </w:style>
  <w:style w:type="character" w:customStyle="1" w:styleId="2a">
    <w:name w:val="Основной текст (2) + Не полужирный"/>
    <w:basedOn w:val="28"/>
    <w:rsid w:val="008F5E0B"/>
    <w:rPr>
      <w:b/>
      <w:bCs/>
      <w:color w:val="000000"/>
      <w:spacing w:val="0"/>
      <w:w w:val="100"/>
      <w:position w:val="0"/>
      <w:sz w:val="23"/>
      <w:szCs w:val="23"/>
      <w:shd w:val="clear" w:color="auto" w:fill="FFFFFF"/>
      <w:lang w:val="ru-RU"/>
    </w:rPr>
  </w:style>
  <w:style w:type="character" w:customStyle="1" w:styleId="1f0">
    <w:name w:val="Основной текст + Полужирный1"/>
    <w:aliases w:val="Курсив3,Интервал 1 pt"/>
    <w:basedOn w:val="af3"/>
    <w:rsid w:val="008F5E0B"/>
    <w:rPr>
      <w:b/>
      <w:bCs/>
      <w:i/>
      <w:iCs/>
      <w:color w:val="000000"/>
      <w:spacing w:val="30"/>
      <w:w w:val="100"/>
      <w:position w:val="0"/>
      <w:sz w:val="23"/>
      <w:szCs w:val="23"/>
      <w:u w:val="none"/>
      <w:shd w:val="clear" w:color="auto" w:fill="FFFFFF"/>
      <w:lang w:val="en-US"/>
    </w:rPr>
  </w:style>
  <w:style w:type="character" w:customStyle="1" w:styleId="10pt1">
    <w:name w:val="Основной текст + 10 pt1"/>
    <w:aliases w:val="Курсив2"/>
    <w:basedOn w:val="af3"/>
    <w:rsid w:val="008F5E0B"/>
    <w:rPr>
      <w:i/>
      <w:iCs/>
      <w:color w:val="000000"/>
      <w:spacing w:val="0"/>
      <w:w w:val="100"/>
      <w:position w:val="0"/>
      <w:sz w:val="20"/>
      <w:szCs w:val="20"/>
      <w:u w:val="none"/>
      <w:shd w:val="clear" w:color="auto" w:fill="FFFFFF"/>
    </w:rPr>
  </w:style>
  <w:style w:type="character" w:customStyle="1" w:styleId="Sylfaen">
    <w:name w:val="Основной текст + Sylfaen"/>
    <w:aliases w:val="4 pt,Курсив1,Интервал 1 pt2"/>
    <w:basedOn w:val="af3"/>
    <w:rsid w:val="008F5E0B"/>
    <w:rPr>
      <w:rFonts w:ascii="Sylfaen" w:eastAsia="Times New Roman" w:hAnsi="Sylfaen" w:cs="Sylfaen"/>
      <w:i/>
      <w:iCs/>
      <w:color w:val="000000"/>
      <w:spacing w:val="20"/>
      <w:w w:val="100"/>
      <w:position w:val="0"/>
      <w:sz w:val="8"/>
      <w:szCs w:val="8"/>
      <w:u w:val="none"/>
      <w:shd w:val="clear" w:color="auto" w:fill="FFFFFF"/>
      <w:lang w:val="ru-RU"/>
    </w:rPr>
  </w:style>
  <w:style w:type="character" w:customStyle="1" w:styleId="4pt">
    <w:name w:val="Основной текст + 4 pt"/>
    <w:basedOn w:val="af3"/>
    <w:rsid w:val="008F5E0B"/>
    <w:rPr>
      <w:color w:val="000000"/>
      <w:spacing w:val="0"/>
      <w:w w:val="100"/>
      <w:position w:val="0"/>
      <w:sz w:val="8"/>
      <w:szCs w:val="8"/>
      <w:u w:val="none"/>
      <w:shd w:val="clear" w:color="auto" w:fill="FFFFFF"/>
    </w:rPr>
  </w:style>
  <w:style w:type="character" w:customStyle="1" w:styleId="Sylfaen2">
    <w:name w:val="Основной текст + Sylfaen2"/>
    <w:aliases w:val="6 pt"/>
    <w:basedOn w:val="af3"/>
    <w:rsid w:val="008F5E0B"/>
    <w:rPr>
      <w:rFonts w:ascii="Sylfaen" w:eastAsia="Times New Roman" w:hAnsi="Sylfaen" w:cs="Sylfaen"/>
      <w:color w:val="000000"/>
      <w:spacing w:val="0"/>
      <w:w w:val="100"/>
      <w:position w:val="0"/>
      <w:sz w:val="12"/>
      <w:szCs w:val="12"/>
      <w:u w:val="none"/>
      <w:shd w:val="clear" w:color="auto" w:fill="FFFFFF"/>
      <w:lang w:val="ru-RU"/>
    </w:rPr>
  </w:style>
  <w:style w:type="character" w:customStyle="1" w:styleId="Sylfaen1">
    <w:name w:val="Основной текст + Sylfaen1"/>
    <w:aliases w:val="11,5 pt,Интервал 1 pt Exact"/>
    <w:basedOn w:val="af3"/>
    <w:rsid w:val="008F5E0B"/>
    <w:rPr>
      <w:rFonts w:ascii="Sylfaen" w:eastAsia="Times New Roman" w:hAnsi="Sylfaen" w:cs="Sylfaen"/>
      <w:color w:val="000000"/>
      <w:spacing w:val="29"/>
      <w:w w:val="100"/>
      <w:position w:val="0"/>
      <w:sz w:val="23"/>
      <w:szCs w:val="23"/>
      <w:u w:val="none"/>
      <w:shd w:val="clear" w:color="auto" w:fill="FFFFFF"/>
      <w:lang w:val="ru-RU"/>
    </w:rPr>
  </w:style>
  <w:style w:type="character" w:customStyle="1" w:styleId="aff6">
    <w:name w:val="Основной текст + Курсив"/>
    <w:aliases w:val="Интервал 1 pt1"/>
    <w:basedOn w:val="af3"/>
    <w:rsid w:val="008F5E0B"/>
    <w:rPr>
      <w:i/>
      <w:iCs/>
      <w:color w:val="000000"/>
      <w:spacing w:val="30"/>
      <w:w w:val="100"/>
      <w:position w:val="0"/>
      <w:sz w:val="23"/>
      <w:szCs w:val="23"/>
      <w:u w:val="none"/>
      <w:shd w:val="clear" w:color="auto" w:fill="FFFFFF"/>
      <w:lang w:val="ru-RU"/>
    </w:rPr>
  </w:style>
  <w:style w:type="character" w:customStyle="1" w:styleId="1f1">
    <w:name w:val="Заголовок №1_"/>
    <w:basedOn w:val="a0"/>
    <w:link w:val="1f2"/>
    <w:locked/>
    <w:rsid w:val="008F5E0B"/>
    <w:rPr>
      <w:b/>
      <w:bCs/>
      <w:sz w:val="31"/>
      <w:szCs w:val="31"/>
      <w:shd w:val="clear" w:color="auto" w:fill="FFFFFF"/>
    </w:rPr>
  </w:style>
  <w:style w:type="paragraph" w:customStyle="1" w:styleId="1f2">
    <w:name w:val="Заголовок №1"/>
    <w:basedOn w:val="a"/>
    <w:link w:val="1f1"/>
    <w:rsid w:val="008F5E0B"/>
    <w:pPr>
      <w:widowControl w:val="0"/>
      <w:shd w:val="clear" w:color="auto" w:fill="FFFFFF"/>
      <w:spacing w:after="240" w:line="374" w:lineRule="exact"/>
      <w:ind w:hanging="1380"/>
      <w:outlineLvl w:val="0"/>
    </w:pPr>
    <w:rPr>
      <w:rFonts w:asciiTheme="minorHAnsi" w:eastAsiaTheme="minorHAnsi" w:hAnsiTheme="minorHAnsi" w:cstheme="minorBidi"/>
      <w:b/>
      <w:bCs/>
      <w:sz w:val="31"/>
      <w:szCs w:val="31"/>
      <w:lang w:eastAsia="en-US"/>
    </w:rPr>
  </w:style>
  <w:style w:type="character" w:customStyle="1" w:styleId="2b">
    <w:name w:val="Заголовок №2_"/>
    <w:basedOn w:val="a0"/>
    <w:link w:val="2c"/>
    <w:locked/>
    <w:rsid w:val="008F5E0B"/>
    <w:rPr>
      <w:b/>
      <w:bCs/>
      <w:sz w:val="27"/>
      <w:szCs w:val="27"/>
      <w:shd w:val="clear" w:color="auto" w:fill="FFFFFF"/>
    </w:rPr>
  </w:style>
  <w:style w:type="paragraph" w:customStyle="1" w:styleId="2c">
    <w:name w:val="Заголовок №2"/>
    <w:basedOn w:val="a"/>
    <w:link w:val="2b"/>
    <w:rsid w:val="008F5E0B"/>
    <w:pPr>
      <w:widowControl w:val="0"/>
      <w:shd w:val="clear" w:color="auto" w:fill="FFFFFF"/>
      <w:spacing w:before="240" w:after="360" w:line="240" w:lineRule="atLeast"/>
      <w:ind w:firstLine="1100"/>
      <w:jc w:val="both"/>
      <w:outlineLvl w:val="1"/>
    </w:pPr>
    <w:rPr>
      <w:rFonts w:asciiTheme="minorHAnsi" w:eastAsiaTheme="minorHAnsi" w:hAnsiTheme="minorHAnsi" w:cstheme="minorBidi"/>
      <w:b/>
      <w:bCs/>
      <w:sz w:val="27"/>
      <w:szCs w:val="27"/>
      <w:lang w:eastAsia="en-US"/>
    </w:rPr>
  </w:style>
  <w:style w:type="character" w:customStyle="1" w:styleId="35">
    <w:name w:val="Заголовок №3_"/>
    <w:basedOn w:val="a0"/>
    <w:link w:val="36"/>
    <w:locked/>
    <w:rsid w:val="008F5E0B"/>
    <w:rPr>
      <w:b/>
      <w:bCs/>
      <w:sz w:val="23"/>
      <w:szCs w:val="23"/>
      <w:shd w:val="clear" w:color="auto" w:fill="FFFFFF"/>
    </w:rPr>
  </w:style>
  <w:style w:type="paragraph" w:customStyle="1" w:styleId="36">
    <w:name w:val="Заголовок №3"/>
    <w:basedOn w:val="a"/>
    <w:link w:val="35"/>
    <w:rsid w:val="008F5E0B"/>
    <w:pPr>
      <w:widowControl w:val="0"/>
      <w:shd w:val="clear" w:color="auto" w:fill="FFFFFF"/>
      <w:spacing w:before="540" w:line="610" w:lineRule="exact"/>
      <w:ind w:hanging="400"/>
      <w:outlineLvl w:val="2"/>
    </w:pPr>
    <w:rPr>
      <w:rFonts w:asciiTheme="minorHAnsi" w:eastAsiaTheme="minorHAnsi" w:hAnsiTheme="minorHAnsi" w:cstheme="minorBidi"/>
      <w:b/>
      <w:bCs/>
      <w:sz w:val="23"/>
      <w:szCs w:val="23"/>
      <w:lang w:eastAsia="en-US"/>
    </w:rPr>
  </w:style>
  <w:style w:type="character" w:customStyle="1" w:styleId="313">
    <w:name w:val="Заголовок №3 + 13"/>
    <w:aliases w:val="5 pt1"/>
    <w:basedOn w:val="35"/>
    <w:rsid w:val="008F5E0B"/>
    <w:rPr>
      <w:b/>
      <w:bCs/>
      <w:color w:val="000000"/>
      <w:spacing w:val="0"/>
      <w:w w:val="100"/>
      <w:position w:val="0"/>
      <w:sz w:val="27"/>
      <w:szCs w:val="27"/>
      <w:shd w:val="clear" w:color="auto" w:fill="FFFFFF"/>
      <w:lang w:val="ru-RU"/>
    </w:rPr>
  </w:style>
  <w:style w:type="character" w:customStyle="1" w:styleId="2Exact">
    <w:name w:val="Основной текст (2) Exact"/>
    <w:basedOn w:val="a0"/>
    <w:rsid w:val="008F5E0B"/>
    <w:rPr>
      <w:rFonts w:ascii="Times New Roman" w:hAnsi="Times New Roman" w:cs="Times New Roman"/>
      <w:b/>
      <w:bCs/>
      <w:sz w:val="21"/>
      <w:szCs w:val="21"/>
      <w:u w:val="none"/>
    </w:rPr>
  </w:style>
  <w:style w:type="character" w:customStyle="1" w:styleId="Exact">
    <w:name w:val="Основной текст Exact"/>
    <w:basedOn w:val="a0"/>
    <w:rsid w:val="008F5E0B"/>
    <w:rPr>
      <w:rFonts w:ascii="Times New Roman" w:hAnsi="Times New Roman" w:cs="Times New Roman"/>
      <w:spacing w:val="1"/>
      <w:sz w:val="21"/>
      <w:szCs w:val="21"/>
      <w:u w:val="none"/>
    </w:rPr>
  </w:style>
  <w:style w:type="character" w:customStyle="1" w:styleId="dash041e0431044b0447043d044b0439char1">
    <w:name w:val="dash041e_0431_044b_0447_043d_044b_0439__char1"/>
    <w:basedOn w:val="a0"/>
    <w:rsid w:val="008F5E0B"/>
    <w:rPr>
      <w:rFonts w:ascii="Times New Roman" w:hAnsi="Times New Roman" w:cs="Times New Roman" w:hint="default"/>
      <w:strike w:val="0"/>
      <w:dstrike w:val="0"/>
      <w:sz w:val="24"/>
      <w:szCs w:val="24"/>
      <w:u w:val="none"/>
      <w:effect w:val="none"/>
    </w:rPr>
  </w:style>
  <w:style w:type="paragraph" w:customStyle="1" w:styleId="dash041e0431044b0447043d044b0439">
    <w:name w:val="dash041e_0431_044b_0447_043d_044b_0439"/>
    <w:basedOn w:val="a"/>
    <w:rsid w:val="008F5E0B"/>
  </w:style>
  <w:style w:type="character" w:customStyle="1" w:styleId="FontStyle13">
    <w:name w:val="Font Style13"/>
    <w:rsid w:val="008F5E0B"/>
    <w:rPr>
      <w:rFonts w:ascii="Century Schoolbook" w:eastAsia="Century Schoolbook" w:hAnsi="Century Schoolbook" w:cs="Century Schoolbook"/>
      <w:sz w:val="20"/>
      <w:szCs w:val="20"/>
    </w:rPr>
  </w:style>
  <w:style w:type="character" w:customStyle="1" w:styleId="FontStyle14">
    <w:name w:val="Font Style14"/>
    <w:uiPriority w:val="99"/>
    <w:rsid w:val="008F5E0B"/>
    <w:rPr>
      <w:rFonts w:ascii="Tahoma" w:eastAsia="Tahoma" w:hAnsi="Tahoma" w:cs="Tahoma"/>
      <w:b/>
      <w:bCs/>
      <w:sz w:val="20"/>
      <w:szCs w:val="20"/>
    </w:rPr>
  </w:style>
  <w:style w:type="paragraph" w:customStyle="1" w:styleId="Style1">
    <w:name w:val="Style1"/>
    <w:basedOn w:val="a"/>
    <w:next w:val="a"/>
    <w:uiPriority w:val="99"/>
    <w:rsid w:val="008F5E0B"/>
    <w:pPr>
      <w:widowControl w:val="0"/>
      <w:suppressAutoHyphens/>
      <w:autoSpaceDE w:val="0"/>
      <w:spacing w:line="240" w:lineRule="exact"/>
      <w:jc w:val="center"/>
    </w:pPr>
    <w:rPr>
      <w:rFonts w:ascii="Microsoft Sans Serif" w:eastAsia="Microsoft Sans Serif" w:hAnsi="Microsoft Sans Serif" w:cs="Microsoft Sans Serif"/>
      <w:lang w:eastAsia="hi-IN" w:bidi="hi-IN"/>
    </w:rPr>
  </w:style>
  <w:style w:type="paragraph" w:customStyle="1" w:styleId="Style3">
    <w:name w:val="Style3"/>
    <w:basedOn w:val="a"/>
    <w:next w:val="a"/>
    <w:uiPriority w:val="99"/>
    <w:rsid w:val="008F5E0B"/>
    <w:pPr>
      <w:widowControl w:val="0"/>
      <w:suppressAutoHyphens/>
      <w:autoSpaceDE w:val="0"/>
      <w:spacing w:line="252" w:lineRule="exact"/>
      <w:jc w:val="both"/>
    </w:pPr>
    <w:rPr>
      <w:rFonts w:ascii="Microsoft Sans Serif" w:eastAsia="Microsoft Sans Serif" w:hAnsi="Microsoft Sans Serif" w:cs="Microsoft Sans Serif"/>
      <w:lang w:eastAsia="hi-IN" w:bidi="hi-IN"/>
    </w:rPr>
  </w:style>
  <w:style w:type="character" w:customStyle="1" w:styleId="FontStyle12">
    <w:name w:val="Font Style12"/>
    <w:rsid w:val="008F5E0B"/>
    <w:rPr>
      <w:rFonts w:ascii="Century Schoolbook" w:eastAsia="Century Schoolbook" w:hAnsi="Century Schoolbook" w:cs="Century Schoolbook"/>
      <w:i/>
      <w:iCs/>
      <w:sz w:val="20"/>
      <w:szCs w:val="20"/>
    </w:rPr>
  </w:style>
  <w:style w:type="paragraph" w:styleId="aff">
    <w:name w:val="Plain Text"/>
    <w:basedOn w:val="a"/>
    <w:link w:val="afe"/>
    <w:uiPriority w:val="99"/>
    <w:rsid w:val="008F5E0B"/>
    <w:rPr>
      <w:rFonts w:ascii="Courier New" w:eastAsiaTheme="minorHAnsi" w:hAnsi="Courier New" w:cstheme="minorBidi"/>
      <w:sz w:val="20"/>
      <w:szCs w:val="22"/>
      <w:lang w:eastAsia="en-US"/>
    </w:rPr>
  </w:style>
  <w:style w:type="character" w:customStyle="1" w:styleId="1f3">
    <w:name w:val="Текст Знак1"/>
    <w:basedOn w:val="a0"/>
    <w:uiPriority w:val="99"/>
    <w:semiHidden/>
    <w:rsid w:val="008F5E0B"/>
    <w:rPr>
      <w:rFonts w:ascii="Consolas" w:eastAsia="Times New Roman" w:hAnsi="Consolas" w:cs="Consolas"/>
      <w:sz w:val="21"/>
      <w:szCs w:val="21"/>
      <w:lang w:eastAsia="ru-RU"/>
    </w:rPr>
  </w:style>
  <w:style w:type="character" w:customStyle="1" w:styleId="FontStyle16">
    <w:name w:val="Font Style16"/>
    <w:uiPriority w:val="99"/>
    <w:rsid w:val="008F5E0B"/>
    <w:rPr>
      <w:rFonts w:ascii="Century Schoolbook" w:eastAsia="Century Schoolbook" w:hAnsi="Century Schoolbook" w:cs="Century Schoolbook"/>
      <w:sz w:val="20"/>
      <w:szCs w:val="20"/>
    </w:rPr>
  </w:style>
  <w:style w:type="paragraph" w:customStyle="1" w:styleId="Style2">
    <w:name w:val="Style2"/>
    <w:basedOn w:val="a"/>
    <w:next w:val="a"/>
    <w:uiPriority w:val="99"/>
    <w:rsid w:val="008F5E0B"/>
    <w:pPr>
      <w:widowControl w:val="0"/>
      <w:suppressAutoHyphens/>
      <w:autoSpaceDE w:val="0"/>
    </w:pPr>
    <w:rPr>
      <w:rFonts w:ascii="Microsoft Sans Serif" w:eastAsia="Microsoft Sans Serif" w:hAnsi="Microsoft Sans Serif" w:cs="Microsoft Sans Serif"/>
      <w:lang w:eastAsia="hi-IN" w:bidi="hi-IN"/>
    </w:rPr>
  </w:style>
  <w:style w:type="paragraph" w:customStyle="1" w:styleId="Style4">
    <w:name w:val="Style4"/>
    <w:basedOn w:val="a"/>
    <w:next w:val="a"/>
    <w:uiPriority w:val="99"/>
    <w:rsid w:val="008F5E0B"/>
    <w:pPr>
      <w:widowControl w:val="0"/>
      <w:suppressAutoHyphens/>
      <w:autoSpaceDE w:val="0"/>
      <w:spacing w:line="254" w:lineRule="exact"/>
      <w:ind w:firstLine="403"/>
      <w:jc w:val="both"/>
    </w:pPr>
    <w:rPr>
      <w:rFonts w:ascii="Microsoft Sans Serif" w:eastAsia="Microsoft Sans Serif" w:hAnsi="Microsoft Sans Serif" w:cs="Microsoft Sans Serif"/>
      <w:lang w:eastAsia="hi-IN" w:bidi="hi-IN"/>
    </w:rPr>
  </w:style>
  <w:style w:type="paragraph" w:customStyle="1" w:styleId="Style5">
    <w:name w:val="Style5"/>
    <w:basedOn w:val="a"/>
    <w:next w:val="a"/>
    <w:uiPriority w:val="99"/>
    <w:rsid w:val="008F5E0B"/>
    <w:pPr>
      <w:widowControl w:val="0"/>
      <w:suppressAutoHyphens/>
      <w:autoSpaceDE w:val="0"/>
      <w:spacing w:line="257" w:lineRule="exact"/>
      <w:ind w:hanging="254"/>
    </w:pPr>
    <w:rPr>
      <w:rFonts w:ascii="Microsoft Sans Serif" w:eastAsia="Microsoft Sans Serif" w:hAnsi="Microsoft Sans Serif" w:cs="Microsoft Sans Serif"/>
      <w:lang w:eastAsia="hi-IN" w:bidi="hi-IN"/>
    </w:rPr>
  </w:style>
  <w:style w:type="character" w:styleId="aff7">
    <w:name w:val="Emphasis"/>
    <w:basedOn w:val="a0"/>
    <w:uiPriority w:val="20"/>
    <w:qFormat/>
    <w:rsid w:val="008F5E0B"/>
    <w:rPr>
      <w:i/>
      <w:iCs/>
    </w:rPr>
  </w:style>
  <w:style w:type="character" w:styleId="aff8">
    <w:name w:val="Strong"/>
    <w:basedOn w:val="a0"/>
    <w:uiPriority w:val="22"/>
    <w:qFormat/>
    <w:rsid w:val="008F5E0B"/>
    <w:rPr>
      <w:b/>
      <w:bCs/>
    </w:rPr>
  </w:style>
  <w:style w:type="character" w:styleId="aff9">
    <w:name w:val="FollowedHyperlink"/>
    <w:uiPriority w:val="99"/>
    <w:semiHidden/>
    <w:unhideWhenUsed/>
    <w:rsid w:val="008F5E0B"/>
    <w:rPr>
      <w:rFonts w:ascii="Times New Roman" w:hAnsi="Times New Roman" w:cs="Times New Roman" w:hint="default"/>
      <w:color w:val="800080"/>
      <w:u w:val="single"/>
    </w:rPr>
  </w:style>
  <w:style w:type="paragraph" w:styleId="affa">
    <w:name w:val="Normal (Web)"/>
    <w:basedOn w:val="a"/>
    <w:unhideWhenUsed/>
    <w:rsid w:val="008F5E0B"/>
    <w:pPr>
      <w:spacing w:before="100" w:beforeAutospacing="1" w:after="100" w:afterAutospacing="1"/>
    </w:pPr>
  </w:style>
  <w:style w:type="paragraph" w:styleId="affb">
    <w:name w:val="table of authorities"/>
    <w:basedOn w:val="a"/>
    <w:next w:val="a"/>
    <w:semiHidden/>
    <w:unhideWhenUsed/>
    <w:rsid w:val="008F5E0B"/>
    <w:pPr>
      <w:ind w:left="240" w:hanging="240"/>
    </w:pPr>
  </w:style>
  <w:style w:type="paragraph" w:styleId="affc">
    <w:name w:val="List Bullet"/>
    <w:basedOn w:val="a"/>
    <w:uiPriority w:val="99"/>
    <w:semiHidden/>
    <w:unhideWhenUsed/>
    <w:rsid w:val="008F5E0B"/>
    <w:pPr>
      <w:tabs>
        <w:tab w:val="num" w:pos="360"/>
      </w:tabs>
      <w:ind w:left="360" w:hanging="360"/>
    </w:pPr>
  </w:style>
  <w:style w:type="paragraph" w:styleId="affd">
    <w:name w:val="Subtitle"/>
    <w:basedOn w:val="a"/>
    <w:link w:val="affe"/>
    <w:uiPriority w:val="99"/>
    <w:qFormat/>
    <w:rsid w:val="008F5E0B"/>
    <w:pPr>
      <w:spacing w:after="60"/>
      <w:jc w:val="center"/>
      <w:outlineLvl w:val="1"/>
    </w:pPr>
    <w:rPr>
      <w:rFonts w:ascii="Arial" w:eastAsia="Calibri" w:hAnsi="Arial"/>
    </w:rPr>
  </w:style>
  <w:style w:type="character" w:customStyle="1" w:styleId="affe">
    <w:name w:val="Подзаголовок Знак"/>
    <w:basedOn w:val="a0"/>
    <w:link w:val="affd"/>
    <w:uiPriority w:val="99"/>
    <w:rsid w:val="008F5E0B"/>
    <w:rPr>
      <w:rFonts w:ascii="Arial" w:eastAsia="Calibri" w:hAnsi="Arial" w:cs="Times New Roman"/>
      <w:sz w:val="24"/>
      <w:szCs w:val="24"/>
      <w:lang w:eastAsia="ru-RU"/>
    </w:rPr>
  </w:style>
  <w:style w:type="paragraph" w:styleId="afff">
    <w:name w:val="Salutation"/>
    <w:basedOn w:val="a"/>
    <w:next w:val="a"/>
    <w:link w:val="afff0"/>
    <w:unhideWhenUsed/>
    <w:rsid w:val="008F5E0B"/>
    <w:rPr>
      <w:rFonts w:eastAsia="Calibri"/>
    </w:rPr>
  </w:style>
  <w:style w:type="character" w:customStyle="1" w:styleId="afff0">
    <w:name w:val="Приветствие Знак"/>
    <w:basedOn w:val="a0"/>
    <w:link w:val="afff"/>
    <w:rsid w:val="008F5E0B"/>
    <w:rPr>
      <w:rFonts w:ascii="Times New Roman" w:eastAsia="Calibri" w:hAnsi="Times New Roman" w:cs="Times New Roman"/>
      <w:sz w:val="24"/>
      <w:szCs w:val="24"/>
      <w:lang w:eastAsia="ru-RU"/>
    </w:rPr>
  </w:style>
  <w:style w:type="paragraph" w:styleId="afff1">
    <w:name w:val="Body Text First Indent"/>
    <w:basedOn w:val="af9"/>
    <w:link w:val="afff2"/>
    <w:uiPriority w:val="99"/>
    <w:semiHidden/>
    <w:unhideWhenUsed/>
    <w:rsid w:val="008F5E0B"/>
    <w:pPr>
      <w:overflowPunct/>
      <w:autoSpaceDE/>
      <w:autoSpaceDN/>
      <w:adjustRightInd/>
      <w:ind w:firstLine="210"/>
      <w:textAlignment w:val="auto"/>
    </w:pPr>
    <w:rPr>
      <w:rFonts w:eastAsia="Calibri"/>
      <w:szCs w:val="24"/>
    </w:rPr>
  </w:style>
  <w:style w:type="character" w:customStyle="1" w:styleId="afff2">
    <w:name w:val="Красная строка Знак"/>
    <w:basedOn w:val="afa"/>
    <w:link w:val="afff1"/>
    <w:uiPriority w:val="99"/>
    <w:semiHidden/>
    <w:rsid w:val="008F5E0B"/>
    <w:rPr>
      <w:rFonts w:ascii="Times New Roman" w:eastAsia="Calibri" w:hAnsi="Times New Roman" w:cs="Times New Roman"/>
      <w:sz w:val="24"/>
      <w:szCs w:val="24"/>
      <w:lang w:eastAsia="ru-RU"/>
    </w:rPr>
  </w:style>
  <w:style w:type="character" w:customStyle="1" w:styleId="19">
    <w:name w:val="Основной текст Знак1"/>
    <w:basedOn w:val="a0"/>
    <w:link w:val="af9"/>
    <w:rsid w:val="008F5E0B"/>
    <w:rPr>
      <w:rFonts w:ascii="Times New Roman" w:eastAsia="Times New Roman" w:hAnsi="Times New Roman" w:cs="Times New Roman"/>
      <w:sz w:val="24"/>
      <w:szCs w:val="20"/>
      <w:lang w:eastAsia="ru-RU"/>
    </w:rPr>
  </w:style>
  <w:style w:type="paragraph" w:styleId="2d">
    <w:name w:val="Body Text First Indent 2"/>
    <w:basedOn w:val="a5"/>
    <w:link w:val="2e"/>
    <w:uiPriority w:val="99"/>
    <w:semiHidden/>
    <w:unhideWhenUsed/>
    <w:rsid w:val="008F5E0B"/>
    <w:pPr>
      <w:widowControl/>
      <w:autoSpaceDE/>
      <w:autoSpaceDN/>
      <w:adjustRightInd/>
      <w:spacing w:after="120" w:line="240" w:lineRule="auto"/>
      <w:ind w:left="283" w:firstLine="210"/>
      <w:jc w:val="left"/>
    </w:pPr>
    <w:rPr>
      <w:rFonts w:eastAsia="Calibri"/>
      <w:sz w:val="24"/>
      <w:szCs w:val="24"/>
    </w:rPr>
  </w:style>
  <w:style w:type="character" w:customStyle="1" w:styleId="2e">
    <w:name w:val="Красная строка 2 Знак"/>
    <w:basedOn w:val="a6"/>
    <w:link w:val="2d"/>
    <w:uiPriority w:val="99"/>
    <w:semiHidden/>
    <w:rsid w:val="008F5E0B"/>
    <w:rPr>
      <w:rFonts w:ascii="Times New Roman" w:eastAsia="Calibri" w:hAnsi="Times New Roman" w:cs="Times New Roman"/>
      <w:sz w:val="24"/>
      <w:szCs w:val="24"/>
      <w:lang w:eastAsia="ru-RU"/>
    </w:rPr>
  </w:style>
  <w:style w:type="character" w:customStyle="1" w:styleId="1f4">
    <w:name w:val="Основной текст с отступом Знак1"/>
    <w:basedOn w:val="a0"/>
    <w:rsid w:val="008F5E0B"/>
    <w:rPr>
      <w:sz w:val="28"/>
    </w:rPr>
  </w:style>
  <w:style w:type="paragraph" w:styleId="37">
    <w:name w:val="Body Text 3"/>
    <w:basedOn w:val="a"/>
    <w:link w:val="38"/>
    <w:uiPriority w:val="99"/>
    <w:semiHidden/>
    <w:unhideWhenUsed/>
    <w:rsid w:val="008F5E0B"/>
    <w:pPr>
      <w:spacing w:after="120"/>
    </w:pPr>
    <w:rPr>
      <w:rFonts w:eastAsia="Calibri"/>
      <w:sz w:val="16"/>
      <w:szCs w:val="16"/>
    </w:rPr>
  </w:style>
  <w:style w:type="character" w:customStyle="1" w:styleId="38">
    <w:name w:val="Основной текст 3 Знак"/>
    <w:basedOn w:val="a0"/>
    <w:link w:val="37"/>
    <w:uiPriority w:val="99"/>
    <w:semiHidden/>
    <w:rsid w:val="008F5E0B"/>
    <w:rPr>
      <w:rFonts w:ascii="Times New Roman" w:eastAsia="Calibri" w:hAnsi="Times New Roman" w:cs="Times New Roman"/>
      <w:sz w:val="16"/>
      <w:szCs w:val="16"/>
      <w:lang w:eastAsia="ru-RU"/>
    </w:rPr>
  </w:style>
  <w:style w:type="paragraph" w:styleId="26">
    <w:name w:val="Body Text Indent 2"/>
    <w:basedOn w:val="a"/>
    <w:link w:val="25"/>
    <w:semiHidden/>
    <w:unhideWhenUsed/>
    <w:rsid w:val="008F5E0B"/>
    <w:pPr>
      <w:spacing w:after="120" w:line="480" w:lineRule="auto"/>
      <w:ind w:left="283"/>
    </w:pPr>
    <w:rPr>
      <w:rFonts w:eastAsiaTheme="minorHAnsi" w:cstheme="minorBidi"/>
      <w:szCs w:val="22"/>
      <w:lang w:eastAsia="en-US"/>
    </w:rPr>
  </w:style>
  <w:style w:type="character" w:customStyle="1" w:styleId="211">
    <w:name w:val="Основной текст с отступом 2 Знак1"/>
    <w:basedOn w:val="a0"/>
    <w:uiPriority w:val="99"/>
    <w:semiHidden/>
    <w:rsid w:val="008F5E0B"/>
    <w:rPr>
      <w:rFonts w:ascii="Times New Roman" w:eastAsia="Times New Roman" w:hAnsi="Times New Roman" w:cs="Times New Roman"/>
      <w:sz w:val="24"/>
      <w:szCs w:val="24"/>
      <w:lang w:eastAsia="ru-RU"/>
    </w:rPr>
  </w:style>
  <w:style w:type="paragraph" w:styleId="af6">
    <w:name w:val="Document Map"/>
    <w:basedOn w:val="a"/>
    <w:link w:val="af5"/>
    <w:semiHidden/>
    <w:unhideWhenUsed/>
    <w:rsid w:val="008F5E0B"/>
    <w:pPr>
      <w:shd w:val="clear" w:color="auto" w:fill="000080"/>
    </w:pPr>
    <w:rPr>
      <w:rFonts w:ascii="Tahoma" w:eastAsiaTheme="minorHAnsi" w:hAnsi="Tahoma" w:cstheme="minorBidi"/>
      <w:sz w:val="16"/>
      <w:szCs w:val="22"/>
      <w:lang w:eastAsia="en-US"/>
    </w:rPr>
  </w:style>
  <w:style w:type="character" w:customStyle="1" w:styleId="1f5">
    <w:name w:val="Схема документа Знак1"/>
    <w:basedOn w:val="a0"/>
    <w:uiPriority w:val="99"/>
    <w:semiHidden/>
    <w:rsid w:val="008F5E0B"/>
    <w:rPr>
      <w:rFonts w:ascii="Tahoma" w:eastAsia="Times New Roman" w:hAnsi="Tahoma" w:cs="Tahoma"/>
      <w:sz w:val="16"/>
      <w:szCs w:val="16"/>
      <w:lang w:eastAsia="ru-RU"/>
    </w:rPr>
  </w:style>
  <w:style w:type="paragraph" w:customStyle="1" w:styleId="1f6">
    <w:name w:val="Стиль1"/>
    <w:basedOn w:val="afff"/>
    <w:next w:val="affb"/>
    <w:rsid w:val="008F5E0B"/>
    <w:pPr>
      <w:ind w:left="480"/>
      <w:jc w:val="both"/>
    </w:pPr>
  </w:style>
  <w:style w:type="paragraph" w:customStyle="1" w:styleId="100">
    <w:name w:val="Стиль 10 В"/>
    <w:basedOn w:val="a"/>
    <w:rsid w:val="008F5E0B"/>
  </w:style>
  <w:style w:type="paragraph" w:customStyle="1" w:styleId="1f7">
    <w:name w:val="Обычный1"/>
    <w:uiPriority w:val="99"/>
    <w:rsid w:val="008F5E0B"/>
    <w:pPr>
      <w:spacing w:after="0" w:line="240" w:lineRule="auto"/>
    </w:pPr>
    <w:rPr>
      <w:rFonts w:ascii="Times New Roman" w:eastAsia="Times New Roman" w:hAnsi="Times New Roman" w:cs="Times New Roman"/>
      <w:sz w:val="24"/>
      <w:szCs w:val="20"/>
      <w:lang w:eastAsia="ru-RU"/>
    </w:rPr>
  </w:style>
  <w:style w:type="paragraph" w:customStyle="1" w:styleId="500">
    <w:name w:val="Основной текст50"/>
    <w:basedOn w:val="a"/>
    <w:uiPriority w:val="99"/>
    <w:rsid w:val="008F5E0B"/>
    <w:pPr>
      <w:shd w:val="clear" w:color="auto" w:fill="FFFFFF"/>
      <w:spacing w:line="298" w:lineRule="exact"/>
      <w:ind w:hanging="700"/>
    </w:pPr>
    <w:rPr>
      <w:sz w:val="22"/>
      <w:szCs w:val="20"/>
    </w:rPr>
  </w:style>
  <w:style w:type="paragraph" w:customStyle="1" w:styleId="1f8">
    <w:name w:val="Основной 1 см"/>
    <w:basedOn w:val="a"/>
    <w:rsid w:val="008F5E0B"/>
    <w:pPr>
      <w:ind w:firstLine="567"/>
      <w:jc w:val="both"/>
    </w:pPr>
    <w:rPr>
      <w:sz w:val="28"/>
      <w:szCs w:val="20"/>
    </w:rPr>
  </w:style>
  <w:style w:type="paragraph" w:customStyle="1" w:styleId="FR1">
    <w:name w:val="FR1"/>
    <w:rsid w:val="008F5E0B"/>
    <w:pPr>
      <w:widowControl w:val="0"/>
      <w:snapToGrid w:val="0"/>
      <w:spacing w:before="380" w:after="0" w:line="256" w:lineRule="auto"/>
      <w:ind w:left="320" w:right="200"/>
      <w:jc w:val="center"/>
    </w:pPr>
    <w:rPr>
      <w:rFonts w:ascii="Times New Roman" w:eastAsia="Times New Roman" w:hAnsi="Times New Roman" w:cs="Times New Roman"/>
      <w:b/>
      <w:sz w:val="18"/>
      <w:szCs w:val="20"/>
      <w:lang w:eastAsia="ru-RU"/>
    </w:rPr>
  </w:style>
  <w:style w:type="paragraph" w:customStyle="1" w:styleId="110">
    <w:name w:val="Заголовок 11"/>
    <w:basedOn w:val="a"/>
    <w:uiPriority w:val="1"/>
    <w:qFormat/>
    <w:rsid w:val="008F5E0B"/>
    <w:pPr>
      <w:widowControl w:val="0"/>
      <w:autoSpaceDE w:val="0"/>
      <w:autoSpaceDN w:val="0"/>
      <w:spacing w:before="88"/>
      <w:ind w:left="5325" w:right="5602"/>
      <w:jc w:val="center"/>
      <w:outlineLvl w:val="1"/>
    </w:pPr>
    <w:rPr>
      <w:b/>
      <w:bCs/>
      <w:sz w:val="28"/>
      <w:szCs w:val="28"/>
      <w:lang w:bidi="ru-RU"/>
    </w:rPr>
  </w:style>
  <w:style w:type="paragraph" w:customStyle="1" w:styleId="212">
    <w:name w:val="Заголовок 21"/>
    <w:basedOn w:val="a"/>
    <w:uiPriority w:val="1"/>
    <w:qFormat/>
    <w:rsid w:val="008F5E0B"/>
    <w:pPr>
      <w:widowControl w:val="0"/>
      <w:autoSpaceDE w:val="0"/>
      <w:autoSpaceDN w:val="0"/>
      <w:ind w:left="1153" w:right="5602"/>
      <w:jc w:val="center"/>
      <w:outlineLvl w:val="2"/>
    </w:pPr>
    <w:rPr>
      <w:sz w:val="28"/>
      <w:szCs w:val="28"/>
      <w:lang w:bidi="ru-RU"/>
    </w:rPr>
  </w:style>
  <w:style w:type="paragraph" w:customStyle="1" w:styleId="TableParagraph">
    <w:name w:val="Table Paragraph"/>
    <w:basedOn w:val="a"/>
    <w:uiPriority w:val="1"/>
    <w:qFormat/>
    <w:rsid w:val="008F5E0B"/>
    <w:pPr>
      <w:widowControl w:val="0"/>
      <w:autoSpaceDE w:val="0"/>
      <w:autoSpaceDN w:val="0"/>
    </w:pPr>
    <w:rPr>
      <w:sz w:val="22"/>
      <w:szCs w:val="22"/>
      <w:lang w:bidi="ru-RU"/>
    </w:rPr>
  </w:style>
  <w:style w:type="table" w:customStyle="1" w:styleId="TableNormal">
    <w:name w:val="Table Normal"/>
    <w:uiPriority w:val="2"/>
    <w:semiHidden/>
    <w:qFormat/>
    <w:rsid w:val="008F5E0B"/>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styleId="24">
    <w:name w:val="Body Text 2"/>
    <w:basedOn w:val="a"/>
    <w:link w:val="23"/>
    <w:semiHidden/>
    <w:unhideWhenUsed/>
    <w:rsid w:val="008F5E0B"/>
    <w:pPr>
      <w:spacing w:after="120" w:line="480" w:lineRule="auto"/>
    </w:pPr>
    <w:rPr>
      <w:rFonts w:eastAsiaTheme="minorHAnsi" w:cstheme="minorBidi"/>
      <w:szCs w:val="22"/>
      <w:lang w:eastAsia="en-US"/>
    </w:rPr>
  </w:style>
  <w:style w:type="character" w:customStyle="1" w:styleId="213">
    <w:name w:val="Основной текст 2 Знак1"/>
    <w:basedOn w:val="a0"/>
    <w:uiPriority w:val="99"/>
    <w:semiHidden/>
    <w:rsid w:val="008F5E0B"/>
    <w:rPr>
      <w:rFonts w:ascii="Times New Roman" w:eastAsia="Times New Roman" w:hAnsi="Times New Roman" w:cs="Times New Roman"/>
      <w:sz w:val="24"/>
      <w:szCs w:val="24"/>
      <w:lang w:eastAsia="ru-RU"/>
    </w:rPr>
  </w:style>
  <w:style w:type="paragraph" w:styleId="33">
    <w:name w:val="Body Text Indent 3"/>
    <w:basedOn w:val="a"/>
    <w:link w:val="32"/>
    <w:semiHidden/>
    <w:unhideWhenUsed/>
    <w:rsid w:val="008F5E0B"/>
    <w:pPr>
      <w:shd w:val="clear" w:color="auto" w:fill="FFFFFF"/>
      <w:snapToGrid w:val="0"/>
      <w:spacing w:before="120" w:after="120"/>
      <w:ind w:firstLine="567"/>
      <w:jc w:val="both"/>
    </w:pPr>
    <w:rPr>
      <w:rFonts w:eastAsiaTheme="minorHAnsi" w:cstheme="minorBidi"/>
      <w:sz w:val="16"/>
      <w:szCs w:val="22"/>
      <w:lang w:eastAsia="en-US"/>
    </w:rPr>
  </w:style>
  <w:style w:type="character" w:customStyle="1" w:styleId="310">
    <w:name w:val="Основной текст с отступом 3 Знак1"/>
    <w:basedOn w:val="a0"/>
    <w:uiPriority w:val="99"/>
    <w:semiHidden/>
    <w:rsid w:val="008F5E0B"/>
    <w:rPr>
      <w:rFonts w:ascii="Times New Roman" w:eastAsia="Times New Roman" w:hAnsi="Times New Roman" w:cs="Times New Roman"/>
      <w:sz w:val="16"/>
      <w:szCs w:val="16"/>
      <w:lang w:eastAsia="ru-RU"/>
    </w:rPr>
  </w:style>
  <w:style w:type="paragraph" w:styleId="afff3">
    <w:name w:val="Block Text"/>
    <w:basedOn w:val="a"/>
    <w:semiHidden/>
    <w:unhideWhenUsed/>
    <w:rsid w:val="008F5E0B"/>
    <w:pPr>
      <w:keepNext/>
      <w:keepLines/>
      <w:ind w:left="-57" w:right="-57"/>
      <w:jc w:val="both"/>
    </w:pPr>
    <w:rPr>
      <w:sz w:val="28"/>
      <w:szCs w:val="28"/>
    </w:rPr>
  </w:style>
  <w:style w:type="paragraph" w:customStyle="1" w:styleId="1f9">
    <w:name w:val="Без интервала1"/>
    <w:rsid w:val="008F5E0B"/>
    <w:pPr>
      <w:spacing w:after="0" w:line="240" w:lineRule="auto"/>
    </w:pPr>
    <w:rPr>
      <w:rFonts w:ascii="Times New Roman" w:eastAsia="Calibri" w:hAnsi="Times New Roman" w:cs="Times New Roman"/>
      <w:sz w:val="24"/>
      <w:szCs w:val="24"/>
      <w:lang w:eastAsia="ru-RU"/>
    </w:rPr>
  </w:style>
  <w:style w:type="paragraph" w:customStyle="1" w:styleId="Default">
    <w:name w:val="Default"/>
    <w:rsid w:val="008F5E0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m1">
    <w:name w:val="m1"/>
    <w:basedOn w:val="a0"/>
    <w:rsid w:val="008F5E0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440877">
      <w:bodyDiv w:val="1"/>
      <w:marLeft w:val="0"/>
      <w:marRight w:val="0"/>
      <w:marTop w:val="0"/>
      <w:marBottom w:val="0"/>
      <w:divBdr>
        <w:top w:val="none" w:sz="0" w:space="0" w:color="auto"/>
        <w:left w:val="none" w:sz="0" w:space="0" w:color="auto"/>
        <w:bottom w:val="none" w:sz="0" w:space="0" w:color="auto"/>
        <w:right w:val="none" w:sz="0" w:space="0" w:color="auto"/>
      </w:divBdr>
    </w:div>
    <w:div w:id="268515258">
      <w:bodyDiv w:val="1"/>
      <w:marLeft w:val="0"/>
      <w:marRight w:val="0"/>
      <w:marTop w:val="0"/>
      <w:marBottom w:val="0"/>
      <w:divBdr>
        <w:top w:val="none" w:sz="0" w:space="0" w:color="auto"/>
        <w:left w:val="none" w:sz="0" w:space="0" w:color="auto"/>
        <w:bottom w:val="none" w:sz="0" w:space="0" w:color="auto"/>
        <w:right w:val="none" w:sz="0" w:space="0" w:color="auto"/>
      </w:divBdr>
    </w:div>
    <w:div w:id="1157838123">
      <w:bodyDiv w:val="1"/>
      <w:marLeft w:val="0"/>
      <w:marRight w:val="0"/>
      <w:marTop w:val="0"/>
      <w:marBottom w:val="0"/>
      <w:divBdr>
        <w:top w:val="none" w:sz="0" w:space="0" w:color="auto"/>
        <w:left w:val="none" w:sz="0" w:space="0" w:color="auto"/>
        <w:bottom w:val="none" w:sz="0" w:space="0" w:color="auto"/>
        <w:right w:val="none" w:sz="0" w:space="0" w:color="auto"/>
      </w:divBdr>
    </w:div>
    <w:div w:id="2144957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wmf"/><Relationship Id="rId10" Type="http://schemas.openxmlformats.org/officeDocument/2006/relationships/footer" Target="footer1.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AE3A1-7DBC-4408-9161-ABA2C9E67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404</TotalTime>
  <Pages>83</Pages>
  <Words>24458</Words>
  <Characters>139414</Characters>
  <Application>Microsoft Office Word</Application>
  <DocSecurity>0</DocSecurity>
  <Lines>1161</Lines>
  <Paragraphs>327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163545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22</cp:revision>
  <cp:lastPrinted>2020-09-17T16:01:00Z</cp:lastPrinted>
  <dcterms:created xsi:type="dcterms:W3CDTF">2019-09-28T13:09:00Z</dcterms:created>
  <dcterms:modified xsi:type="dcterms:W3CDTF">2020-09-30T16:40:00Z</dcterms:modified>
</cp:coreProperties>
</file>